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FB4" w:rsidRDefault="00623FB4">
      <w:pPr>
        <w:jc w:val="center"/>
        <w:rPr>
          <w:b/>
          <w:bCs/>
          <w:smallCaps/>
          <w:sz w:val="28"/>
          <w:szCs w:val="28"/>
        </w:rPr>
      </w:pPr>
    </w:p>
    <w:p w:rsidR="00623FB4" w:rsidRPr="00470F33" w:rsidRDefault="00623FB4">
      <w:pPr>
        <w:jc w:val="center"/>
        <w:rPr>
          <w:b/>
          <w:bCs/>
          <w:smallCaps/>
          <w:sz w:val="28"/>
          <w:szCs w:val="28"/>
        </w:rPr>
      </w:pPr>
      <w:r>
        <w:rPr>
          <w:b/>
          <w:bCs/>
          <w:smallCaps/>
          <w:sz w:val="28"/>
          <w:szCs w:val="28"/>
        </w:rPr>
        <w:t>Letter of invitation to tender</w:t>
      </w:r>
    </w:p>
    <w:p w:rsidR="00623FB4" w:rsidRPr="002E2A8F" w:rsidRDefault="00623FB4">
      <w:pPr>
        <w:jc w:val="center"/>
        <w:rPr>
          <w:b/>
          <w:bCs/>
          <w:smallCaps/>
        </w:rPr>
      </w:pPr>
      <w:r w:rsidRPr="002E2A8F">
        <w:rPr>
          <w:b/>
          <w:bCs/>
        </w:rPr>
        <w:t>Construction of photovoltaic charging</w:t>
      </w:r>
      <w:r>
        <w:rPr>
          <w:b/>
          <w:bCs/>
        </w:rPr>
        <w:t xml:space="preserve"> </w:t>
      </w:r>
      <w:r w:rsidRPr="002E2A8F">
        <w:rPr>
          <w:b/>
          <w:bCs/>
        </w:rPr>
        <w:t>-</w:t>
      </w:r>
      <w:r>
        <w:rPr>
          <w:b/>
          <w:bCs/>
        </w:rPr>
        <w:t xml:space="preserve"> station for </w:t>
      </w:r>
      <w:r w:rsidRPr="002E2A8F">
        <w:rPr>
          <w:b/>
          <w:bCs/>
        </w:rPr>
        <w:t>electric vehicles</w:t>
      </w:r>
      <w:r>
        <w:rPr>
          <w:b/>
          <w:bCs/>
        </w:rPr>
        <w:t xml:space="preserve"> for Resen Municipality</w:t>
      </w:r>
    </w:p>
    <w:p w:rsidR="00623FB4" w:rsidRPr="002E2A8F" w:rsidRDefault="00623FB4">
      <w:pPr>
        <w:jc w:val="center"/>
        <w:rPr>
          <w:b/>
          <w:bCs/>
        </w:rPr>
      </w:pPr>
    </w:p>
    <w:p w:rsidR="00623FB4" w:rsidRPr="00737A72" w:rsidRDefault="00623FB4" w:rsidP="00470F33">
      <w:pPr>
        <w:ind w:left="5103"/>
        <w:rPr>
          <w:b/>
          <w:bCs/>
          <w:sz w:val="22"/>
          <w:szCs w:val="22"/>
        </w:rPr>
      </w:pPr>
      <w:r>
        <w:rPr>
          <w:b/>
          <w:bCs/>
          <w:sz w:val="22"/>
          <w:szCs w:val="22"/>
        </w:rPr>
        <w:t>Resen, 14.07</w:t>
      </w:r>
      <w:r w:rsidRPr="00737A72">
        <w:rPr>
          <w:b/>
          <w:bCs/>
          <w:sz w:val="22"/>
          <w:szCs w:val="22"/>
        </w:rPr>
        <w:t xml:space="preserve">.2021 </w:t>
      </w:r>
    </w:p>
    <w:p w:rsidR="00623FB4" w:rsidRPr="00737A72" w:rsidRDefault="00623FB4" w:rsidP="00470F33">
      <w:pPr>
        <w:ind w:left="5103"/>
        <w:rPr>
          <w:b/>
          <w:bCs/>
          <w:sz w:val="22"/>
          <w:szCs w:val="22"/>
        </w:rPr>
      </w:pPr>
    </w:p>
    <w:p w:rsidR="00623FB4" w:rsidRPr="00737A72" w:rsidRDefault="00623FB4" w:rsidP="00470F33">
      <w:pPr>
        <w:ind w:left="5103"/>
        <w:rPr>
          <w:b/>
          <w:bCs/>
          <w:sz w:val="22"/>
          <w:szCs w:val="22"/>
        </w:rPr>
      </w:pPr>
      <w:r w:rsidRPr="00737A72">
        <w:rPr>
          <w:b/>
          <w:bCs/>
          <w:sz w:val="22"/>
          <w:szCs w:val="22"/>
        </w:rPr>
        <w:t xml:space="preserve">Municipality of Resen </w:t>
      </w:r>
    </w:p>
    <w:p w:rsidR="00623FB4" w:rsidRPr="00737A72" w:rsidRDefault="00623FB4" w:rsidP="00470F33">
      <w:pPr>
        <w:ind w:left="5103"/>
        <w:rPr>
          <w:b/>
          <w:bCs/>
          <w:sz w:val="22"/>
          <w:szCs w:val="22"/>
        </w:rPr>
      </w:pPr>
      <w:r w:rsidRPr="00737A72">
        <w:rPr>
          <w:b/>
          <w:bCs/>
          <w:sz w:val="22"/>
          <w:szCs w:val="22"/>
        </w:rPr>
        <w:t xml:space="preserve">Square Car Samoil no.20 </w:t>
      </w:r>
    </w:p>
    <w:p w:rsidR="00623FB4" w:rsidRPr="00737A72" w:rsidRDefault="00623FB4" w:rsidP="00470F33">
      <w:pPr>
        <w:ind w:left="5103"/>
        <w:rPr>
          <w:b/>
          <w:bCs/>
          <w:sz w:val="22"/>
          <w:szCs w:val="22"/>
        </w:rPr>
      </w:pPr>
      <w:r w:rsidRPr="00737A72">
        <w:rPr>
          <w:b/>
          <w:bCs/>
          <w:sz w:val="22"/>
          <w:szCs w:val="22"/>
        </w:rPr>
        <w:t xml:space="preserve">7310 Resen, Republic of North Macedonia </w:t>
      </w:r>
    </w:p>
    <w:p w:rsidR="00623FB4" w:rsidRPr="00E725FE" w:rsidRDefault="00623FB4" w:rsidP="00292EE7">
      <w:pPr>
        <w:rPr>
          <w:sz w:val="22"/>
          <w:szCs w:val="22"/>
        </w:rPr>
      </w:pPr>
    </w:p>
    <w:p w:rsidR="00623FB4" w:rsidRPr="00E725FE" w:rsidRDefault="00623FB4" w:rsidP="00292EE7">
      <w:pPr>
        <w:rPr>
          <w:sz w:val="22"/>
          <w:szCs w:val="22"/>
        </w:rPr>
      </w:pPr>
    </w:p>
    <w:p w:rsidR="00623FB4" w:rsidRPr="00BD63A4" w:rsidRDefault="00623FB4" w:rsidP="00FC5713">
      <w:pPr>
        <w:ind w:left="142"/>
        <w:rPr>
          <w:sz w:val="22"/>
          <w:szCs w:val="22"/>
        </w:rPr>
      </w:pPr>
      <w:r w:rsidRPr="00737A72">
        <w:rPr>
          <w:b/>
          <w:bCs/>
          <w:sz w:val="22"/>
          <w:szCs w:val="22"/>
        </w:rPr>
        <w:t xml:space="preserve">Our ref.:  </w:t>
      </w:r>
      <w:r w:rsidRPr="006C05D6">
        <w:rPr>
          <w:sz w:val="22"/>
          <w:szCs w:val="22"/>
        </w:rPr>
        <w:t>GREEN INTER-E-MOBILITY – CN1-</w:t>
      </w:r>
      <w:r>
        <w:rPr>
          <w:sz w:val="22"/>
          <w:szCs w:val="22"/>
        </w:rPr>
        <w:t xml:space="preserve"> </w:t>
      </w:r>
      <w:r w:rsidRPr="006C05D6">
        <w:rPr>
          <w:sz w:val="22"/>
          <w:szCs w:val="22"/>
        </w:rPr>
        <w:t>SO2.1</w:t>
      </w:r>
      <w:r>
        <w:rPr>
          <w:sz w:val="22"/>
          <w:szCs w:val="22"/>
        </w:rPr>
        <w:t xml:space="preserve"> </w:t>
      </w:r>
      <w:r w:rsidRPr="006C05D6">
        <w:rPr>
          <w:sz w:val="22"/>
          <w:szCs w:val="22"/>
        </w:rPr>
        <w:t>-</w:t>
      </w:r>
      <w:r>
        <w:rPr>
          <w:sz w:val="22"/>
          <w:szCs w:val="22"/>
        </w:rPr>
        <w:t xml:space="preserve"> SC039, WP 5, D.5.3.1 </w:t>
      </w:r>
      <w:r w:rsidRPr="00415395">
        <w:rPr>
          <w:sz w:val="22"/>
          <w:szCs w:val="22"/>
        </w:rPr>
        <w:t>(09-1451/1)</w:t>
      </w:r>
      <w:r>
        <w:rPr>
          <w:sz w:val="22"/>
          <w:szCs w:val="22"/>
        </w:rPr>
        <w:t xml:space="preserve"> </w:t>
      </w:r>
    </w:p>
    <w:p w:rsidR="00623FB4" w:rsidRPr="00E725FE" w:rsidRDefault="00623FB4" w:rsidP="00292EE7">
      <w:pPr>
        <w:rPr>
          <w:b/>
          <w:bCs/>
          <w:sz w:val="22"/>
          <w:szCs w:val="22"/>
        </w:rPr>
      </w:pPr>
    </w:p>
    <w:p w:rsidR="00623FB4" w:rsidRPr="00E725FE" w:rsidRDefault="00623FB4" w:rsidP="00292EE7">
      <w:pPr>
        <w:rPr>
          <w:b/>
          <w:bCs/>
          <w:sz w:val="22"/>
          <w:szCs w:val="22"/>
        </w:rPr>
      </w:pPr>
    </w:p>
    <w:p w:rsidR="00623FB4" w:rsidRPr="002E2A8F" w:rsidRDefault="00623FB4" w:rsidP="002E2A8F">
      <w:pPr>
        <w:jc w:val="center"/>
        <w:rPr>
          <w:b/>
          <w:bCs/>
          <w:smallCaps/>
        </w:rPr>
      </w:pPr>
      <w:r w:rsidRPr="00737A72">
        <w:rPr>
          <w:b/>
          <w:bCs/>
          <w:sz w:val="22"/>
          <w:szCs w:val="22"/>
        </w:rPr>
        <w:t xml:space="preserve">SUBJECT: INVITATION TO TENDER FOR </w:t>
      </w:r>
      <w:r w:rsidRPr="002E2A8F">
        <w:rPr>
          <w:b/>
          <w:bCs/>
        </w:rPr>
        <w:t>Construction of photovoltaic charging-s</w:t>
      </w:r>
      <w:r>
        <w:rPr>
          <w:b/>
          <w:bCs/>
        </w:rPr>
        <w:t xml:space="preserve">tation for the </w:t>
      </w:r>
      <w:r w:rsidRPr="002E2A8F">
        <w:rPr>
          <w:b/>
          <w:bCs/>
        </w:rPr>
        <w:t>electric vehicles</w:t>
      </w:r>
      <w:r>
        <w:rPr>
          <w:b/>
          <w:bCs/>
        </w:rPr>
        <w:t xml:space="preserve"> for Resen Municipality</w:t>
      </w:r>
    </w:p>
    <w:p w:rsidR="00623FB4" w:rsidRDefault="00623FB4" w:rsidP="00403BAF">
      <w:pPr>
        <w:rPr>
          <w:b/>
          <w:bCs/>
          <w:sz w:val="22"/>
          <w:szCs w:val="22"/>
        </w:rPr>
      </w:pPr>
    </w:p>
    <w:p w:rsidR="00623FB4" w:rsidRDefault="00623FB4" w:rsidP="00403BAF">
      <w:pPr>
        <w:rPr>
          <w:b/>
          <w:bCs/>
          <w:sz w:val="22"/>
          <w:szCs w:val="22"/>
        </w:rPr>
      </w:pPr>
    </w:p>
    <w:p w:rsidR="00623FB4" w:rsidRDefault="00623FB4">
      <w:pPr>
        <w:rPr>
          <w:sz w:val="22"/>
          <w:szCs w:val="22"/>
        </w:rPr>
      </w:pPr>
      <w:r w:rsidRPr="00E725FE">
        <w:rPr>
          <w:sz w:val="22"/>
          <w:szCs w:val="22"/>
        </w:rPr>
        <w:t xml:space="preserve">Dear Mr/Ms </w:t>
      </w:r>
    </w:p>
    <w:p w:rsidR="00623FB4" w:rsidRPr="00E725FE" w:rsidRDefault="00623FB4">
      <w:pPr>
        <w:rPr>
          <w:b/>
          <w:bCs/>
          <w:sz w:val="22"/>
          <w:szCs w:val="22"/>
        </w:rPr>
      </w:pPr>
    </w:p>
    <w:p w:rsidR="00623FB4" w:rsidRPr="00AD0CAC" w:rsidRDefault="00623FB4" w:rsidP="000276A8">
      <w:pPr>
        <w:jc w:val="both"/>
        <w:rPr>
          <w:sz w:val="22"/>
          <w:szCs w:val="22"/>
          <w:lang w:eastAsia="en-GB"/>
        </w:rPr>
      </w:pPr>
      <w:r w:rsidRPr="00AD0CAC">
        <w:rPr>
          <w:sz w:val="22"/>
          <w:szCs w:val="22"/>
          <w:lang w:eastAsia="en-GB"/>
        </w:rPr>
        <w:t>I</w:t>
      </w:r>
      <w:r>
        <w:rPr>
          <w:sz w:val="22"/>
          <w:szCs w:val="22"/>
          <w:lang w:eastAsia="en-GB"/>
        </w:rPr>
        <w:t xml:space="preserve"> am pleased to inform you that </w:t>
      </w:r>
      <w:r w:rsidRPr="00470F33">
        <w:rPr>
          <w:sz w:val="22"/>
          <w:szCs w:val="22"/>
          <w:lang w:eastAsia="en-GB"/>
        </w:rPr>
        <w:t>your firm</w:t>
      </w:r>
      <w:r>
        <w:rPr>
          <w:sz w:val="22"/>
          <w:szCs w:val="22"/>
          <w:lang w:eastAsia="en-GB"/>
        </w:rPr>
        <w:t>/</w:t>
      </w:r>
      <w:r w:rsidRPr="00470F33">
        <w:rPr>
          <w:sz w:val="22"/>
          <w:szCs w:val="22"/>
          <w:lang w:eastAsia="en-GB"/>
        </w:rPr>
        <w:t>the consortium led by you</w:t>
      </w:r>
      <w:r w:rsidRPr="00AD0CAC">
        <w:rPr>
          <w:sz w:val="22"/>
          <w:szCs w:val="22"/>
          <w:lang w:eastAsia="en-GB"/>
        </w:rPr>
        <w:t xml:space="preserve"> is invited to take part in the </w:t>
      </w:r>
      <w:r>
        <w:rPr>
          <w:sz w:val="22"/>
          <w:szCs w:val="22"/>
          <w:lang w:eastAsia="en-GB"/>
        </w:rPr>
        <w:t>simplified</w:t>
      </w:r>
      <w:r w:rsidRPr="00AD0CAC">
        <w:rPr>
          <w:sz w:val="22"/>
          <w:szCs w:val="22"/>
          <w:lang w:eastAsia="en-GB"/>
        </w:rPr>
        <w:t xml:space="preserve"> tender procedure for the above contract.  The complete tender dossier is attached to this letter.  It includes:</w:t>
      </w:r>
    </w:p>
    <w:p w:rsidR="00623FB4" w:rsidRPr="00E725FE" w:rsidRDefault="00623FB4">
      <w:pPr>
        <w:rPr>
          <w:sz w:val="22"/>
          <w:szCs w:val="22"/>
        </w:rPr>
      </w:pPr>
    </w:p>
    <w:p w:rsidR="00623FB4" w:rsidRPr="00E725FE" w:rsidRDefault="00623FB4" w:rsidP="00292EE7">
      <w:pPr>
        <w:rPr>
          <w:b/>
          <w:bCs/>
          <w:sz w:val="22"/>
          <w:szCs w:val="22"/>
        </w:rPr>
      </w:pPr>
      <w:r w:rsidRPr="00E725FE">
        <w:rPr>
          <w:b/>
          <w:bCs/>
          <w:sz w:val="22"/>
          <w:szCs w:val="22"/>
        </w:rPr>
        <w:t>VOLUME 1</w:t>
      </w:r>
    </w:p>
    <w:p w:rsidR="00623FB4" w:rsidRDefault="00623FB4" w:rsidP="00292EE7">
      <w:pPr>
        <w:spacing w:before="60"/>
        <w:ind w:left="142"/>
        <w:rPr>
          <w:sz w:val="22"/>
          <w:szCs w:val="22"/>
        </w:rPr>
      </w:pPr>
      <w:r w:rsidRPr="00E725FE">
        <w:rPr>
          <w:sz w:val="22"/>
          <w:szCs w:val="22"/>
        </w:rPr>
        <w:t>SECTION 1:</w:t>
      </w:r>
      <w:r w:rsidRPr="00E725FE">
        <w:rPr>
          <w:sz w:val="22"/>
          <w:szCs w:val="22"/>
        </w:rPr>
        <w:tab/>
        <w:t>INSTRUCTIONS TO TENDERERS</w:t>
      </w:r>
      <w:r>
        <w:rPr>
          <w:sz w:val="22"/>
          <w:szCs w:val="22"/>
        </w:rPr>
        <w:t xml:space="preserve">, with </w:t>
      </w:r>
      <w:r w:rsidRPr="00582A76">
        <w:rPr>
          <w:sz w:val="22"/>
          <w:szCs w:val="22"/>
        </w:rPr>
        <w:t>CONTRACT NOTICE</w:t>
      </w:r>
    </w:p>
    <w:p w:rsidR="00623FB4" w:rsidRDefault="00623FB4" w:rsidP="00292EE7">
      <w:pPr>
        <w:spacing w:before="60"/>
        <w:ind w:left="142"/>
        <w:rPr>
          <w:sz w:val="22"/>
          <w:szCs w:val="22"/>
        </w:rPr>
      </w:pPr>
      <w:r w:rsidRPr="00B91FCF">
        <w:rPr>
          <w:sz w:val="22"/>
          <w:szCs w:val="22"/>
        </w:rPr>
        <w:t>SECTION 2:</w:t>
      </w:r>
      <w:r>
        <w:rPr>
          <w:sz w:val="22"/>
          <w:szCs w:val="22"/>
        </w:rPr>
        <w:tab/>
      </w:r>
      <w:r w:rsidRPr="00E725FE">
        <w:rPr>
          <w:sz w:val="22"/>
          <w:szCs w:val="22"/>
        </w:rPr>
        <w:t>TENDER FORM</w:t>
      </w:r>
    </w:p>
    <w:p w:rsidR="00623FB4" w:rsidRDefault="00623FB4" w:rsidP="00D21F59">
      <w:pPr>
        <w:numPr>
          <w:ilvl w:val="0"/>
          <w:numId w:val="17"/>
        </w:numPr>
        <w:tabs>
          <w:tab w:val="left" w:pos="1418"/>
          <w:tab w:val="left" w:pos="1701"/>
          <w:tab w:val="left" w:leader="dot" w:pos="7371"/>
        </w:tabs>
        <w:spacing w:before="60"/>
        <w:rPr>
          <w:sz w:val="22"/>
          <w:szCs w:val="22"/>
        </w:rPr>
      </w:pPr>
      <w:r>
        <w:rPr>
          <w:sz w:val="22"/>
          <w:szCs w:val="22"/>
        </w:rPr>
        <w:t>Tender form ……………………………………………………</w:t>
      </w:r>
    </w:p>
    <w:p w:rsidR="00623FB4" w:rsidRDefault="00623FB4" w:rsidP="00D21F59">
      <w:pPr>
        <w:numPr>
          <w:ilvl w:val="0"/>
          <w:numId w:val="17"/>
        </w:numPr>
        <w:tabs>
          <w:tab w:val="left" w:pos="1418"/>
          <w:tab w:val="left" w:pos="1701"/>
          <w:tab w:val="left" w:leader="dot" w:pos="7371"/>
        </w:tabs>
        <w:spacing w:before="60"/>
        <w:rPr>
          <w:sz w:val="22"/>
          <w:szCs w:val="22"/>
        </w:rPr>
      </w:pPr>
      <w:r>
        <w:rPr>
          <w:sz w:val="22"/>
          <w:szCs w:val="22"/>
        </w:rPr>
        <w:t>Declaration of honour on exclusion and selection criteria</w:t>
      </w:r>
      <w:r>
        <w:rPr>
          <w:sz w:val="22"/>
          <w:szCs w:val="22"/>
        </w:rPr>
        <w:tab/>
        <w:t>Form a.14</w:t>
      </w:r>
    </w:p>
    <w:p w:rsidR="00623FB4" w:rsidRDefault="00623FB4" w:rsidP="00292EE7">
      <w:pPr>
        <w:tabs>
          <w:tab w:val="left" w:pos="1418"/>
        </w:tabs>
        <w:spacing w:before="60"/>
        <w:ind w:left="142"/>
        <w:rPr>
          <w:sz w:val="22"/>
          <w:szCs w:val="22"/>
        </w:rPr>
      </w:pPr>
      <w:r w:rsidRPr="00344A78">
        <w:rPr>
          <w:sz w:val="22"/>
          <w:szCs w:val="22"/>
        </w:rPr>
        <w:t xml:space="preserve">SECTION </w:t>
      </w:r>
      <w:r>
        <w:rPr>
          <w:sz w:val="22"/>
          <w:szCs w:val="22"/>
        </w:rPr>
        <w:t>3:</w:t>
      </w:r>
      <w:r w:rsidRPr="00344A78">
        <w:rPr>
          <w:sz w:val="22"/>
          <w:szCs w:val="22"/>
        </w:rPr>
        <w:tab/>
      </w:r>
      <w:r>
        <w:rPr>
          <w:sz w:val="22"/>
          <w:szCs w:val="22"/>
        </w:rPr>
        <w:t>FORMS regarding selection criteria:</w:t>
      </w:r>
    </w:p>
    <w:p w:rsidR="00623FB4" w:rsidRDefault="00623FB4" w:rsidP="00403BAF">
      <w:pPr>
        <w:tabs>
          <w:tab w:val="left" w:pos="1418"/>
          <w:tab w:val="left" w:pos="1701"/>
          <w:tab w:val="left" w:leader="dot" w:pos="7371"/>
        </w:tabs>
        <w:spacing w:before="60"/>
        <w:ind w:left="1698" w:hanging="705"/>
        <w:rPr>
          <w:sz w:val="22"/>
          <w:szCs w:val="22"/>
        </w:rPr>
      </w:pPr>
      <w:r>
        <w:rPr>
          <w:sz w:val="22"/>
          <w:szCs w:val="22"/>
        </w:rPr>
        <w:tab/>
      </w:r>
      <w:r w:rsidRPr="002E5346">
        <w:rPr>
          <w:sz w:val="22"/>
          <w:szCs w:val="22"/>
        </w:rPr>
        <w:t>-</w:t>
      </w:r>
      <w:r>
        <w:rPr>
          <w:sz w:val="22"/>
          <w:szCs w:val="22"/>
        </w:rPr>
        <w:tab/>
        <w:t>Legal entity file</w:t>
      </w:r>
      <w:r>
        <w:rPr>
          <w:sz w:val="22"/>
          <w:szCs w:val="22"/>
        </w:rPr>
        <w:tab/>
      </w:r>
      <w:r w:rsidRPr="00012D32">
        <w:rPr>
          <w:sz w:val="22"/>
          <w:szCs w:val="22"/>
        </w:rPr>
        <w:t>Form 4.5.b</w:t>
      </w:r>
      <w:r>
        <w:rPr>
          <w:sz w:val="22"/>
          <w:szCs w:val="22"/>
        </w:rPr>
        <w:t xml:space="preserve"> </w:t>
      </w:r>
      <w:r>
        <w:rPr>
          <w:sz w:val="22"/>
          <w:szCs w:val="22"/>
        </w:rPr>
        <w:br/>
        <w:t>(to be added in the document)</w:t>
      </w:r>
    </w:p>
    <w:p w:rsidR="00623FB4" w:rsidRDefault="00623FB4" w:rsidP="00403BAF">
      <w:pPr>
        <w:tabs>
          <w:tab w:val="left" w:pos="1418"/>
          <w:tab w:val="left" w:pos="1701"/>
          <w:tab w:val="left" w:leader="dot" w:pos="7371"/>
        </w:tabs>
        <w:spacing w:before="60"/>
        <w:ind w:left="142"/>
        <w:rPr>
          <w:sz w:val="22"/>
          <w:szCs w:val="22"/>
        </w:rPr>
      </w:pPr>
      <w:r>
        <w:rPr>
          <w:sz w:val="22"/>
          <w:szCs w:val="22"/>
        </w:rPr>
        <w:tab/>
        <w:t>-</w:t>
      </w:r>
      <w:r w:rsidRPr="00012D32">
        <w:rPr>
          <w:sz w:val="22"/>
          <w:szCs w:val="22"/>
        </w:rPr>
        <w:tab/>
        <w:t>Financial capacity</w:t>
      </w:r>
      <w:r w:rsidRPr="00012D32">
        <w:rPr>
          <w:sz w:val="22"/>
          <w:szCs w:val="22"/>
        </w:rPr>
        <w:tab/>
        <w:t>Form 4.4</w:t>
      </w:r>
    </w:p>
    <w:p w:rsidR="00623FB4" w:rsidRPr="00012D32" w:rsidRDefault="00623FB4" w:rsidP="00403BAF">
      <w:pPr>
        <w:tabs>
          <w:tab w:val="left" w:pos="1418"/>
          <w:tab w:val="left" w:pos="1701"/>
          <w:tab w:val="left" w:leader="dot" w:pos="7371"/>
        </w:tabs>
        <w:spacing w:before="60"/>
        <w:ind w:left="1698" w:hanging="705"/>
        <w:rPr>
          <w:sz w:val="22"/>
          <w:szCs w:val="22"/>
        </w:rPr>
      </w:pPr>
      <w:r>
        <w:rPr>
          <w:sz w:val="22"/>
          <w:szCs w:val="22"/>
        </w:rPr>
        <w:tab/>
        <w:t>-</w:t>
      </w:r>
      <w:r w:rsidRPr="00012D32">
        <w:rPr>
          <w:sz w:val="22"/>
          <w:szCs w:val="22"/>
        </w:rPr>
        <w:tab/>
        <w:t>Technical and professional capacity</w:t>
      </w:r>
      <w:r w:rsidRPr="00012D32">
        <w:rPr>
          <w:sz w:val="22"/>
          <w:szCs w:val="22"/>
        </w:rPr>
        <w:tab/>
        <w:t>Form 4.6.5</w:t>
      </w:r>
    </w:p>
    <w:p w:rsidR="00623FB4" w:rsidRPr="00012D32" w:rsidRDefault="00623FB4" w:rsidP="00012D32">
      <w:pPr>
        <w:tabs>
          <w:tab w:val="left" w:pos="1418"/>
          <w:tab w:val="left" w:pos="2127"/>
          <w:tab w:val="left" w:pos="6804"/>
        </w:tabs>
        <w:spacing w:before="60"/>
        <w:ind w:left="142"/>
        <w:rPr>
          <w:sz w:val="22"/>
          <w:szCs w:val="22"/>
        </w:rPr>
      </w:pPr>
      <w:r w:rsidRPr="00012D32">
        <w:rPr>
          <w:sz w:val="22"/>
          <w:szCs w:val="22"/>
        </w:rPr>
        <w:t>SECTION 4:</w:t>
      </w:r>
      <w:r w:rsidRPr="00012D32">
        <w:rPr>
          <w:sz w:val="22"/>
          <w:szCs w:val="22"/>
        </w:rPr>
        <w:tab/>
        <w:t>TECHNICAL OFFER:</w:t>
      </w:r>
    </w:p>
    <w:p w:rsidR="00623FB4" w:rsidRDefault="00623FB4" w:rsidP="00A6310D">
      <w:pPr>
        <w:tabs>
          <w:tab w:val="left" w:pos="1418"/>
          <w:tab w:val="left" w:pos="1701"/>
          <w:tab w:val="left" w:leader="dot" w:pos="7371"/>
        </w:tabs>
        <w:spacing w:before="60"/>
        <w:ind w:left="142"/>
        <w:rPr>
          <w:sz w:val="22"/>
          <w:szCs w:val="22"/>
        </w:rPr>
      </w:pPr>
      <w:r w:rsidRPr="00012D32">
        <w:rPr>
          <w:sz w:val="22"/>
          <w:szCs w:val="22"/>
        </w:rPr>
        <w:tab/>
        <w:t>-</w:t>
      </w:r>
      <w:r w:rsidRPr="00012D32">
        <w:rPr>
          <w:sz w:val="22"/>
          <w:szCs w:val="22"/>
        </w:rPr>
        <w:tab/>
        <w:t>Overview of the tenderer’s staff</w:t>
      </w:r>
      <w:r w:rsidRPr="00012D32">
        <w:rPr>
          <w:sz w:val="22"/>
          <w:szCs w:val="22"/>
        </w:rPr>
        <w:tab/>
        <w:t>Form 4.6.1.2</w:t>
      </w:r>
    </w:p>
    <w:p w:rsidR="00623FB4" w:rsidRPr="00012D32" w:rsidRDefault="00623FB4" w:rsidP="00012D32">
      <w:pPr>
        <w:tabs>
          <w:tab w:val="left" w:pos="1418"/>
          <w:tab w:val="left" w:pos="1701"/>
          <w:tab w:val="left" w:leader="dot" w:pos="7371"/>
        </w:tabs>
        <w:spacing w:before="60"/>
        <w:ind w:left="142"/>
        <w:rPr>
          <w:sz w:val="22"/>
          <w:szCs w:val="22"/>
        </w:rPr>
      </w:pPr>
      <w:r w:rsidRPr="00012D32">
        <w:rPr>
          <w:sz w:val="22"/>
          <w:szCs w:val="22"/>
        </w:rPr>
        <w:tab/>
        <w:t>-</w:t>
      </w:r>
      <w:r w:rsidRPr="00012D32">
        <w:rPr>
          <w:sz w:val="22"/>
          <w:szCs w:val="22"/>
        </w:rPr>
        <w:tab/>
        <w:t>CVs of key staff</w:t>
      </w:r>
      <w:r w:rsidRPr="00012D32">
        <w:rPr>
          <w:sz w:val="22"/>
          <w:szCs w:val="22"/>
        </w:rPr>
        <w:tab/>
        <w:t>Form 4.6.1.3</w:t>
      </w:r>
    </w:p>
    <w:p w:rsidR="00623FB4" w:rsidRPr="00012D32" w:rsidRDefault="00623FB4" w:rsidP="00012D32">
      <w:pPr>
        <w:tabs>
          <w:tab w:val="left" w:pos="1418"/>
          <w:tab w:val="left" w:pos="1701"/>
          <w:tab w:val="left" w:leader="dot" w:pos="7371"/>
        </w:tabs>
        <w:spacing w:before="60"/>
        <w:ind w:left="142"/>
        <w:rPr>
          <w:sz w:val="22"/>
          <w:szCs w:val="22"/>
        </w:rPr>
      </w:pPr>
      <w:r w:rsidRPr="00012D32">
        <w:rPr>
          <w:sz w:val="22"/>
          <w:szCs w:val="22"/>
        </w:rPr>
        <w:tab/>
        <w:t>-</w:t>
      </w:r>
      <w:r w:rsidRPr="00012D32">
        <w:rPr>
          <w:sz w:val="22"/>
          <w:szCs w:val="22"/>
        </w:rPr>
        <w:tab/>
        <w:t>Plant</w:t>
      </w:r>
      <w:r w:rsidRPr="00012D32">
        <w:rPr>
          <w:sz w:val="22"/>
          <w:szCs w:val="22"/>
        </w:rPr>
        <w:tab/>
        <w:t>Form 4.6.2</w:t>
      </w:r>
    </w:p>
    <w:p w:rsidR="00623FB4" w:rsidRPr="00012D32" w:rsidRDefault="00623FB4" w:rsidP="00012D32">
      <w:pPr>
        <w:tabs>
          <w:tab w:val="left" w:pos="1418"/>
          <w:tab w:val="left" w:pos="1701"/>
          <w:tab w:val="left" w:leader="dot" w:pos="7371"/>
        </w:tabs>
        <w:spacing w:before="60"/>
        <w:ind w:left="142"/>
        <w:rPr>
          <w:sz w:val="22"/>
          <w:szCs w:val="22"/>
        </w:rPr>
      </w:pPr>
      <w:r w:rsidRPr="00012D32">
        <w:rPr>
          <w:sz w:val="22"/>
          <w:szCs w:val="22"/>
        </w:rPr>
        <w:tab/>
        <w:t>-</w:t>
      </w:r>
      <w:r w:rsidRPr="00012D32">
        <w:rPr>
          <w:sz w:val="22"/>
          <w:szCs w:val="22"/>
        </w:rPr>
        <w:tab/>
        <w:t>Work plan and programme</w:t>
      </w:r>
      <w:r w:rsidRPr="00012D32">
        <w:rPr>
          <w:sz w:val="22"/>
          <w:szCs w:val="22"/>
        </w:rPr>
        <w:tab/>
        <w:t>Form 4.6.3</w:t>
      </w:r>
    </w:p>
    <w:p w:rsidR="00623FB4" w:rsidRPr="00012D32" w:rsidRDefault="00623FB4" w:rsidP="002608C1">
      <w:pPr>
        <w:tabs>
          <w:tab w:val="left" w:pos="1418"/>
          <w:tab w:val="left" w:pos="1701"/>
          <w:tab w:val="left" w:leader="dot" w:pos="7371"/>
          <w:tab w:val="right" w:leader="dot" w:pos="7513"/>
          <w:tab w:val="left" w:pos="9356"/>
        </w:tabs>
        <w:spacing w:before="60"/>
        <w:ind w:left="1418"/>
        <w:rPr>
          <w:sz w:val="22"/>
          <w:szCs w:val="22"/>
        </w:rPr>
      </w:pPr>
      <w:r w:rsidRPr="00012D32">
        <w:rPr>
          <w:sz w:val="22"/>
          <w:szCs w:val="22"/>
        </w:rPr>
        <w:t>-</w:t>
      </w:r>
      <w:r w:rsidRPr="00012D32">
        <w:rPr>
          <w:sz w:val="22"/>
          <w:szCs w:val="22"/>
        </w:rPr>
        <w:tab/>
        <w:t>Power of attorney</w:t>
      </w:r>
      <w:r w:rsidRPr="00012D32">
        <w:rPr>
          <w:sz w:val="22"/>
          <w:szCs w:val="22"/>
        </w:rPr>
        <w:tab/>
        <w:t>Form 4.3</w:t>
      </w:r>
    </w:p>
    <w:p w:rsidR="00623FB4" w:rsidRDefault="00623FB4" w:rsidP="002608C1">
      <w:pPr>
        <w:tabs>
          <w:tab w:val="left" w:pos="1418"/>
          <w:tab w:val="left" w:pos="1701"/>
          <w:tab w:val="left" w:leader="dot" w:pos="7371"/>
          <w:tab w:val="right" w:leader="dot" w:pos="7513"/>
          <w:tab w:val="left" w:pos="9356"/>
        </w:tabs>
        <w:spacing w:before="60"/>
        <w:ind w:left="1688" w:hanging="270"/>
        <w:rPr>
          <w:sz w:val="22"/>
          <w:szCs w:val="22"/>
        </w:rPr>
      </w:pPr>
      <w:r w:rsidRPr="00012D32">
        <w:rPr>
          <w:sz w:val="22"/>
          <w:szCs w:val="22"/>
        </w:rPr>
        <w:t>-</w:t>
      </w:r>
      <w:r w:rsidRPr="00012D32">
        <w:rPr>
          <w:sz w:val="22"/>
          <w:szCs w:val="22"/>
        </w:rPr>
        <w:tab/>
        <w:t>Financial identification form</w:t>
      </w:r>
      <w:r w:rsidRPr="00012D32">
        <w:rPr>
          <w:sz w:val="22"/>
          <w:szCs w:val="22"/>
        </w:rPr>
        <w:tab/>
        <w:t>Form 4.5.a</w:t>
      </w:r>
      <w:r>
        <w:rPr>
          <w:sz w:val="22"/>
          <w:szCs w:val="22"/>
        </w:rPr>
        <w:br/>
        <w:t>(to be added in the document)</w:t>
      </w:r>
    </w:p>
    <w:p w:rsidR="00623FB4" w:rsidRPr="00E725FE" w:rsidRDefault="00623FB4" w:rsidP="002608C1">
      <w:pPr>
        <w:tabs>
          <w:tab w:val="left" w:pos="1418"/>
          <w:tab w:val="left" w:pos="1701"/>
          <w:tab w:val="left" w:leader="dot" w:pos="7371"/>
          <w:tab w:val="right" w:leader="dot" w:pos="7513"/>
          <w:tab w:val="left" w:pos="9356"/>
        </w:tabs>
        <w:spacing w:before="60"/>
        <w:ind w:left="1688" w:hanging="270"/>
        <w:rPr>
          <w:sz w:val="22"/>
          <w:szCs w:val="22"/>
        </w:rPr>
      </w:pPr>
    </w:p>
    <w:p w:rsidR="00623FB4" w:rsidRPr="00E725FE" w:rsidRDefault="00623FB4" w:rsidP="00292EE7">
      <w:pPr>
        <w:spacing w:before="60"/>
        <w:ind w:left="1418" w:hanging="1276"/>
        <w:rPr>
          <w:sz w:val="22"/>
          <w:szCs w:val="22"/>
        </w:rPr>
      </w:pPr>
      <w:r w:rsidRPr="00E725FE">
        <w:rPr>
          <w:sz w:val="22"/>
          <w:szCs w:val="22"/>
        </w:rPr>
        <w:t>SECTION 5:</w:t>
      </w:r>
      <w:r w:rsidRPr="00E725FE">
        <w:rPr>
          <w:sz w:val="22"/>
          <w:szCs w:val="22"/>
        </w:rPr>
        <w:tab/>
        <w:t>ADMINISTRATIVE COMPLIANCE GRID AND EVALUATION GRID</w:t>
      </w:r>
    </w:p>
    <w:p w:rsidR="00623FB4" w:rsidRPr="00E725FE" w:rsidRDefault="00623FB4" w:rsidP="00292EE7">
      <w:pPr>
        <w:tabs>
          <w:tab w:val="right" w:leader="dot" w:pos="7371"/>
          <w:tab w:val="left" w:pos="9356"/>
        </w:tabs>
        <w:ind w:left="1418"/>
        <w:rPr>
          <w:sz w:val="22"/>
          <w:szCs w:val="22"/>
        </w:rPr>
      </w:pPr>
      <w:r w:rsidRPr="00E725FE">
        <w:rPr>
          <w:sz w:val="22"/>
          <w:szCs w:val="22"/>
        </w:rPr>
        <w:t>Administrative compliance grid</w:t>
      </w:r>
    </w:p>
    <w:p w:rsidR="00623FB4" w:rsidRPr="00E725FE" w:rsidRDefault="00623FB4" w:rsidP="00292EE7">
      <w:pPr>
        <w:tabs>
          <w:tab w:val="right" w:leader="dot" w:pos="7371"/>
          <w:tab w:val="left" w:pos="9356"/>
        </w:tabs>
        <w:ind w:left="1418"/>
        <w:rPr>
          <w:sz w:val="22"/>
          <w:szCs w:val="22"/>
        </w:rPr>
      </w:pPr>
      <w:r w:rsidRPr="00E725FE">
        <w:rPr>
          <w:sz w:val="22"/>
          <w:szCs w:val="22"/>
        </w:rPr>
        <w:t>Evaluation grid</w:t>
      </w:r>
    </w:p>
    <w:p w:rsidR="00623FB4" w:rsidRPr="00E725FE" w:rsidRDefault="00623FB4" w:rsidP="00292EE7">
      <w:pPr>
        <w:keepNext/>
        <w:keepLines/>
        <w:rPr>
          <w:b/>
          <w:bCs/>
          <w:sz w:val="22"/>
          <w:szCs w:val="22"/>
        </w:rPr>
      </w:pPr>
      <w:r w:rsidRPr="00E725FE">
        <w:rPr>
          <w:b/>
          <w:bCs/>
          <w:sz w:val="22"/>
          <w:szCs w:val="22"/>
        </w:rPr>
        <w:t>VOLUME 2</w:t>
      </w:r>
    </w:p>
    <w:p w:rsidR="00623FB4" w:rsidRDefault="00623FB4" w:rsidP="00292EE7">
      <w:pPr>
        <w:keepNext/>
        <w:keepLines/>
        <w:tabs>
          <w:tab w:val="right" w:pos="1418"/>
        </w:tabs>
        <w:spacing w:before="60"/>
        <w:ind w:left="142"/>
        <w:rPr>
          <w:sz w:val="22"/>
          <w:szCs w:val="22"/>
        </w:rPr>
      </w:pPr>
      <w:r w:rsidRPr="00E725FE">
        <w:rPr>
          <w:sz w:val="22"/>
          <w:szCs w:val="22"/>
        </w:rPr>
        <w:t>SECTION 1:</w:t>
      </w:r>
      <w:r w:rsidRPr="00E725FE">
        <w:rPr>
          <w:sz w:val="22"/>
          <w:szCs w:val="22"/>
        </w:rPr>
        <w:tab/>
      </w:r>
      <w:r w:rsidRPr="00E725FE">
        <w:rPr>
          <w:sz w:val="22"/>
          <w:szCs w:val="22"/>
        </w:rPr>
        <w:tab/>
        <w:t>CONTRACT FORM</w:t>
      </w:r>
    </w:p>
    <w:p w:rsidR="00623FB4" w:rsidRPr="00E725FE" w:rsidRDefault="00623FB4" w:rsidP="002608C1">
      <w:pPr>
        <w:keepNext/>
        <w:keepLines/>
        <w:tabs>
          <w:tab w:val="right" w:pos="1418"/>
        </w:tabs>
        <w:spacing w:before="60"/>
        <w:ind w:left="142"/>
        <w:rPr>
          <w:sz w:val="22"/>
          <w:szCs w:val="22"/>
        </w:rPr>
      </w:pPr>
      <w:r>
        <w:rPr>
          <w:sz w:val="22"/>
          <w:szCs w:val="22"/>
        </w:rPr>
        <w:t>SECTION 2</w:t>
      </w:r>
      <w:r w:rsidRPr="00A964D4">
        <w:rPr>
          <w:sz w:val="22"/>
          <w:szCs w:val="22"/>
        </w:rPr>
        <w:t>:</w:t>
      </w:r>
      <w:r w:rsidRPr="00A964D4">
        <w:rPr>
          <w:sz w:val="22"/>
          <w:szCs w:val="22"/>
        </w:rPr>
        <w:tab/>
      </w:r>
      <w:r w:rsidRPr="00A964D4">
        <w:rPr>
          <w:sz w:val="22"/>
          <w:szCs w:val="22"/>
        </w:rPr>
        <w:tab/>
      </w:r>
      <w:r w:rsidRPr="00E725FE">
        <w:rPr>
          <w:sz w:val="22"/>
          <w:szCs w:val="22"/>
        </w:rPr>
        <w:t>GENERAL CONDITIONS FOR WORKS CONTRACTS</w:t>
      </w:r>
    </w:p>
    <w:p w:rsidR="00623FB4" w:rsidRPr="00E725FE" w:rsidRDefault="00623FB4" w:rsidP="002608C1">
      <w:pPr>
        <w:keepNext/>
        <w:keepLines/>
        <w:tabs>
          <w:tab w:val="right" w:pos="1418"/>
        </w:tabs>
        <w:spacing w:before="60"/>
        <w:ind w:left="142"/>
        <w:rPr>
          <w:sz w:val="22"/>
          <w:szCs w:val="22"/>
        </w:rPr>
      </w:pPr>
      <w:r w:rsidRPr="00E725FE">
        <w:rPr>
          <w:sz w:val="22"/>
          <w:szCs w:val="22"/>
        </w:rPr>
        <w:t xml:space="preserve">SECTION </w:t>
      </w:r>
      <w:r>
        <w:rPr>
          <w:sz w:val="22"/>
          <w:szCs w:val="22"/>
        </w:rPr>
        <w:t>3</w:t>
      </w:r>
      <w:r w:rsidRPr="00E725FE">
        <w:rPr>
          <w:sz w:val="22"/>
          <w:szCs w:val="22"/>
        </w:rPr>
        <w:t>:</w:t>
      </w:r>
      <w:r w:rsidRPr="00E725FE">
        <w:rPr>
          <w:sz w:val="22"/>
          <w:szCs w:val="22"/>
        </w:rPr>
        <w:tab/>
      </w:r>
      <w:r w:rsidRPr="00E725FE">
        <w:rPr>
          <w:sz w:val="22"/>
          <w:szCs w:val="22"/>
        </w:rPr>
        <w:tab/>
      </w:r>
      <w:r w:rsidRPr="00A964D4">
        <w:rPr>
          <w:sz w:val="22"/>
          <w:szCs w:val="22"/>
        </w:rPr>
        <w:t>SPECIAL CONDITIONS</w:t>
      </w:r>
    </w:p>
    <w:p w:rsidR="00623FB4" w:rsidRPr="00E725FE" w:rsidRDefault="00623FB4" w:rsidP="00292EE7">
      <w:pPr>
        <w:rPr>
          <w:sz w:val="22"/>
          <w:szCs w:val="22"/>
        </w:rPr>
      </w:pPr>
    </w:p>
    <w:p w:rsidR="00623FB4" w:rsidRPr="00E725FE" w:rsidRDefault="00623FB4" w:rsidP="00292EE7">
      <w:pPr>
        <w:rPr>
          <w:b/>
          <w:bCs/>
          <w:sz w:val="22"/>
          <w:szCs w:val="22"/>
        </w:rPr>
      </w:pPr>
      <w:r w:rsidRPr="00E725FE">
        <w:rPr>
          <w:b/>
          <w:bCs/>
          <w:sz w:val="22"/>
          <w:szCs w:val="22"/>
        </w:rPr>
        <w:t>VOLUME 3</w:t>
      </w:r>
    </w:p>
    <w:p w:rsidR="00623FB4" w:rsidRPr="00E725FE" w:rsidRDefault="00623FB4" w:rsidP="00292EE7">
      <w:pPr>
        <w:spacing w:before="60"/>
        <w:ind w:left="142"/>
        <w:rPr>
          <w:sz w:val="22"/>
          <w:szCs w:val="22"/>
        </w:rPr>
      </w:pPr>
      <w:r w:rsidRPr="00E725FE">
        <w:rPr>
          <w:sz w:val="22"/>
          <w:szCs w:val="22"/>
        </w:rPr>
        <w:t>TECHNICAL SPECIFICATIONS</w:t>
      </w:r>
    </w:p>
    <w:p w:rsidR="00623FB4" w:rsidRPr="00E725FE" w:rsidRDefault="00623FB4" w:rsidP="00292EE7">
      <w:pPr>
        <w:rPr>
          <w:sz w:val="22"/>
          <w:szCs w:val="22"/>
        </w:rPr>
      </w:pPr>
      <w:bookmarkStart w:id="0" w:name="_GoBack"/>
      <w:bookmarkEnd w:id="0"/>
    </w:p>
    <w:p w:rsidR="00623FB4" w:rsidRPr="00E725FE" w:rsidRDefault="00623FB4" w:rsidP="00292EE7">
      <w:pPr>
        <w:rPr>
          <w:b/>
          <w:bCs/>
          <w:sz w:val="22"/>
          <w:szCs w:val="22"/>
        </w:rPr>
      </w:pPr>
      <w:r w:rsidRPr="00E725FE">
        <w:rPr>
          <w:b/>
          <w:bCs/>
          <w:sz w:val="22"/>
          <w:szCs w:val="22"/>
        </w:rPr>
        <w:t>VOLUME 4</w:t>
      </w:r>
      <w:r>
        <w:rPr>
          <w:b/>
          <w:bCs/>
          <w:sz w:val="22"/>
          <w:szCs w:val="22"/>
        </w:rPr>
        <w:t>.2</w:t>
      </w:r>
    </w:p>
    <w:p w:rsidR="00623FB4" w:rsidRPr="00E725FE" w:rsidRDefault="00623FB4" w:rsidP="00470F33">
      <w:pPr>
        <w:spacing w:before="60"/>
        <w:rPr>
          <w:sz w:val="22"/>
          <w:szCs w:val="22"/>
        </w:rPr>
      </w:pPr>
      <w:r w:rsidRPr="00470F33">
        <w:rPr>
          <w:sz w:val="22"/>
          <w:szCs w:val="22"/>
        </w:rPr>
        <w:t>FIN</w:t>
      </w:r>
      <w:r>
        <w:rPr>
          <w:sz w:val="22"/>
          <w:szCs w:val="22"/>
        </w:rPr>
        <w:t>ANCIAL OFFER LUMP SUM CONTRACTS</w:t>
      </w:r>
    </w:p>
    <w:p w:rsidR="00623FB4" w:rsidRPr="00E725FE" w:rsidRDefault="00623FB4" w:rsidP="00292EE7">
      <w:pPr>
        <w:rPr>
          <w:sz w:val="22"/>
          <w:szCs w:val="22"/>
        </w:rPr>
      </w:pPr>
    </w:p>
    <w:p w:rsidR="00623FB4" w:rsidRPr="00E725FE" w:rsidRDefault="00623FB4" w:rsidP="00292EE7">
      <w:pPr>
        <w:rPr>
          <w:b/>
          <w:bCs/>
          <w:sz w:val="22"/>
          <w:szCs w:val="22"/>
        </w:rPr>
      </w:pPr>
      <w:r w:rsidRPr="00E725FE">
        <w:rPr>
          <w:b/>
          <w:bCs/>
          <w:sz w:val="22"/>
          <w:szCs w:val="22"/>
        </w:rPr>
        <w:t>VOLUME 5</w:t>
      </w:r>
    </w:p>
    <w:p w:rsidR="00623FB4" w:rsidRPr="00E725FE" w:rsidRDefault="00623FB4" w:rsidP="00292EE7">
      <w:pPr>
        <w:spacing w:before="60"/>
        <w:ind w:left="142"/>
        <w:rPr>
          <w:sz w:val="22"/>
          <w:szCs w:val="22"/>
        </w:rPr>
      </w:pPr>
      <w:r w:rsidRPr="00E725FE">
        <w:rPr>
          <w:sz w:val="22"/>
          <w:szCs w:val="22"/>
        </w:rPr>
        <w:t>DESIGN DOCUMENTS, INCLUDING DRAWINGS</w:t>
      </w:r>
    </w:p>
    <w:p w:rsidR="00623FB4" w:rsidRPr="00E725FE" w:rsidRDefault="00623FB4" w:rsidP="00292EE7">
      <w:pPr>
        <w:rPr>
          <w:sz w:val="22"/>
          <w:szCs w:val="22"/>
        </w:rPr>
      </w:pPr>
    </w:p>
    <w:p w:rsidR="00623FB4" w:rsidRPr="00E725FE" w:rsidRDefault="00623FB4">
      <w:pPr>
        <w:tabs>
          <w:tab w:val="left" w:pos="709"/>
          <w:tab w:val="left" w:pos="851"/>
          <w:tab w:val="left" w:pos="1134"/>
          <w:tab w:val="left" w:pos="1418"/>
        </w:tabs>
        <w:jc w:val="both"/>
        <w:rPr>
          <w:sz w:val="22"/>
          <w:szCs w:val="22"/>
        </w:rPr>
      </w:pPr>
      <w:bookmarkStart w:id="1" w:name="_Hlt519938261"/>
      <w:r w:rsidRPr="00E725FE">
        <w:rPr>
          <w:sz w:val="22"/>
          <w:szCs w:val="22"/>
        </w:rPr>
        <w:t xml:space="preserve">For full information about procurement procedures please consult the </w:t>
      </w:r>
      <w:r>
        <w:rPr>
          <w:sz w:val="22"/>
          <w:szCs w:val="22"/>
        </w:rPr>
        <w:t>p</w:t>
      </w:r>
      <w:r w:rsidRPr="00E725FE">
        <w:rPr>
          <w:sz w:val="22"/>
          <w:szCs w:val="22"/>
        </w:rPr>
        <w:t xml:space="preserve">ractical </w:t>
      </w:r>
      <w:r>
        <w:rPr>
          <w:sz w:val="22"/>
          <w:szCs w:val="22"/>
        </w:rPr>
        <w:t>g</w:t>
      </w:r>
      <w:r w:rsidRPr="00E725FE">
        <w:rPr>
          <w:sz w:val="22"/>
          <w:szCs w:val="22"/>
        </w:rPr>
        <w:t xml:space="preserve">uide and its annexes, which can be downloaded from the following web page: </w:t>
      </w:r>
      <w:bookmarkEnd w:id="1"/>
      <w:r>
        <w:rPr>
          <w:sz w:val="22"/>
          <w:szCs w:val="22"/>
        </w:rPr>
        <w:fldChar w:fldCharType="begin"/>
      </w:r>
      <w:r>
        <w:rPr>
          <w:sz w:val="22"/>
          <w:szCs w:val="22"/>
        </w:rPr>
        <w:instrText xml:space="preserve"> HYPERLINK "http://ec.europa.eu/europeaid/funding/about-funding-and-procedures/procedures-and-practical-guide-prag_en" </w:instrText>
      </w:r>
      <w:r w:rsidRPr="00FC5713">
        <w:rPr>
          <w:sz w:val="22"/>
          <w:szCs w:val="22"/>
        </w:rPr>
      </w:r>
      <w:r>
        <w:rPr>
          <w:sz w:val="22"/>
          <w:szCs w:val="22"/>
        </w:rPr>
        <w:fldChar w:fldCharType="separate"/>
      </w:r>
      <w:r w:rsidRPr="00012D32">
        <w:rPr>
          <w:rStyle w:val="Hyperlink"/>
          <w:sz w:val="22"/>
          <w:szCs w:val="22"/>
        </w:rPr>
        <w:t>http://ec.europa.eu/europeaid/funding/about-funding-and-procedures/procedures-and-practical-guide-prag_en</w:t>
      </w:r>
      <w:r>
        <w:rPr>
          <w:sz w:val="22"/>
          <w:szCs w:val="22"/>
        </w:rPr>
        <w:fldChar w:fldCharType="end"/>
      </w:r>
    </w:p>
    <w:p w:rsidR="00623FB4" w:rsidRPr="00E725FE" w:rsidRDefault="00623FB4">
      <w:pPr>
        <w:rPr>
          <w:sz w:val="22"/>
          <w:szCs w:val="22"/>
        </w:rPr>
      </w:pPr>
    </w:p>
    <w:p w:rsidR="00623FB4" w:rsidRDefault="00623FB4">
      <w:pPr>
        <w:jc w:val="both"/>
        <w:rPr>
          <w:sz w:val="22"/>
          <w:szCs w:val="22"/>
        </w:rPr>
      </w:pPr>
      <w:r w:rsidRPr="00E725FE">
        <w:rPr>
          <w:sz w:val="22"/>
          <w:szCs w:val="22"/>
        </w:rPr>
        <w:t xml:space="preserve">We look forward to receiving your tender. </w:t>
      </w:r>
    </w:p>
    <w:p w:rsidR="00623FB4" w:rsidRDefault="00623FB4">
      <w:pPr>
        <w:jc w:val="both"/>
        <w:rPr>
          <w:sz w:val="22"/>
          <w:szCs w:val="22"/>
        </w:rPr>
      </w:pPr>
    </w:p>
    <w:p w:rsidR="00623FB4" w:rsidRDefault="00623FB4" w:rsidP="00C64EEE">
      <w:pPr>
        <w:jc w:val="both"/>
        <w:rPr>
          <w:sz w:val="22"/>
          <w:szCs w:val="22"/>
        </w:rPr>
      </w:pPr>
      <w:r w:rsidRPr="009B30E7">
        <w:rPr>
          <w:sz w:val="22"/>
          <w:szCs w:val="22"/>
        </w:rPr>
        <w:t>By submitting a tender you accept to receive notification of the outcome of the procedure by electronic means.</w:t>
      </w:r>
      <w:r>
        <w:rPr>
          <w:sz w:val="22"/>
          <w:szCs w:val="22"/>
        </w:rPr>
        <w:t xml:space="preserve"> Such notification shall be deemed to have been received by you on the date upon which the contracting authority sends it to the electronic address you referred to in your offer. </w:t>
      </w:r>
    </w:p>
    <w:p w:rsidR="00623FB4" w:rsidRDefault="00623FB4">
      <w:pPr>
        <w:jc w:val="both"/>
        <w:rPr>
          <w:sz w:val="22"/>
          <w:szCs w:val="22"/>
        </w:rPr>
      </w:pPr>
    </w:p>
    <w:p w:rsidR="00623FB4" w:rsidRPr="00E725FE" w:rsidRDefault="00623FB4">
      <w:pPr>
        <w:jc w:val="both"/>
        <w:rPr>
          <w:sz w:val="22"/>
          <w:szCs w:val="22"/>
        </w:rPr>
      </w:pPr>
      <w:r w:rsidRPr="00E725FE">
        <w:rPr>
          <w:sz w:val="22"/>
          <w:szCs w:val="22"/>
        </w:rPr>
        <w:t>If you decide not to submit a tender, we would be grateful if you could inform us in writing, stating the reasons for your decision.</w:t>
      </w:r>
    </w:p>
    <w:p w:rsidR="00623FB4" w:rsidRPr="00E725FE" w:rsidRDefault="00623FB4">
      <w:pPr>
        <w:rPr>
          <w:sz w:val="22"/>
          <w:szCs w:val="22"/>
        </w:rPr>
      </w:pPr>
    </w:p>
    <w:p w:rsidR="00623FB4" w:rsidRDefault="00623FB4">
      <w:pPr>
        <w:jc w:val="both"/>
        <w:rPr>
          <w:b/>
          <w:bCs/>
          <w:sz w:val="22"/>
          <w:szCs w:val="22"/>
        </w:rPr>
      </w:pPr>
    </w:p>
    <w:p w:rsidR="00623FB4" w:rsidRPr="00470F33" w:rsidRDefault="00623FB4">
      <w:pPr>
        <w:jc w:val="both"/>
        <w:rPr>
          <w:b/>
          <w:bCs/>
          <w:sz w:val="22"/>
          <w:szCs w:val="22"/>
        </w:rPr>
      </w:pPr>
      <w:r w:rsidRPr="00470F33">
        <w:rPr>
          <w:b/>
          <w:bCs/>
          <w:sz w:val="22"/>
          <w:szCs w:val="22"/>
        </w:rPr>
        <w:t>Yours sincerely,</w:t>
      </w:r>
    </w:p>
    <w:p w:rsidR="00623FB4" w:rsidRDefault="00623FB4">
      <w:pPr>
        <w:jc w:val="both"/>
        <w:rPr>
          <w:sz w:val="22"/>
          <w:szCs w:val="22"/>
        </w:rPr>
      </w:pPr>
    </w:p>
    <w:p w:rsidR="00623FB4" w:rsidRDefault="00623FB4">
      <w:pPr>
        <w:jc w:val="both"/>
        <w:rPr>
          <w:sz w:val="22"/>
          <w:szCs w:val="22"/>
        </w:rPr>
      </w:pPr>
    </w:p>
    <w:p w:rsidR="00623FB4" w:rsidRPr="00737A72" w:rsidRDefault="00623FB4">
      <w:pPr>
        <w:jc w:val="both"/>
        <w:rPr>
          <w:sz w:val="22"/>
          <w:szCs w:val="22"/>
        </w:rPr>
      </w:pPr>
      <w:r>
        <w:rPr>
          <w:sz w:val="22"/>
          <w:szCs w:val="22"/>
        </w:rPr>
        <w:t>Tatjana Sekuloska</w:t>
      </w:r>
      <w:r w:rsidRPr="00737A72">
        <w:rPr>
          <w:sz w:val="22"/>
          <w:szCs w:val="22"/>
        </w:rPr>
        <w:t xml:space="preserve">, </w:t>
      </w:r>
      <w:r>
        <w:rPr>
          <w:sz w:val="22"/>
          <w:szCs w:val="22"/>
        </w:rPr>
        <w:t xml:space="preserve">Project manager </w:t>
      </w:r>
    </w:p>
    <w:p w:rsidR="00623FB4" w:rsidRPr="00737A72" w:rsidRDefault="00623FB4">
      <w:pPr>
        <w:jc w:val="both"/>
        <w:rPr>
          <w:sz w:val="22"/>
          <w:szCs w:val="22"/>
        </w:rPr>
      </w:pPr>
    </w:p>
    <w:p w:rsidR="00623FB4" w:rsidRPr="00470F33" w:rsidRDefault="00623FB4" w:rsidP="00470F33">
      <w:pPr>
        <w:jc w:val="both"/>
        <w:rPr>
          <w:b/>
          <w:bCs/>
          <w:sz w:val="22"/>
          <w:szCs w:val="22"/>
        </w:rPr>
      </w:pPr>
    </w:p>
    <w:p w:rsidR="00623FB4" w:rsidRPr="00470F33" w:rsidRDefault="00623FB4" w:rsidP="00470F33">
      <w:pPr>
        <w:ind w:left="4320" w:firstLine="720"/>
        <w:jc w:val="both"/>
        <w:rPr>
          <w:b/>
          <w:bCs/>
          <w:sz w:val="22"/>
          <w:szCs w:val="22"/>
        </w:rPr>
      </w:pPr>
    </w:p>
    <w:p w:rsidR="00623FB4" w:rsidRPr="00470F33" w:rsidRDefault="00623FB4" w:rsidP="00D21F59">
      <w:pPr>
        <w:ind w:left="5040" w:firstLine="720"/>
        <w:jc w:val="both"/>
        <w:rPr>
          <w:b/>
          <w:bCs/>
          <w:sz w:val="22"/>
          <w:szCs w:val="22"/>
        </w:rPr>
      </w:pPr>
      <w:r w:rsidRPr="00470F33">
        <w:rPr>
          <w:b/>
          <w:bCs/>
          <w:sz w:val="22"/>
          <w:szCs w:val="22"/>
        </w:rPr>
        <w:t xml:space="preserve">Zhivko Gosharevski , Mayor  </w:t>
      </w:r>
    </w:p>
    <w:sectPr w:rsidR="00623FB4" w:rsidRPr="00470F33" w:rsidSect="00012D32">
      <w:headerReference w:type="default" r:id="rId7"/>
      <w:footerReference w:type="default" r:id="rId8"/>
      <w:pgSz w:w="11907" w:h="16840" w:code="9"/>
      <w:pgMar w:top="1298" w:right="1298" w:bottom="1077" w:left="1298" w:header="720" w:footer="720" w:gutter="0"/>
      <w:pgNumType w:start="1"/>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3FB4" w:rsidRPr="00E725FE" w:rsidRDefault="00623FB4">
      <w:r w:rsidRPr="00E725FE">
        <w:separator/>
      </w:r>
    </w:p>
  </w:endnote>
  <w:endnote w:type="continuationSeparator" w:id="0">
    <w:p w:rsidR="00623FB4" w:rsidRPr="00E725FE" w:rsidRDefault="00623FB4">
      <w:r w:rsidRPr="00E725FE">
        <w:continuationSeparator/>
      </w:r>
    </w:p>
  </w:endnote>
  <w:endnote w:type="continuationNotice" w:id="1">
    <w:p w:rsidR="00623FB4" w:rsidRDefault="00623FB4"/>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Optima">
    <w:altName w:val="AMGDT"/>
    <w:panose1 w:val="020B0502050508020304"/>
    <w:charset w:val="00"/>
    <w:family w:val="swiss"/>
    <w:pitch w:val="variable"/>
    <w:sig w:usb0="00000007" w:usb1="00000000"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FB4" w:rsidRPr="00593E18" w:rsidRDefault="00623FB4" w:rsidP="00292EE7">
    <w:pPr>
      <w:pStyle w:val="Footer"/>
      <w:tabs>
        <w:tab w:val="clear" w:pos="4320"/>
        <w:tab w:val="clear" w:pos="8640"/>
        <w:tab w:val="right" w:pos="9214"/>
      </w:tabs>
      <w:ind w:right="5"/>
      <w:rPr>
        <w:rStyle w:val="PageNumber"/>
        <w:sz w:val="18"/>
        <w:szCs w:val="18"/>
      </w:rPr>
    </w:pPr>
    <w:r w:rsidRPr="0036486D">
      <w:rPr>
        <w:b/>
        <w:bCs/>
        <w:sz w:val="18"/>
        <w:szCs w:val="18"/>
      </w:rPr>
      <w:t>August 2020</w:t>
    </w:r>
    <w:r w:rsidRPr="00593E18">
      <w:rPr>
        <w:sz w:val="18"/>
        <w:szCs w:val="18"/>
      </w:rPr>
      <w:tab/>
      <w:t xml:space="preserve">Page </w:t>
    </w:r>
    <w:r w:rsidRPr="00593E18">
      <w:rPr>
        <w:rStyle w:val="PageNumber"/>
        <w:sz w:val="18"/>
        <w:szCs w:val="18"/>
      </w:rPr>
      <w:fldChar w:fldCharType="begin"/>
    </w:r>
    <w:r w:rsidRPr="00593E18">
      <w:rPr>
        <w:rStyle w:val="PageNumber"/>
        <w:sz w:val="18"/>
        <w:szCs w:val="18"/>
      </w:rPr>
      <w:instrText xml:space="preserve"> </w:instrText>
    </w:r>
    <w:r>
      <w:rPr>
        <w:rStyle w:val="PageNumber"/>
        <w:sz w:val="18"/>
        <w:szCs w:val="18"/>
      </w:rPr>
      <w:instrText>PAGE</w:instrText>
    </w:r>
    <w:r w:rsidRPr="00593E18">
      <w:rPr>
        <w:rStyle w:val="PageNumber"/>
        <w:sz w:val="18"/>
        <w:szCs w:val="18"/>
      </w:rPr>
      <w:instrText xml:space="preserve"> </w:instrText>
    </w:r>
    <w:r w:rsidRPr="00593E18">
      <w:rPr>
        <w:rStyle w:val="PageNumber"/>
        <w:sz w:val="18"/>
        <w:szCs w:val="18"/>
      </w:rPr>
      <w:fldChar w:fldCharType="separate"/>
    </w:r>
    <w:r>
      <w:rPr>
        <w:rStyle w:val="PageNumber"/>
        <w:noProof/>
        <w:sz w:val="18"/>
        <w:szCs w:val="18"/>
      </w:rPr>
      <w:t>2</w:t>
    </w:r>
    <w:r w:rsidRPr="00593E18">
      <w:rPr>
        <w:rStyle w:val="PageNumber"/>
        <w:sz w:val="18"/>
        <w:szCs w:val="18"/>
      </w:rPr>
      <w:fldChar w:fldCharType="end"/>
    </w:r>
    <w:r w:rsidRPr="00593E18">
      <w:rPr>
        <w:rStyle w:val="PageNumber"/>
        <w:sz w:val="18"/>
        <w:szCs w:val="18"/>
      </w:rPr>
      <w:t xml:space="preserve"> of </w:t>
    </w:r>
    <w:r w:rsidRPr="00593E18">
      <w:rPr>
        <w:rStyle w:val="PageNumber"/>
        <w:sz w:val="18"/>
        <w:szCs w:val="18"/>
      </w:rPr>
      <w:fldChar w:fldCharType="begin"/>
    </w:r>
    <w:r w:rsidRPr="00593E18">
      <w:rPr>
        <w:rStyle w:val="PageNumber"/>
        <w:sz w:val="18"/>
        <w:szCs w:val="18"/>
      </w:rPr>
      <w:instrText xml:space="preserve"> </w:instrText>
    </w:r>
    <w:r>
      <w:rPr>
        <w:rStyle w:val="PageNumber"/>
        <w:sz w:val="18"/>
        <w:szCs w:val="18"/>
      </w:rPr>
      <w:instrText>NUMPAGES</w:instrText>
    </w:r>
    <w:r w:rsidRPr="00593E18">
      <w:rPr>
        <w:rStyle w:val="PageNumber"/>
        <w:sz w:val="18"/>
        <w:szCs w:val="18"/>
      </w:rPr>
      <w:instrText xml:space="preserve"> </w:instrText>
    </w:r>
    <w:r w:rsidRPr="00593E18">
      <w:rPr>
        <w:rStyle w:val="PageNumber"/>
        <w:sz w:val="18"/>
        <w:szCs w:val="18"/>
      </w:rPr>
      <w:fldChar w:fldCharType="separate"/>
    </w:r>
    <w:r>
      <w:rPr>
        <w:rStyle w:val="PageNumber"/>
        <w:noProof/>
        <w:sz w:val="18"/>
        <w:szCs w:val="18"/>
      </w:rPr>
      <w:t>2</w:t>
    </w:r>
    <w:r w:rsidRPr="00593E18">
      <w:rPr>
        <w:rStyle w:val="PageNumber"/>
        <w:sz w:val="18"/>
        <w:szCs w:val="18"/>
      </w:rPr>
      <w:fldChar w:fldCharType="end"/>
    </w:r>
  </w:p>
  <w:p w:rsidR="00623FB4" w:rsidRDefault="00623FB4" w:rsidP="00292EE7">
    <w:pPr>
      <w:rPr>
        <w:sz w:val="18"/>
        <w:szCs w:val="18"/>
      </w:rPr>
    </w:pPr>
    <w:r w:rsidRPr="00593E18">
      <w:rPr>
        <w:sz w:val="18"/>
        <w:szCs w:val="18"/>
      </w:rPr>
      <w:fldChar w:fldCharType="begin"/>
    </w:r>
    <w:r w:rsidRPr="00593E18">
      <w:rPr>
        <w:sz w:val="18"/>
        <w:szCs w:val="18"/>
      </w:rPr>
      <w:instrText xml:space="preserve"> </w:instrText>
    </w:r>
    <w:r>
      <w:rPr>
        <w:sz w:val="18"/>
        <w:szCs w:val="18"/>
      </w:rPr>
      <w:instrText>FILENAME</w:instrText>
    </w:r>
    <w:r w:rsidRPr="00593E18">
      <w:rPr>
        <w:sz w:val="18"/>
        <w:szCs w:val="18"/>
      </w:rPr>
      <w:instrText xml:space="preserve"> </w:instrText>
    </w:r>
    <w:r w:rsidRPr="00593E18">
      <w:rPr>
        <w:sz w:val="18"/>
        <w:szCs w:val="18"/>
      </w:rPr>
      <w:fldChar w:fldCharType="separate"/>
    </w:r>
    <w:r>
      <w:rPr>
        <w:noProof/>
        <w:sz w:val="18"/>
        <w:szCs w:val="18"/>
      </w:rPr>
      <w:t>ds4a_invit_simpl_en LETTER OF INVITATION D.5.3.1..docx</w:t>
    </w:r>
    <w:r w:rsidRPr="00593E18">
      <w:rPr>
        <w:sz w:val="18"/>
        <w:szCs w:val="18"/>
      </w:rPr>
      <w:fldChar w:fldCharType="end"/>
    </w:r>
  </w:p>
  <w:p w:rsidR="00623FB4" w:rsidRDefault="00623FB4" w:rsidP="00292EE7">
    <w:pPr>
      <w:rPr>
        <w:sz w:val="18"/>
        <w:szCs w:val="18"/>
      </w:rPr>
    </w:pPr>
  </w:p>
  <w:p w:rsidR="00623FB4" w:rsidRDefault="00623FB4" w:rsidP="00D21F59">
    <w:pPr>
      <w:jc w:val="center"/>
      <w:rPr>
        <w:sz w:val="16"/>
        <w:szCs w:val="16"/>
        <w:lang w:val="mk-MK"/>
      </w:rPr>
    </w:pPr>
    <w:r>
      <w:rPr>
        <w:sz w:val="16"/>
        <w:szCs w:val="16"/>
        <w:lang w:val="mk-MK"/>
      </w:rPr>
      <w:t xml:space="preserve">The INTERREG IPA CBC Programme is co-funded by the European Union </w:t>
    </w:r>
    <w:r>
      <w:rPr>
        <w:sz w:val="16"/>
        <w:szCs w:val="16"/>
        <w:lang w:val="mk-MK"/>
      </w:rPr>
      <w:br/>
      <w:t>and the National funds of the participating countries</w:t>
    </w:r>
    <w:r>
      <w:rPr>
        <w:sz w:val="16"/>
        <w:szCs w:val="16"/>
        <w:lang w:val="mk-MK"/>
      </w:rPr>
      <w:br/>
    </w:r>
    <w:r w:rsidRPr="00092C9B">
      <w:rPr>
        <w:caps/>
        <w:noProof/>
        <w:sz w:val="18"/>
        <w:szCs w:val="18"/>
        <w:lang w:val="mk-MK" w:eastAsia="mk-M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8" type="#_x0000_t75" style="width:77.25pt;height:19.5pt;visibility:visible">
          <v:imagedata r:id="rId1" o:title=""/>
        </v:shape>
      </w:pict>
    </w:r>
  </w:p>
  <w:p w:rsidR="00623FB4" w:rsidRPr="00D21F59" w:rsidRDefault="00623FB4" w:rsidP="00292EE7">
    <w:pPr>
      <w:rPr>
        <w:sz w:val="18"/>
        <w:szCs w:val="18"/>
        <w:lang w:val="mk-MK"/>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3FB4" w:rsidRPr="00E725FE" w:rsidRDefault="00623FB4">
      <w:r w:rsidRPr="00E725FE">
        <w:separator/>
      </w:r>
    </w:p>
  </w:footnote>
  <w:footnote w:type="continuationSeparator" w:id="0">
    <w:p w:rsidR="00623FB4" w:rsidRPr="00E725FE" w:rsidRDefault="00623FB4">
      <w:r w:rsidRPr="00E725FE">
        <w:continuationSeparator/>
      </w:r>
    </w:p>
  </w:footnote>
  <w:footnote w:type="continuationNotice" w:id="1">
    <w:p w:rsidR="00623FB4" w:rsidRDefault="00623FB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FB4" w:rsidRDefault="00623FB4" w:rsidP="00470F33">
    <w:pPr>
      <w:pStyle w:val="Header"/>
      <w:jc w:val="both"/>
      <w:rPr>
        <w:b/>
        <w:bCs/>
        <w:noProof/>
        <w:sz w:val="22"/>
        <w:szCs w:val="22"/>
        <w:lang w:val="en-US" w:eastAsia="mk-MK"/>
      </w:rPr>
    </w:pPr>
    <w:r>
      <w:rPr>
        <w:noProof/>
        <w:lang w:val="mk-MK" w:eastAsia="mk-M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76.5pt;margin-top:.95pt;width:25.3pt;height:31pt;z-index:251660288">
          <v:imagedata r:id="rId1" o:title=""/>
        </v:shape>
      </w:pict>
    </w:r>
    <w:r w:rsidRPr="00092C9B">
      <w:rPr>
        <w:b/>
        <w:bCs/>
        <w:noProof/>
        <w:sz w:val="22"/>
        <w:szCs w:val="22"/>
        <w:lang w:val="mk-MK" w:eastAsia="mk-MK"/>
      </w:rPr>
      <w:pict>
        <v:shape id="_x0000_i1026" type="#_x0000_t75" style="width:231pt;height:41.25pt;visibility:visible">
          <v:imagedata r:id="rId2" o:title=""/>
        </v:shape>
      </w:pict>
    </w:r>
    <w:r w:rsidRPr="00FC32B3">
      <w:rPr>
        <w:b/>
        <w:bCs/>
        <w:noProof/>
        <w:sz w:val="22"/>
        <w:szCs w:val="22"/>
        <w:lang w:val="en-US" w:eastAsia="mk-MK"/>
      </w:rPr>
      <w:t xml:space="preserve">                             MUNICIPALITY OF RESEN </w:t>
    </w:r>
  </w:p>
  <w:p w:rsidR="00623FB4" w:rsidRPr="00FC32B3" w:rsidRDefault="00623FB4" w:rsidP="00470F33">
    <w:pPr>
      <w:pStyle w:val="Header"/>
      <w:jc w:val="both"/>
      <w:rPr>
        <w:b/>
        <w:bCs/>
        <w:noProof/>
        <w:sz w:val="22"/>
        <w:szCs w:val="22"/>
        <w:lang w:val="en-US" w:eastAsia="mk-MK"/>
      </w:rPr>
    </w:pPr>
  </w:p>
  <w:p w:rsidR="00623FB4" w:rsidRPr="00FC32B3" w:rsidRDefault="00623FB4" w:rsidP="00470F33">
    <w:pPr>
      <w:pStyle w:val="Header"/>
      <w:jc w:val="center"/>
      <w:rPr>
        <w:b/>
        <w:bCs/>
        <w:caps/>
        <w:sz w:val="22"/>
        <w:szCs w:val="22"/>
      </w:rPr>
    </w:pPr>
    <w:r w:rsidRPr="00FC32B3">
      <w:rPr>
        <w:b/>
        <w:bCs/>
        <w:caps/>
        <w:sz w:val="22"/>
        <w:szCs w:val="22"/>
      </w:rPr>
      <w:t xml:space="preserve">INTEGRATION </w:t>
    </w:r>
    <w:r>
      <w:rPr>
        <w:b/>
        <w:bCs/>
        <w:caps/>
        <w:sz w:val="22"/>
        <w:szCs w:val="22"/>
      </w:rPr>
      <w:t xml:space="preserve">OF GREEN </w:t>
    </w:r>
    <w:r w:rsidRPr="00FC32B3">
      <w:rPr>
        <w:b/>
        <w:bCs/>
        <w:caps/>
        <w:sz w:val="22"/>
        <w:szCs w:val="22"/>
      </w:rPr>
      <w:t>TRANSPORT IN CITIES</w:t>
    </w:r>
  </w:p>
  <w:p w:rsidR="00623FB4" w:rsidRPr="00FC32B3" w:rsidRDefault="00623FB4" w:rsidP="00470F33">
    <w:pPr>
      <w:pStyle w:val="Header"/>
      <w:jc w:val="center"/>
      <w:rPr>
        <w:b/>
        <w:bCs/>
        <w:sz w:val="22"/>
        <w:szCs w:val="22"/>
      </w:rPr>
    </w:pPr>
    <w:r w:rsidRPr="00FC32B3">
      <w:rPr>
        <w:b/>
        <w:bCs/>
        <w:caps/>
        <w:sz w:val="22"/>
        <w:szCs w:val="22"/>
      </w:rPr>
      <w:t>GREEN   INTER  E- MOBILITY – cn1 – so2.1 – sc039</w:t>
    </w:r>
  </w:p>
  <w:p w:rsidR="00623FB4" w:rsidRDefault="00623FB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D4232"/>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B1A1414"/>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F346FB7"/>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D190E1E"/>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cs="Times New Roman" w:hint="default"/>
        <w:sz w:val="22"/>
        <w:szCs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5">
    <w:nsid w:val="214F13C6"/>
    <w:multiLevelType w:val="hybridMultilevel"/>
    <w:tmpl w:val="302C6FCC"/>
    <w:lvl w:ilvl="0" w:tplc="29D8CBA0">
      <w:start w:val="7310"/>
      <w:numFmt w:val="bullet"/>
      <w:lvlText w:val="-"/>
      <w:lvlJc w:val="left"/>
      <w:pPr>
        <w:tabs>
          <w:tab w:val="num" w:pos="1792"/>
        </w:tabs>
        <w:ind w:left="1792" w:hanging="360"/>
      </w:pPr>
      <w:rPr>
        <w:rFonts w:ascii="Times New Roman" w:eastAsia="Times New Roman" w:hAnsi="Times New Roman" w:hint="default"/>
      </w:rPr>
    </w:lvl>
    <w:lvl w:ilvl="1" w:tplc="08090003">
      <w:start w:val="1"/>
      <w:numFmt w:val="bullet"/>
      <w:lvlText w:val="o"/>
      <w:lvlJc w:val="left"/>
      <w:pPr>
        <w:tabs>
          <w:tab w:val="num" w:pos="2512"/>
        </w:tabs>
        <w:ind w:left="2512" w:hanging="360"/>
      </w:pPr>
      <w:rPr>
        <w:rFonts w:ascii="Courier New" w:hAnsi="Courier New" w:cs="Courier New" w:hint="default"/>
      </w:rPr>
    </w:lvl>
    <w:lvl w:ilvl="2" w:tplc="08090005">
      <w:start w:val="1"/>
      <w:numFmt w:val="bullet"/>
      <w:lvlText w:val=""/>
      <w:lvlJc w:val="left"/>
      <w:pPr>
        <w:tabs>
          <w:tab w:val="num" w:pos="3232"/>
        </w:tabs>
        <w:ind w:left="3232" w:hanging="360"/>
      </w:pPr>
      <w:rPr>
        <w:rFonts w:ascii="Wingdings" w:hAnsi="Wingdings" w:cs="Wingdings" w:hint="default"/>
      </w:rPr>
    </w:lvl>
    <w:lvl w:ilvl="3" w:tplc="08090001">
      <w:start w:val="1"/>
      <w:numFmt w:val="bullet"/>
      <w:lvlText w:val=""/>
      <w:lvlJc w:val="left"/>
      <w:pPr>
        <w:tabs>
          <w:tab w:val="num" w:pos="3952"/>
        </w:tabs>
        <w:ind w:left="3952" w:hanging="360"/>
      </w:pPr>
      <w:rPr>
        <w:rFonts w:ascii="Symbol" w:hAnsi="Symbol" w:cs="Symbol" w:hint="default"/>
      </w:rPr>
    </w:lvl>
    <w:lvl w:ilvl="4" w:tplc="08090003">
      <w:start w:val="1"/>
      <w:numFmt w:val="bullet"/>
      <w:lvlText w:val="o"/>
      <w:lvlJc w:val="left"/>
      <w:pPr>
        <w:tabs>
          <w:tab w:val="num" w:pos="4672"/>
        </w:tabs>
        <w:ind w:left="4672" w:hanging="360"/>
      </w:pPr>
      <w:rPr>
        <w:rFonts w:ascii="Courier New" w:hAnsi="Courier New" w:cs="Courier New" w:hint="default"/>
      </w:rPr>
    </w:lvl>
    <w:lvl w:ilvl="5" w:tplc="08090005">
      <w:start w:val="1"/>
      <w:numFmt w:val="bullet"/>
      <w:lvlText w:val=""/>
      <w:lvlJc w:val="left"/>
      <w:pPr>
        <w:tabs>
          <w:tab w:val="num" w:pos="5392"/>
        </w:tabs>
        <w:ind w:left="5392" w:hanging="360"/>
      </w:pPr>
      <w:rPr>
        <w:rFonts w:ascii="Wingdings" w:hAnsi="Wingdings" w:cs="Wingdings" w:hint="default"/>
      </w:rPr>
    </w:lvl>
    <w:lvl w:ilvl="6" w:tplc="08090001">
      <w:start w:val="1"/>
      <w:numFmt w:val="bullet"/>
      <w:lvlText w:val=""/>
      <w:lvlJc w:val="left"/>
      <w:pPr>
        <w:tabs>
          <w:tab w:val="num" w:pos="6112"/>
        </w:tabs>
        <w:ind w:left="6112" w:hanging="360"/>
      </w:pPr>
      <w:rPr>
        <w:rFonts w:ascii="Symbol" w:hAnsi="Symbol" w:cs="Symbol" w:hint="default"/>
      </w:rPr>
    </w:lvl>
    <w:lvl w:ilvl="7" w:tplc="08090003">
      <w:start w:val="1"/>
      <w:numFmt w:val="bullet"/>
      <w:lvlText w:val="o"/>
      <w:lvlJc w:val="left"/>
      <w:pPr>
        <w:tabs>
          <w:tab w:val="num" w:pos="6832"/>
        </w:tabs>
        <w:ind w:left="6832" w:hanging="360"/>
      </w:pPr>
      <w:rPr>
        <w:rFonts w:ascii="Courier New" w:hAnsi="Courier New" w:cs="Courier New" w:hint="default"/>
      </w:rPr>
    </w:lvl>
    <w:lvl w:ilvl="8" w:tplc="08090005">
      <w:start w:val="1"/>
      <w:numFmt w:val="bullet"/>
      <w:lvlText w:val=""/>
      <w:lvlJc w:val="left"/>
      <w:pPr>
        <w:tabs>
          <w:tab w:val="num" w:pos="7552"/>
        </w:tabs>
        <w:ind w:left="7552" w:hanging="360"/>
      </w:pPr>
      <w:rPr>
        <w:rFonts w:ascii="Wingdings" w:hAnsi="Wingdings" w:cs="Wingdings" w:hint="default"/>
      </w:rPr>
    </w:lvl>
  </w:abstractNum>
  <w:abstractNum w:abstractNumId="6">
    <w:nsid w:val="2331573B"/>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5F147CD"/>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D94403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2DA71926"/>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nsid w:val="3ADA7212"/>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3C986317"/>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Heading4"/>
      <w:isLgl/>
      <w:lvlText w:val="13"/>
      <w:lvlJc w:val="left"/>
      <w:pPr>
        <w:tabs>
          <w:tab w:val="num" w:pos="360"/>
        </w:tabs>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13">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4">
    <w:nsid w:val="41E948D0"/>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477F0FB1"/>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8714B91"/>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nsid w:val="53CB494A"/>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7BF0055"/>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B5B7500"/>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0C70E5C"/>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6590151B"/>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680B449D"/>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cs="Times New Roman Bold" w:hint="default"/>
        <w:b w:val="0"/>
        <w:bCs w:val="0"/>
        <w:i w:val="0"/>
        <w:iCs w:val="0"/>
        <w:sz w:val="22"/>
        <w:szCs w:val="22"/>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4">
    <w:nsid w:val="746D4AE9"/>
    <w:multiLevelType w:val="multilevel"/>
    <w:tmpl w:val="5450EB32"/>
    <w:lvl w:ilvl="0">
      <w:start w:val="1"/>
      <w:numFmt w:val="upperLetter"/>
      <w:pStyle w:val="Heading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F135635"/>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24"/>
  </w:num>
  <w:num w:numId="2">
    <w:abstractNumId w:val="12"/>
  </w:num>
  <w:num w:numId="3">
    <w:abstractNumId w:val="13"/>
  </w:num>
  <w:num w:numId="4">
    <w:abstractNumId w:val="4"/>
  </w:num>
  <w:num w:numId="5">
    <w:abstractNumId w:val="23"/>
    <w:lvlOverride w:ilvl="0">
      <w:startOverride w:val="1"/>
    </w:lvlOverride>
  </w:num>
  <w:num w:numId="6">
    <w:abstractNumId w:val="16"/>
  </w:num>
  <w:num w:numId="7">
    <w:abstractNumId w:val="7"/>
  </w:num>
  <w:num w:numId="8">
    <w:abstractNumId w:val="11"/>
  </w:num>
  <w:num w:numId="9">
    <w:abstractNumId w:val="15"/>
  </w:num>
  <w:num w:numId="10">
    <w:abstractNumId w:val="8"/>
  </w:num>
  <w:num w:numId="11">
    <w:abstractNumId w:val="2"/>
  </w:num>
  <w:num w:numId="12">
    <w:abstractNumId w:val="10"/>
  </w:num>
  <w:num w:numId="13">
    <w:abstractNumId w:val="6"/>
  </w:num>
  <w:num w:numId="14">
    <w:abstractNumId w:val="20"/>
  </w:num>
  <w:num w:numId="15">
    <w:abstractNumId w:val="1"/>
  </w:num>
  <w:num w:numId="16">
    <w:abstractNumId w:val="14"/>
  </w:num>
  <w:num w:numId="17">
    <w:abstractNumId w:val="5"/>
  </w:num>
  <w:num w:numId="18">
    <w:abstractNumId w:val="3"/>
  </w:num>
  <w:num w:numId="19">
    <w:abstractNumId w:val="9"/>
  </w:num>
  <w:num w:numId="20">
    <w:abstractNumId w:val="17"/>
  </w:num>
  <w:num w:numId="21">
    <w:abstractNumId w:val="21"/>
  </w:num>
  <w:num w:numId="22">
    <w:abstractNumId w:val="19"/>
  </w:num>
  <w:num w:numId="23">
    <w:abstractNumId w:val="25"/>
  </w:num>
  <w:num w:numId="24">
    <w:abstractNumId w:val="18"/>
  </w:num>
  <w:num w:numId="25">
    <w:abstractNumId w:val="22"/>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LW_DocType" w:val="NORMAL"/>
    <w:docVar w:name="Stamp" w:val="\\dossiers.dgt.cec.eu.int\dossiers\DEVCO\DEVCO-2011-00112\DEVCO-2011-00112-01-05-EN-REV-00.DOC"/>
  </w:docVars>
  <w:rsids>
    <w:rsidRoot w:val="00AE38F8"/>
    <w:rsid w:val="00006DF8"/>
    <w:rsid w:val="00012D32"/>
    <w:rsid w:val="00020A5B"/>
    <w:rsid w:val="000276A8"/>
    <w:rsid w:val="00030A2D"/>
    <w:rsid w:val="00031E63"/>
    <w:rsid w:val="0003428B"/>
    <w:rsid w:val="00040412"/>
    <w:rsid w:val="0004183F"/>
    <w:rsid w:val="00055A26"/>
    <w:rsid w:val="00055D67"/>
    <w:rsid w:val="00057B00"/>
    <w:rsid w:val="00060C1E"/>
    <w:rsid w:val="00065189"/>
    <w:rsid w:val="00067345"/>
    <w:rsid w:val="00092C9B"/>
    <w:rsid w:val="000A6A0E"/>
    <w:rsid w:val="000B190D"/>
    <w:rsid w:val="000B6DC1"/>
    <w:rsid w:val="000C0C20"/>
    <w:rsid w:val="000C549B"/>
    <w:rsid w:val="000C6752"/>
    <w:rsid w:val="000C7952"/>
    <w:rsid w:val="000D13E7"/>
    <w:rsid w:val="000D7C74"/>
    <w:rsid w:val="000E0648"/>
    <w:rsid w:val="000E537A"/>
    <w:rsid w:val="000F39C3"/>
    <w:rsid w:val="001050EE"/>
    <w:rsid w:val="00107540"/>
    <w:rsid w:val="00111B7A"/>
    <w:rsid w:val="001141C4"/>
    <w:rsid w:val="00114F35"/>
    <w:rsid w:val="001222AD"/>
    <w:rsid w:val="0013004C"/>
    <w:rsid w:val="001341EE"/>
    <w:rsid w:val="00146916"/>
    <w:rsid w:val="0017313B"/>
    <w:rsid w:val="00173310"/>
    <w:rsid w:val="00186F17"/>
    <w:rsid w:val="00196F72"/>
    <w:rsid w:val="001978EF"/>
    <w:rsid w:val="001A17CB"/>
    <w:rsid w:val="001A4E4A"/>
    <w:rsid w:val="001B2BEB"/>
    <w:rsid w:val="001B31E6"/>
    <w:rsid w:val="001C1D2A"/>
    <w:rsid w:val="001C44F5"/>
    <w:rsid w:val="001C4668"/>
    <w:rsid w:val="001D0A29"/>
    <w:rsid w:val="001D3BEE"/>
    <w:rsid w:val="001E440F"/>
    <w:rsid w:val="00203C42"/>
    <w:rsid w:val="00203E27"/>
    <w:rsid w:val="00205125"/>
    <w:rsid w:val="00205F35"/>
    <w:rsid w:val="00206983"/>
    <w:rsid w:val="00212360"/>
    <w:rsid w:val="0021368F"/>
    <w:rsid w:val="002172D1"/>
    <w:rsid w:val="002223C1"/>
    <w:rsid w:val="00234EE3"/>
    <w:rsid w:val="002475C4"/>
    <w:rsid w:val="00247FEF"/>
    <w:rsid w:val="00252888"/>
    <w:rsid w:val="00253B57"/>
    <w:rsid w:val="00256A85"/>
    <w:rsid w:val="002608C1"/>
    <w:rsid w:val="00266569"/>
    <w:rsid w:val="00277477"/>
    <w:rsid w:val="00286A23"/>
    <w:rsid w:val="00292EE7"/>
    <w:rsid w:val="00295092"/>
    <w:rsid w:val="002B13F4"/>
    <w:rsid w:val="002B730D"/>
    <w:rsid w:val="002D0A12"/>
    <w:rsid w:val="002D0B03"/>
    <w:rsid w:val="002D294D"/>
    <w:rsid w:val="002D6C67"/>
    <w:rsid w:val="002D75A2"/>
    <w:rsid w:val="002E2A8F"/>
    <w:rsid w:val="002E5346"/>
    <w:rsid w:val="002E5736"/>
    <w:rsid w:val="002F6D2E"/>
    <w:rsid w:val="00300D72"/>
    <w:rsid w:val="00301DE9"/>
    <w:rsid w:val="003111D9"/>
    <w:rsid w:val="00311D2D"/>
    <w:rsid w:val="00325EA3"/>
    <w:rsid w:val="003308BB"/>
    <w:rsid w:val="0033332D"/>
    <w:rsid w:val="0033348D"/>
    <w:rsid w:val="00342053"/>
    <w:rsid w:val="00344A78"/>
    <w:rsid w:val="00346E32"/>
    <w:rsid w:val="003521FE"/>
    <w:rsid w:val="00356B1D"/>
    <w:rsid w:val="00357585"/>
    <w:rsid w:val="00362638"/>
    <w:rsid w:val="00363B97"/>
    <w:rsid w:val="0036486D"/>
    <w:rsid w:val="003721D9"/>
    <w:rsid w:val="003806B2"/>
    <w:rsid w:val="00381AAA"/>
    <w:rsid w:val="00382FE0"/>
    <w:rsid w:val="00392541"/>
    <w:rsid w:val="003A0095"/>
    <w:rsid w:val="003A2536"/>
    <w:rsid w:val="003A358D"/>
    <w:rsid w:val="003C07AB"/>
    <w:rsid w:val="003C0F75"/>
    <w:rsid w:val="003C1679"/>
    <w:rsid w:val="003C2000"/>
    <w:rsid w:val="003C60D0"/>
    <w:rsid w:val="003D2B40"/>
    <w:rsid w:val="003D3100"/>
    <w:rsid w:val="003D436F"/>
    <w:rsid w:val="003D795D"/>
    <w:rsid w:val="003E596D"/>
    <w:rsid w:val="003F005A"/>
    <w:rsid w:val="003F6D69"/>
    <w:rsid w:val="00403BAF"/>
    <w:rsid w:val="00403C36"/>
    <w:rsid w:val="00407129"/>
    <w:rsid w:val="00407C73"/>
    <w:rsid w:val="004112D4"/>
    <w:rsid w:val="00415395"/>
    <w:rsid w:val="004305FD"/>
    <w:rsid w:val="004350B6"/>
    <w:rsid w:val="00441407"/>
    <w:rsid w:val="00443948"/>
    <w:rsid w:val="0044751C"/>
    <w:rsid w:val="004514CD"/>
    <w:rsid w:val="004543B0"/>
    <w:rsid w:val="00462214"/>
    <w:rsid w:val="00465174"/>
    <w:rsid w:val="004670EF"/>
    <w:rsid w:val="00470F33"/>
    <w:rsid w:val="004715EC"/>
    <w:rsid w:val="004750B6"/>
    <w:rsid w:val="004805F2"/>
    <w:rsid w:val="004842DD"/>
    <w:rsid w:val="0049139F"/>
    <w:rsid w:val="00491A1C"/>
    <w:rsid w:val="00494A0D"/>
    <w:rsid w:val="004B33AB"/>
    <w:rsid w:val="004B6448"/>
    <w:rsid w:val="004C192E"/>
    <w:rsid w:val="004D4C08"/>
    <w:rsid w:val="004D61E0"/>
    <w:rsid w:val="004D663C"/>
    <w:rsid w:val="004D6FB2"/>
    <w:rsid w:val="004E2088"/>
    <w:rsid w:val="004E52DB"/>
    <w:rsid w:val="004F3026"/>
    <w:rsid w:val="004F7629"/>
    <w:rsid w:val="0051365E"/>
    <w:rsid w:val="005271DB"/>
    <w:rsid w:val="005346CE"/>
    <w:rsid w:val="0053734A"/>
    <w:rsid w:val="005411B0"/>
    <w:rsid w:val="00543710"/>
    <w:rsid w:val="00544044"/>
    <w:rsid w:val="005445DB"/>
    <w:rsid w:val="00546410"/>
    <w:rsid w:val="005478E4"/>
    <w:rsid w:val="005522DF"/>
    <w:rsid w:val="00552C1C"/>
    <w:rsid w:val="005570BC"/>
    <w:rsid w:val="005625FF"/>
    <w:rsid w:val="005678C2"/>
    <w:rsid w:val="0057272D"/>
    <w:rsid w:val="0057733F"/>
    <w:rsid w:val="0057760F"/>
    <w:rsid w:val="00582940"/>
    <w:rsid w:val="00582A76"/>
    <w:rsid w:val="0058307D"/>
    <w:rsid w:val="00583671"/>
    <w:rsid w:val="00586A41"/>
    <w:rsid w:val="00591722"/>
    <w:rsid w:val="00593E18"/>
    <w:rsid w:val="0059510B"/>
    <w:rsid w:val="005951F9"/>
    <w:rsid w:val="00596E41"/>
    <w:rsid w:val="005A0033"/>
    <w:rsid w:val="005A1F19"/>
    <w:rsid w:val="005A3B22"/>
    <w:rsid w:val="005B5F79"/>
    <w:rsid w:val="005C742C"/>
    <w:rsid w:val="005D499E"/>
    <w:rsid w:val="005E22D4"/>
    <w:rsid w:val="005E5898"/>
    <w:rsid w:val="00612248"/>
    <w:rsid w:val="006124CE"/>
    <w:rsid w:val="0061330B"/>
    <w:rsid w:val="006218C2"/>
    <w:rsid w:val="00622351"/>
    <w:rsid w:val="00622857"/>
    <w:rsid w:val="00623FB4"/>
    <w:rsid w:val="00624333"/>
    <w:rsid w:val="006250B5"/>
    <w:rsid w:val="0063083B"/>
    <w:rsid w:val="006316A2"/>
    <w:rsid w:val="0063320F"/>
    <w:rsid w:val="00641155"/>
    <w:rsid w:val="006610EB"/>
    <w:rsid w:val="00664730"/>
    <w:rsid w:val="006668E6"/>
    <w:rsid w:val="00670009"/>
    <w:rsid w:val="00673395"/>
    <w:rsid w:val="00674750"/>
    <w:rsid w:val="0068098D"/>
    <w:rsid w:val="0068234B"/>
    <w:rsid w:val="006872CB"/>
    <w:rsid w:val="006934C9"/>
    <w:rsid w:val="006A20A4"/>
    <w:rsid w:val="006C05D6"/>
    <w:rsid w:val="006C4752"/>
    <w:rsid w:val="006D7273"/>
    <w:rsid w:val="006D7D6D"/>
    <w:rsid w:val="006E4D2D"/>
    <w:rsid w:val="006E5990"/>
    <w:rsid w:val="006E6032"/>
    <w:rsid w:val="006F1994"/>
    <w:rsid w:val="006F1A1B"/>
    <w:rsid w:val="006F79B1"/>
    <w:rsid w:val="0070586C"/>
    <w:rsid w:val="007172B0"/>
    <w:rsid w:val="007300FC"/>
    <w:rsid w:val="00730384"/>
    <w:rsid w:val="00733980"/>
    <w:rsid w:val="00737A72"/>
    <w:rsid w:val="00740350"/>
    <w:rsid w:val="00741C18"/>
    <w:rsid w:val="00746BFC"/>
    <w:rsid w:val="00750718"/>
    <w:rsid w:val="00752090"/>
    <w:rsid w:val="007616E1"/>
    <w:rsid w:val="007728D0"/>
    <w:rsid w:val="007741EC"/>
    <w:rsid w:val="00774DA0"/>
    <w:rsid w:val="00780E05"/>
    <w:rsid w:val="00785513"/>
    <w:rsid w:val="0079117A"/>
    <w:rsid w:val="007A1685"/>
    <w:rsid w:val="007A5020"/>
    <w:rsid w:val="007B00C5"/>
    <w:rsid w:val="007B09FB"/>
    <w:rsid w:val="007B0F36"/>
    <w:rsid w:val="007B731A"/>
    <w:rsid w:val="007C1642"/>
    <w:rsid w:val="007D5114"/>
    <w:rsid w:val="007D6CD0"/>
    <w:rsid w:val="007D732B"/>
    <w:rsid w:val="007E33CF"/>
    <w:rsid w:val="007E34D8"/>
    <w:rsid w:val="007E37AB"/>
    <w:rsid w:val="007F037F"/>
    <w:rsid w:val="007F1907"/>
    <w:rsid w:val="00801551"/>
    <w:rsid w:val="0080253E"/>
    <w:rsid w:val="008029EA"/>
    <w:rsid w:val="00817365"/>
    <w:rsid w:val="00822BE8"/>
    <w:rsid w:val="0083733E"/>
    <w:rsid w:val="00857577"/>
    <w:rsid w:val="0085796F"/>
    <w:rsid w:val="00866754"/>
    <w:rsid w:val="0086700B"/>
    <w:rsid w:val="0087152F"/>
    <w:rsid w:val="00880541"/>
    <w:rsid w:val="008824C1"/>
    <w:rsid w:val="00892194"/>
    <w:rsid w:val="008A24D8"/>
    <w:rsid w:val="008A27FD"/>
    <w:rsid w:val="008A3E96"/>
    <w:rsid w:val="008B2A73"/>
    <w:rsid w:val="008B623E"/>
    <w:rsid w:val="008B7FF3"/>
    <w:rsid w:val="008C3721"/>
    <w:rsid w:val="008D7036"/>
    <w:rsid w:val="008E128B"/>
    <w:rsid w:val="008E4B88"/>
    <w:rsid w:val="008E65D2"/>
    <w:rsid w:val="008E7B76"/>
    <w:rsid w:val="008F0486"/>
    <w:rsid w:val="008F168A"/>
    <w:rsid w:val="008F4E9F"/>
    <w:rsid w:val="008F5DE9"/>
    <w:rsid w:val="00902E86"/>
    <w:rsid w:val="00903900"/>
    <w:rsid w:val="00910313"/>
    <w:rsid w:val="00911810"/>
    <w:rsid w:val="009147A6"/>
    <w:rsid w:val="00915404"/>
    <w:rsid w:val="009154A6"/>
    <w:rsid w:val="009159C2"/>
    <w:rsid w:val="009170D9"/>
    <w:rsid w:val="00927A74"/>
    <w:rsid w:val="00931D31"/>
    <w:rsid w:val="00931ED3"/>
    <w:rsid w:val="009455FD"/>
    <w:rsid w:val="0094728C"/>
    <w:rsid w:val="009639E9"/>
    <w:rsid w:val="00966028"/>
    <w:rsid w:val="009706F3"/>
    <w:rsid w:val="00972A53"/>
    <w:rsid w:val="00974535"/>
    <w:rsid w:val="00990012"/>
    <w:rsid w:val="009B2EFD"/>
    <w:rsid w:val="009B30E7"/>
    <w:rsid w:val="009B384E"/>
    <w:rsid w:val="009B571E"/>
    <w:rsid w:val="009C0BFC"/>
    <w:rsid w:val="009D684F"/>
    <w:rsid w:val="009D7514"/>
    <w:rsid w:val="009E1E02"/>
    <w:rsid w:val="009E3D4D"/>
    <w:rsid w:val="009F56B6"/>
    <w:rsid w:val="009F648D"/>
    <w:rsid w:val="00A054EF"/>
    <w:rsid w:val="00A057C7"/>
    <w:rsid w:val="00A10BB1"/>
    <w:rsid w:val="00A11047"/>
    <w:rsid w:val="00A113E2"/>
    <w:rsid w:val="00A16985"/>
    <w:rsid w:val="00A2031F"/>
    <w:rsid w:val="00A20E4D"/>
    <w:rsid w:val="00A27943"/>
    <w:rsid w:val="00A5429D"/>
    <w:rsid w:val="00A566AB"/>
    <w:rsid w:val="00A62D90"/>
    <w:rsid w:val="00A6310D"/>
    <w:rsid w:val="00A66C59"/>
    <w:rsid w:val="00A77ECC"/>
    <w:rsid w:val="00A81065"/>
    <w:rsid w:val="00A8166C"/>
    <w:rsid w:val="00A9485C"/>
    <w:rsid w:val="00A964D4"/>
    <w:rsid w:val="00AA1F74"/>
    <w:rsid w:val="00AA515C"/>
    <w:rsid w:val="00AA6C0D"/>
    <w:rsid w:val="00AB2A1C"/>
    <w:rsid w:val="00AC24A1"/>
    <w:rsid w:val="00AC5EC2"/>
    <w:rsid w:val="00AD0CAC"/>
    <w:rsid w:val="00AD2105"/>
    <w:rsid w:val="00AE38F8"/>
    <w:rsid w:val="00AE4BF8"/>
    <w:rsid w:val="00AF0195"/>
    <w:rsid w:val="00B045BA"/>
    <w:rsid w:val="00B078C7"/>
    <w:rsid w:val="00B11FAE"/>
    <w:rsid w:val="00B150F8"/>
    <w:rsid w:val="00B17CAC"/>
    <w:rsid w:val="00B26C6D"/>
    <w:rsid w:val="00B33A44"/>
    <w:rsid w:val="00B460D5"/>
    <w:rsid w:val="00B52E82"/>
    <w:rsid w:val="00B60D34"/>
    <w:rsid w:val="00B67B6F"/>
    <w:rsid w:val="00B72739"/>
    <w:rsid w:val="00B7615B"/>
    <w:rsid w:val="00B849B8"/>
    <w:rsid w:val="00B85DA8"/>
    <w:rsid w:val="00B91FCF"/>
    <w:rsid w:val="00B92E4B"/>
    <w:rsid w:val="00B93A84"/>
    <w:rsid w:val="00B93AAB"/>
    <w:rsid w:val="00B97782"/>
    <w:rsid w:val="00BB1837"/>
    <w:rsid w:val="00BB31D8"/>
    <w:rsid w:val="00BB50F7"/>
    <w:rsid w:val="00BB6C02"/>
    <w:rsid w:val="00BB7241"/>
    <w:rsid w:val="00BC7418"/>
    <w:rsid w:val="00BC7DAF"/>
    <w:rsid w:val="00BD2F7D"/>
    <w:rsid w:val="00BD3FCB"/>
    <w:rsid w:val="00BD63A4"/>
    <w:rsid w:val="00BD7E6E"/>
    <w:rsid w:val="00BE1859"/>
    <w:rsid w:val="00BE7A65"/>
    <w:rsid w:val="00BF0782"/>
    <w:rsid w:val="00BF1706"/>
    <w:rsid w:val="00BF4853"/>
    <w:rsid w:val="00BF5DCE"/>
    <w:rsid w:val="00C03D9E"/>
    <w:rsid w:val="00C05B9A"/>
    <w:rsid w:val="00C07347"/>
    <w:rsid w:val="00C17B19"/>
    <w:rsid w:val="00C202A0"/>
    <w:rsid w:val="00C20DBA"/>
    <w:rsid w:val="00C246F4"/>
    <w:rsid w:val="00C363EE"/>
    <w:rsid w:val="00C367A9"/>
    <w:rsid w:val="00C36EE5"/>
    <w:rsid w:val="00C371F5"/>
    <w:rsid w:val="00C42020"/>
    <w:rsid w:val="00C44396"/>
    <w:rsid w:val="00C44D28"/>
    <w:rsid w:val="00C52443"/>
    <w:rsid w:val="00C55CFE"/>
    <w:rsid w:val="00C64EEE"/>
    <w:rsid w:val="00C664A9"/>
    <w:rsid w:val="00C678BA"/>
    <w:rsid w:val="00C73DF5"/>
    <w:rsid w:val="00C74716"/>
    <w:rsid w:val="00C83ABE"/>
    <w:rsid w:val="00C844A4"/>
    <w:rsid w:val="00C91D72"/>
    <w:rsid w:val="00C9403E"/>
    <w:rsid w:val="00C96DE9"/>
    <w:rsid w:val="00C97314"/>
    <w:rsid w:val="00CB0002"/>
    <w:rsid w:val="00CB0B73"/>
    <w:rsid w:val="00CB54F7"/>
    <w:rsid w:val="00CC24E6"/>
    <w:rsid w:val="00CC2D33"/>
    <w:rsid w:val="00CC4BD2"/>
    <w:rsid w:val="00CC74DB"/>
    <w:rsid w:val="00CD0A21"/>
    <w:rsid w:val="00CD2624"/>
    <w:rsid w:val="00CD6A68"/>
    <w:rsid w:val="00CE4A2D"/>
    <w:rsid w:val="00CF24DE"/>
    <w:rsid w:val="00CF3F1F"/>
    <w:rsid w:val="00CF7557"/>
    <w:rsid w:val="00D12BF3"/>
    <w:rsid w:val="00D21F59"/>
    <w:rsid w:val="00D3197A"/>
    <w:rsid w:val="00D45870"/>
    <w:rsid w:val="00D57736"/>
    <w:rsid w:val="00D60BA1"/>
    <w:rsid w:val="00D61604"/>
    <w:rsid w:val="00D63EA6"/>
    <w:rsid w:val="00D7383F"/>
    <w:rsid w:val="00D74EE3"/>
    <w:rsid w:val="00D907F8"/>
    <w:rsid w:val="00D91475"/>
    <w:rsid w:val="00D9227E"/>
    <w:rsid w:val="00D943D4"/>
    <w:rsid w:val="00DA101E"/>
    <w:rsid w:val="00DA2348"/>
    <w:rsid w:val="00DA450B"/>
    <w:rsid w:val="00DA616A"/>
    <w:rsid w:val="00DB2F80"/>
    <w:rsid w:val="00DB51CA"/>
    <w:rsid w:val="00DB787F"/>
    <w:rsid w:val="00DB7E68"/>
    <w:rsid w:val="00DC1AF8"/>
    <w:rsid w:val="00DC3EAE"/>
    <w:rsid w:val="00DE0B72"/>
    <w:rsid w:val="00DF3894"/>
    <w:rsid w:val="00DF4416"/>
    <w:rsid w:val="00DF4D24"/>
    <w:rsid w:val="00DF5742"/>
    <w:rsid w:val="00E01657"/>
    <w:rsid w:val="00E06437"/>
    <w:rsid w:val="00E06F05"/>
    <w:rsid w:val="00E12E18"/>
    <w:rsid w:val="00E142EC"/>
    <w:rsid w:val="00E22E6C"/>
    <w:rsid w:val="00E246FA"/>
    <w:rsid w:val="00E24C7B"/>
    <w:rsid w:val="00E40327"/>
    <w:rsid w:val="00E454DE"/>
    <w:rsid w:val="00E5411A"/>
    <w:rsid w:val="00E61684"/>
    <w:rsid w:val="00E725FE"/>
    <w:rsid w:val="00E72F15"/>
    <w:rsid w:val="00E75A03"/>
    <w:rsid w:val="00E7714B"/>
    <w:rsid w:val="00E8786C"/>
    <w:rsid w:val="00E95D40"/>
    <w:rsid w:val="00EA745F"/>
    <w:rsid w:val="00EB1456"/>
    <w:rsid w:val="00EB4B53"/>
    <w:rsid w:val="00EB5D04"/>
    <w:rsid w:val="00EC0A31"/>
    <w:rsid w:val="00ED1626"/>
    <w:rsid w:val="00ED3D74"/>
    <w:rsid w:val="00ED7BD7"/>
    <w:rsid w:val="00EE1ACA"/>
    <w:rsid w:val="00EE1B77"/>
    <w:rsid w:val="00EE24B3"/>
    <w:rsid w:val="00EE3905"/>
    <w:rsid w:val="00EE73C2"/>
    <w:rsid w:val="00EF4FC3"/>
    <w:rsid w:val="00F02BC8"/>
    <w:rsid w:val="00F04815"/>
    <w:rsid w:val="00F04CE7"/>
    <w:rsid w:val="00F13755"/>
    <w:rsid w:val="00F25C13"/>
    <w:rsid w:val="00F54C76"/>
    <w:rsid w:val="00F70558"/>
    <w:rsid w:val="00F73EBA"/>
    <w:rsid w:val="00F8386F"/>
    <w:rsid w:val="00F85039"/>
    <w:rsid w:val="00F8572E"/>
    <w:rsid w:val="00F866AA"/>
    <w:rsid w:val="00F90861"/>
    <w:rsid w:val="00F9163A"/>
    <w:rsid w:val="00F96B09"/>
    <w:rsid w:val="00FA09A8"/>
    <w:rsid w:val="00FA10D2"/>
    <w:rsid w:val="00FA271C"/>
    <w:rsid w:val="00FA3075"/>
    <w:rsid w:val="00FB1539"/>
    <w:rsid w:val="00FC286E"/>
    <w:rsid w:val="00FC32B3"/>
    <w:rsid w:val="00FC5713"/>
    <w:rsid w:val="00FE0AAA"/>
    <w:rsid w:val="00FE7DD2"/>
    <w:rsid w:val="00FF1275"/>
    <w:rsid w:val="00FF1C64"/>
    <w:rsid w:val="00FF34CD"/>
    <w:rsid w:val="00FF76B2"/>
  </w:rsids>
  <m:mathPr>
    <m:mathFont m:val="Cambria Math"/>
    <m:brkBin m:val="before"/>
    <m:brkBinSub m:val="--"/>
    <m:smallFrac m:val="off"/>
    <m:dispDef/>
    <m:lMargin m:val="0"/>
    <m:rMargin m:val="0"/>
    <m:defJc m:val="centerGroup"/>
    <m:wrapIndent m:val="1440"/>
    <m:intLim m:val="subSup"/>
    <m:naryLim m:val="undOvr"/>
  </m:mathPr>
  <w:uiCompat97To2003/>
  <w:themeFontLang w:val="mk-M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semiHidden="0" w:uiPriority="0" w:unhideWhenUsed="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CAC"/>
    <w:rPr>
      <w:sz w:val="24"/>
      <w:szCs w:val="24"/>
      <w:lang w:val="en-GB" w:eastAsia="en-US"/>
    </w:rPr>
  </w:style>
  <w:style w:type="paragraph" w:styleId="Heading1">
    <w:name w:val="heading 1"/>
    <w:basedOn w:val="Normal"/>
    <w:next w:val="Normal"/>
    <w:link w:val="Heading1Char"/>
    <w:uiPriority w:val="99"/>
    <w:qFormat/>
    <w:rsid w:val="00B17CAC"/>
    <w:pPr>
      <w:keepNext/>
      <w:jc w:val="center"/>
      <w:outlineLvl w:val="0"/>
    </w:pPr>
    <w:rPr>
      <w:rFonts w:ascii="Arial" w:hAnsi="Arial" w:cs="Arial"/>
      <w:b/>
      <w:bCs/>
      <w:color w:val="FF0000"/>
      <w:sz w:val="28"/>
      <w:szCs w:val="28"/>
    </w:rPr>
  </w:style>
  <w:style w:type="paragraph" w:styleId="Heading2">
    <w:name w:val="heading 2"/>
    <w:basedOn w:val="Normal"/>
    <w:next w:val="Normal"/>
    <w:link w:val="Heading2Char"/>
    <w:uiPriority w:val="99"/>
    <w:qFormat/>
    <w:rsid w:val="00B17CAC"/>
    <w:pPr>
      <w:keepNext/>
      <w:ind w:left="1276" w:hanging="425"/>
      <w:jc w:val="both"/>
      <w:outlineLvl w:val="1"/>
    </w:pPr>
    <w:rPr>
      <w:rFonts w:ascii="Arial" w:hAnsi="Arial" w:cs="Arial"/>
      <w:b/>
      <w:bCs/>
      <w:sz w:val="20"/>
      <w:szCs w:val="20"/>
      <w:lang w:val="fr-FR"/>
    </w:rPr>
  </w:style>
  <w:style w:type="paragraph" w:styleId="Heading3">
    <w:name w:val="heading 3"/>
    <w:basedOn w:val="Normal"/>
    <w:next w:val="Normal"/>
    <w:link w:val="Heading3Char"/>
    <w:uiPriority w:val="99"/>
    <w:qFormat/>
    <w:rsid w:val="00B17CAC"/>
    <w:pPr>
      <w:keepNext/>
      <w:jc w:val="center"/>
      <w:outlineLvl w:val="2"/>
    </w:pPr>
    <w:rPr>
      <w:rFonts w:ascii="Arial" w:hAnsi="Arial" w:cs="Arial"/>
      <w:b/>
      <w:bCs/>
      <w:color w:val="FF0000"/>
      <w:sz w:val="36"/>
      <w:szCs w:val="36"/>
      <w:lang w:val="fr-FR"/>
    </w:rPr>
  </w:style>
  <w:style w:type="paragraph" w:styleId="Heading4">
    <w:name w:val="heading 4"/>
    <w:basedOn w:val="Normal"/>
    <w:next w:val="Normal"/>
    <w:link w:val="Heading4Char"/>
    <w:uiPriority w:val="99"/>
    <w:qFormat/>
    <w:rsid w:val="00B17CAC"/>
    <w:pPr>
      <w:keepNext/>
      <w:numPr>
        <w:ilvl w:val="3"/>
        <w:numId w:val="2"/>
      </w:numPr>
      <w:spacing w:before="240" w:after="60"/>
      <w:outlineLvl w:val="3"/>
    </w:pPr>
    <w:rPr>
      <w:rFonts w:ascii="Arial" w:hAnsi="Arial" w:cs="Arial"/>
      <w:b/>
      <w:bCs/>
      <w:lang w:val="sv-SE"/>
    </w:rPr>
  </w:style>
  <w:style w:type="paragraph" w:styleId="Heading5">
    <w:name w:val="heading 5"/>
    <w:basedOn w:val="Normal"/>
    <w:next w:val="Normal"/>
    <w:link w:val="Heading5Char"/>
    <w:uiPriority w:val="99"/>
    <w:qFormat/>
    <w:rsid w:val="00B17CAC"/>
    <w:pPr>
      <w:keepNext/>
      <w:jc w:val="both"/>
      <w:outlineLvl w:val="4"/>
    </w:pPr>
    <w:rPr>
      <w:rFonts w:ascii="Arial" w:hAnsi="Arial" w:cs="Arial"/>
      <w:b/>
      <w:bCs/>
      <w:sz w:val="20"/>
      <w:szCs w:val="20"/>
    </w:rPr>
  </w:style>
  <w:style w:type="paragraph" w:styleId="Heading7">
    <w:name w:val="heading 7"/>
    <w:basedOn w:val="Normal"/>
    <w:next w:val="Normal"/>
    <w:link w:val="Heading7Char"/>
    <w:uiPriority w:val="99"/>
    <w:qFormat/>
    <w:rsid w:val="00B17CAC"/>
    <w:pPr>
      <w:keepNext/>
      <w:jc w:val="center"/>
      <w:outlineLvl w:val="6"/>
    </w:pPr>
    <w:rPr>
      <w:rFonts w:ascii="Arial" w:hAnsi="Arial" w:cs="Arial"/>
      <w:b/>
      <w:bCs/>
      <w:color w:val="008000"/>
      <w:sz w:val="32"/>
      <w:szCs w:val="32"/>
    </w:rPr>
  </w:style>
  <w:style w:type="paragraph" w:styleId="Heading8">
    <w:name w:val="heading 8"/>
    <w:basedOn w:val="Normal"/>
    <w:next w:val="Normal"/>
    <w:link w:val="Heading8Char"/>
    <w:uiPriority w:val="99"/>
    <w:qFormat/>
    <w:rsid w:val="00B17CAC"/>
    <w:pPr>
      <w:keepNext/>
      <w:numPr>
        <w:numId w:val="1"/>
      </w:numPr>
      <w:jc w:val="both"/>
      <w:outlineLvl w:val="7"/>
    </w:pPr>
    <w:rPr>
      <w:rFonts w:ascii="Arial" w:hAnsi="Arial" w:cs="Arial"/>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668E6"/>
    <w:rPr>
      <w:rFonts w:ascii="Cambria" w:hAnsi="Cambria" w:cs="Cambria"/>
      <w:b/>
      <w:bCs/>
      <w:kern w:val="32"/>
      <w:sz w:val="32"/>
      <w:szCs w:val="32"/>
      <w:lang w:val="en-GB" w:eastAsia="en-US"/>
    </w:rPr>
  </w:style>
  <w:style w:type="character" w:customStyle="1" w:styleId="Heading2Char">
    <w:name w:val="Heading 2 Char"/>
    <w:basedOn w:val="DefaultParagraphFont"/>
    <w:link w:val="Heading2"/>
    <w:uiPriority w:val="99"/>
    <w:semiHidden/>
    <w:locked/>
    <w:rsid w:val="0068234B"/>
    <w:rPr>
      <w:rFonts w:ascii="Arial" w:hAnsi="Arial" w:cs="Arial"/>
      <w:b/>
      <w:bCs/>
      <w:snapToGrid w:val="0"/>
      <w:lang w:val="fr-FR" w:eastAsia="en-US"/>
    </w:rPr>
  </w:style>
  <w:style w:type="character" w:customStyle="1" w:styleId="Heading3Char">
    <w:name w:val="Heading 3 Char"/>
    <w:basedOn w:val="DefaultParagraphFont"/>
    <w:link w:val="Heading3"/>
    <w:uiPriority w:val="99"/>
    <w:locked/>
    <w:rsid w:val="005478E4"/>
    <w:rPr>
      <w:rFonts w:ascii="Arial" w:hAnsi="Arial" w:cs="Arial"/>
      <w:b/>
      <w:bCs/>
      <w:snapToGrid w:val="0"/>
      <w:color w:val="FF0000"/>
      <w:sz w:val="36"/>
      <w:szCs w:val="36"/>
      <w:lang w:val="fr-FR" w:eastAsia="en-US"/>
    </w:rPr>
  </w:style>
  <w:style w:type="character" w:customStyle="1" w:styleId="Heading4Char">
    <w:name w:val="Heading 4 Char"/>
    <w:basedOn w:val="DefaultParagraphFont"/>
    <w:link w:val="Heading4"/>
    <w:uiPriority w:val="99"/>
    <w:semiHidden/>
    <w:locked/>
    <w:rsid w:val="006668E6"/>
    <w:rPr>
      <w:rFonts w:ascii="Calibri" w:hAnsi="Calibri" w:cs="Calibri"/>
      <w:b/>
      <w:bCs/>
      <w:sz w:val="28"/>
      <w:szCs w:val="28"/>
      <w:lang w:val="en-GB" w:eastAsia="en-US"/>
    </w:rPr>
  </w:style>
  <w:style w:type="character" w:customStyle="1" w:styleId="Heading5Char">
    <w:name w:val="Heading 5 Char"/>
    <w:basedOn w:val="DefaultParagraphFont"/>
    <w:link w:val="Heading5"/>
    <w:uiPriority w:val="99"/>
    <w:semiHidden/>
    <w:locked/>
    <w:rsid w:val="006668E6"/>
    <w:rPr>
      <w:rFonts w:ascii="Calibri" w:hAnsi="Calibri" w:cs="Calibri"/>
      <w:b/>
      <w:bCs/>
      <w:i/>
      <w:iCs/>
      <w:sz w:val="26"/>
      <w:szCs w:val="26"/>
      <w:lang w:val="en-GB" w:eastAsia="en-US"/>
    </w:rPr>
  </w:style>
  <w:style w:type="character" w:customStyle="1" w:styleId="Heading7Char">
    <w:name w:val="Heading 7 Char"/>
    <w:basedOn w:val="DefaultParagraphFont"/>
    <w:link w:val="Heading7"/>
    <w:uiPriority w:val="99"/>
    <w:semiHidden/>
    <w:locked/>
    <w:rsid w:val="006668E6"/>
    <w:rPr>
      <w:rFonts w:ascii="Calibri" w:hAnsi="Calibri" w:cs="Calibri"/>
      <w:sz w:val="24"/>
      <w:szCs w:val="24"/>
      <w:lang w:val="en-GB" w:eastAsia="en-US"/>
    </w:rPr>
  </w:style>
  <w:style w:type="character" w:customStyle="1" w:styleId="Heading8Char">
    <w:name w:val="Heading 8 Char"/>
    <w:basedOn w:val="DefaultParagraphFont"/>
    <w:link w:val="Heading8"/>
    <w:uiPriority w:val="99"/>
    <w:semiHidden/>
    <w:locked/>
    <w:rsid w:val="006668E6"/>
    <w:rPr>
      <w:rFonts w:ascii="Calibri" w:hAnsi="Calibri" w:cs="Calibri"/>
      <w:i/>
      <w:iCs/>
      <w:sz w:val="24"/>
      <w:szCs w:val="24"/>
      <w:lang w:val="en-GB" w:eastAsia="en-US"/>
    </w:rPr>
  </w:style>
  <w:style w:type="paragraph" w:customStyle="1" w:styleId="oddl-nadpis">
    <w:name w:val="oddíl-nadpis"/>
    <w:basedOn w:val="Normal"/>
    <w:uiPriority w:val="99"/>
    <w:rsid w:val="00B17CAC"/>
    <w:pPr>
      <w:keepNext/>
      <w:widowControl w:val="0"/>
      <w:tabs>
        <w:tab w:val="left" w:pos="567"/>
      </w:tabs>
      <w:spacing w:before="240" w:line="240" w:lineRule="exact"/>
    </w:pPr>
    <w:rPr>
      <w:rFonts w:ascii="Arial" w:hAnsi="Arial" w:cs="Arial"/>
      <w:b/>
      <w:bCs/>
      <w:lang w:val="cs-CZ"/>
    </w:rPr>
  </w:style>
  <w:style w:type="paragraph" w:customStyle="1" w:styleId="text-3mezera">
    <w:name w:val="text - 3 mezera"/>
    <w:basedOn w:val="Normal"/>
    <w:uiPriority w:val="99"/>
    <w:rsid w:val="00B17CAC"/>
    <w:pPr>
      <w:widowControl w:val="0"/>
      <w:spacing w:before="60" w:line="240" w:lineRule="exact"/>
      <w:jc w:val="both"/>
    </w:pPr>
    <w:rPr>
      <w:rFonts w:ascii="Arial" w:hAnsi="Arial" w:cs="Arial"/>
      <w:lang w:val="cs-CZ"/>
    </w:rPr>
  </w:style>
  <w:style w:type="paragraph" w:customStyle="1" w:styleId="1zanoren">
    <w:name w:val="1.zanorení"/>
    <w:basedOn w:val="text-3mezera"/>
    <w:uiPriority w:val="99"/>
    <w:rsid w:val="00B17CAC"/>
    <w:pPr>
      <w:ind w:left="2127" w:hanging="1418"/>
    </w:pPr>
  </w:style>
  <w:style w:type="paragraph" w:customStyle="1" w:styleId="2zanoren">
    <w:name w:val="2.zanorení"/>
    <w:basedOn w:val="text-3mezera"/>
    <w:uiPriority w:val="99"/>
    <w:rsid w:val="00B17CAC"/>
    <w:pPr>
      <w:ind w:left="3402" w:hanging="1278"/>
    </w:pPr>
  </w:style>
  <w:style w:type="paragraph" w:customStyle="1" w:styleId="bulletsub">
    <w:name w:val="bullet_sub"/>
    <w:basedOn w:val="Normal"/>
    <w:uiPriority w:val="99"/>
    <w:rsid w:val="00B17CAC"/>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cs="Arial"/>
      <w:sz w:val="22"/>
      <w:szCs w:val="22"/>
    </w:rPr>
  </w:style>
  <w:style w:type="paragraph" w:styleId="TOC2">
    <w:name w:val="toc 2"/>
    <w:basedOn w:val="Normal"/>
    <w:next w:val="Normal"/>
    <w:autoRedefine/>
    <w:uiPriority w:val="99"/>
    <w:semiHidden/>
    <w:rsid w:val="00B17CAC"/>
    <w:pPr>
      <w:tabs>
        <w:tab w:val="left" w:pos="1418"/>
        <w:tab w:val="right" w:leader="hyphen" w:pos="9072"/>
      </w:tabs>
      <w:ind w:left="850" w:right="424" w:hanging="425"/>
      <w:jc w:val="both"/>
    </w:pPr>
    <w:rPr>
      <w:rFonts w:ascii="Arial" w:hAnsi="Arial" w:cs="Arial"/>
      <w:b/>
      <w:bCs/>
      <w:smallCaps/>
      <w:noProof/>
      <w:sz w:val="22"/>
      <w:szCs w:val="22"/>
    </w:rPr>
  </w:style>
  <w:style w:type="paragraph" w:styleId="TOC1">
    <w:name w:val="toc 1"/>
    <w:basedOn w:val="Normal"/>
    <w:next w:val="Normal"/>
    <w:autoRedefine/>
    <w:uiPriority w:val="99"/>
    <w:semiHidden/>
    <w:rsid w:val="00B17CAC"/>
    <w:pPr>
      <w:tabs>
        <w:tab w:val="left" w:pos="400"/>
        <w:tab w:val="left" w:pos="851"/>
        <w:tab w:val="left" w:pos="1701"/>
        <w:tab w:val="right" w:leader="hyphen" w:pos="9062"/>
      </w:tabs>
    </w:pPr>
    <w:rPr>
      <w:i/>
      <w:iCs/>
      <w:noProof/>
      <w:sz w:val="22"/>
      <w:szCs w:val="22"/>
    </w:rPr>
  </w:style>
  <w:style w:type="paragraph" w:customStyle="1" w:styleId="bullet-3">
    <w:name w:val="bullet-3"/>
    <w:basedOn w:val="Normal"/>
    <w:uiPriority w:val="99"/>
    <w:rsid w:val="00B17CAC"/>
    <w:pPr>
      <w:widowControl w:val="0"/>
      <w:spacing w:before="240" w:line="240" w:lineRule="exact"/>
      <w:ind w:left="2212" w:hanging="284"/>
      <w:jc w:val="both"/>
    </w:pPr>
    <w:rPr>
      <w:rFonts w:ascii="Arial" w:hAnsi="Arial" w:cs="Arial"/>
      <w:lang w:val="cs-CZ"/>
    </w:rPr>
  </w:style>
  <w:style w:type="paragraph" w:styleId="Footer">
    <w:name w:val="footer"/>
    <w:basedOn w:val="Normal"/>
    <w:link w:val="FooterChar"/>
    <w:uiPriority w:val="99"/>
    <w:rsid w:val="00B17CAC"/>
    <w:pPr>
      <w:tabs>
        <w:tab w:val="center" w:pos="4320"/>
        <w:tab w:val="right" w:pos="8640"/>
      </w:tabs>
    </w:pPr>
  </w:style>
  <w:style w:type="character" w:customStyle="1" w:styleId="FooterChar">
    <w:name w:val="Footer Char"/>
    <w:basedOn w:val="DefaultParagraphFont"/>
    <w:link w:val="Footer"/>
    <w:uiPriority w:val="99"/>
    <w:semiHidden/>
    <w:locked/>
    <w:rsid w:val="006668E6"/>
    <w:rPr>
      <w:sz w:val="24"/>
      <w:szCs w:val="24"/>
      <w:lang w:val="en-GB" w:eastAsia="en-US"/>
    </w:rPr>
  </w:style>
  <w:style w:type="paragraph" w:styleId="Header">
    <w:name w:val="header"/>
    <w:basedOn w:val="Normal"/>
    <w:link w:val="HeaderChar"/>
    <w:uiPriority w:val="99"/>
    <w:rsid w:val="00B17CAC"/>
    <w:pPr>
      <w:tabs>
        <w:tab w:val="center" w:pos="4536"/>
        <w:tab w:val="right" w:pos="9072"/>
      </w:tabs>
    </w:pPr>
    <w:rPr>
      <w:rFonts w:ascii="Arial" w:hAnsi="Arial" w:cs="Arial"/>
      <w:sz w:val="20"/>
      <w:szCs w:val="20"/>
    </w:rPr>
  </w:style>
  <w:style w:type="character" w:customStyle="1" w:styleId="HeaderChar">
    <w:name w:val="Header Char"/>
    <w:basedOn w:val="DefaultParagraphFont"/>
    <w:link w:val="Header"/>
    <w:uiPriority w:val="99"/>
    <w:semiHidden/>
    <w:locked/>
    <w:rsid w:val="00470F33"/>
    <w:rPr>
      <w:rFonts w:ascii="Arial" w:hAnsi="Arial" w:cs="Arial"/>
      <w:lang w:val="en-GB" w:eastAsia="en-US"/>
    </w:rPr>
  </w:style>
  <w:style w:type="paragraph" w:styleId="BodyTextIndent">
    <w:name w:val="Body Text Indent"/>
    <w:basedOn w:val="Normal"/>
    <w:link w:val="BodyTextIndentChar"/>
    <w:uiPriority w:val="99"/>
    <w:rsid w:val="00B17CAC"/>
    <w:pPr>
      <w:jc w:val="both"/>
    </w:pPr>
    <w:rPr>
      <w:sz w:val="22"/>
      <w:szCs w:val="22"/>
    </w:rPr>
  </w:style>
  <w:style w:type="character" w:customStyle="1" w:styleId="BodyTextIndentChar">
    <w:name w:val="Body Text Indent Char"/>
    <w:basedOn w:val="DefaultParagraphFont"/>
    <w:link w:val="BodyTextIndent"/>
    <w:uiPriority w:val="99"/>
    <w:semiHidden/>
    <w:locked/>
    <w:rsid w:val="006668E6"/>
    <w:rPr>
      <w:sz w:val="24"/>
      <w:szCs w:val="24"/>
      <w:lang w:val="en-GB" w:eastAsia="en-US"/>
    </w:rPr>
  </w:style>
  <w:style w:type="paragraph" w:styleId="BodyText">
    <w:name w:val="Body Text"/>
    <w:basedOn w:val="Normal"/>
    <w:link w:val="BodyTextChar"/>
    <w:uiPriority w:val="99"/>
    <w:rsid w:val="00B17CAC"/>
    <w:pPr>
      <w:jc w:val="both"/>
    </w:pPr>
    <w:rPr>
      <w:rFonts w:ascii="Arial" w:hAnsi="Arial" w:cs="Arial"/>
      <w:sz w:val="20"/>
      <w:szCs w:val="20"/>
    </w:rPr>
  </w:style>
  <w:style w:type="character" w:customStyle="1" w:styleId="BodyTextChar">
    <w:name w:val="Body Text Char"/>
    <w:basedOn w:val="DefaultParagraphFont"/>
    <w:link w:val="BodyText"/>
    <w:uiPriority w:val="99"/>
    <w:semiHidden/>
    <w:locked/>
    <w:rsid w:val="006668E6"/>
    <w:rPr>
      <w:sz w:val="24"/>
      <w:szCs w:val="24"/>
      <w:lang w:val="en-GB" w:eastAsia="en-US"/>
    </w:rPr>
  </w:style>
  <w:style w:type="paragraph" w:styleId="NormalIndent">
    <w:name w:val="Normal Indent"/>
    <w:basedOn w:val="Normal"/>
    <w:uiPriority w:val="99"/>
    <w:rsid w:val="00B17CAC"/>
    <w:pPr>
      <w:ind w:left="708"/>
    </w:pPr>
    <w:rPr>
      <w:rFonts w:ascii="Arial" w:hAnsi="Arial" w:cs="Arial"/>
      <w:sz w:val="20"/>
      <w:szCs w:val="20"/>
    </w:rPr>
  </w:style>
  <w:style w:type="paragraph" w:customStyle="1" w:styleId="tabulka">
    <w:name w:val="tabulka"/>
    <w:basedOn w:val="text-3mezera"/>
    <w:uiPriority w:val="99"/>
    <w:rsid w:val="00B17CAC"/>
    <w:pPr>
      <w:spacing w:before="120"/>
      <w:jc w:val="center"/>
    </w:pPr>
    <w:rPr>
      <w:sz w:val="20"/>
      <w:szCs w:val="20"/>
    </w:rPr>
  </w:style>
  <w:style w:type="paragraph" w:styleId="FootnoteText">
    <w:name w:val="footnote text"/>
    <w:basedOn w:val="Normal"/>
    <w:link w:val="FootnoteTextChar"/>
    <w:uiPriority w:val="99"/>
    <w:semiHidden/>
    <w:rsid w:val="00B17CAC"/>
    <w:rPr>
      <w:sz w:val="20"/>
      <w:szCs w:val="20"/>
    </w:rPr>
  </w:style>
  <w:style w:type="character" w:customStyle="1" w:styleId="FootnoteTextChar">
    <w:name w:val="Footnote Text Char"/>
    <w:basedOn w:val="DefaultParagraphFont"/>
    <w:link w:val="FootnoteText"/>
    <w:uiPriority w:val="99"/>
    <w:semiHidden/>
    <w:locked/>
    <w:rsid w:val="006668E6"/>
    <w:rPr>
      <w:sz w:val="20"/>
      <w:szCs w:val="20"/>
      <w:lang w:val="en-GB" w:eastAsia="en-US"/>
    </w:rPr>
  </w:style>
  <w:style w:type="character" w:styleId="Hyperlink">
    <w:name w:val="Hyperlink"/>
    <w:basedOn w:val="DefaultParagraphFont"/>
    <w:uiPriority w:val="99"/>
    <w:rsid w:val="00B17CAC"/>
    <w:rPr>
      <w:color w:val="0000FF"/>
      <w:u w:val="single"/>
    </w:rPr>
  </w:style>
  <w:style w:type="paragraph" w:customStyle="1" w:styleId="Volume">
    <w:name w:val="Volume"/>
    <w:basedOn w:val="text"/>
    <w:next w:val="Section"/>
    <w:uiPriority w:val="99"/>
    <w:rsid w:val="00B17CAC"/>
    <w:pPr>
      <w:pageBreakBefore/>
      <w:spacing w:before="360" w:line="360" w:lineRule="exact"/>
      <w:jc w:val="center"/>
    </w:pPr>
    <w:rPr>
      <w:b/>
      <w:bCs/>
      <w:sz w:val="36"/>
      <w:szCs w:val="36"/>
    </w:rPr>
  </w:style>
  <w:style w:type="paragraph" w:customStyle="1" w:styleId="text">
    <w:name w:val="text"/>
    <w:uiPriority w:val="99"/>
    <w:rsid w:val="00B17CAC"/>
    <w:pPr>
      <w:widowControl w:val="0"/>
      <w:spacing w:before="240" w:line="240" w:lineRule="exact"/>
      <w:jc w:val="both"/>
    </w:pPr>
    <w:rPr>
      <w:rFonts w:ascii="Arial" w:hAnsi="Arial" w:cs="Arial"/>
      <w:sz w:val="24"/>
      <w:szCs w:val="24"/>
      <w:lang w:val="cs-CZ" w:eastAsia="en-US"/>
    </w:rPr>
  </w:style>
  <w:style w:type="paragraph" w:customStyle="1" w:styleId="Section">
    <w:name w:val="Section"/>
    <w:basedOn w:val="Volume"/>
    <w:uiPriority w:val="99"/>
    <w:rsid w:val="00B17CAC"/>
    <w:pPr>
      <w:pageBreakBefore w:val="0"/>
      <w:spacing w:before="0"/>
    </w:pPr>
    <w:rPr>
      <w:sz w:val="32"/>
      <w:szCs w:val="32"/>
    </w:rPr>
  </w:style>
  <w:style w:type="paragraph" w:customStyle="1" w:styleId="textcslovan">
    <w:name w:val="text císlovaný"/>
    <w:basedOn w:val="text"/>
    <w:uiPriority w:val="99"/>
    <w:rsid w:val="00B17CAC"/>
    <w:pPr>
      <w:ind w:left="567" w:hanging="567"/>
    </w:pPr>
  </w:style>
  <w:style w:type="paragraph" w:customStyle="1" w:styleId="Nadpis-STRANA">
    <w:name w:val="Nadpis - STRANA"/>
    <w:basedOn w:val="text"/>
    <w:next w:val="Volume"/>
    <w:uiPriority w:val="99"/>
    <w:rsid w:val="00B17CAC"/>
    <w:pPr>
      <w:pageBreakBefore/>
      <w:spacing w:before="5040" w:line="520" w:lineRule="exact"/>
      <w:jc w:val="center"/>
    </w:pPr>
    <w:rPr>
      <w:b/>
      <w:bCs/>
      <w:sz w:val="36"/>
      <w:szCs w:val="36"/>
    </w:rPr>
  </w:style>
  <w:style w:type="character" w:styleId="FootnoteReference">
    <w:name w:val="footnote reference"/>
    <w:basedOn w:val="DefaultParagraphFont"/>
    <w:uiPriority w:val="99"/>
    <w:semiHidden/>
    <w:rsid w:val="00B17CAC"/>
    <w:rPr>
      <w:vertAlign w:val="superscript"/>
    </w:rPr>
  </w:style>
  <w:style w:type="character" w:styleId="PageNumber">
    <w:name w:val="page number"/>
    <w:basedOn w:val="DefaultParagraphFont"/>
    <w:uiPriority w:val="99"/>
    <w:rsid w:val="00B17CAC"/>
  </w:style>
  <w:style w:type="paragraph" w:styleId="PlainText">
    <w:name w:val="Plain Text"/>
    <w:basedOn w:val="Normal"/>
    <w:link w:val="PlainTextChar"/>
    <w:uiPriority w:val="99"/>
    <w:rsid w:val="00B17CAC"/>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6668E6"/>
    <w:rPr>
      <w:rFonts w:ascii="Courier New" w:hAnsi="Courier New" w:cs="Courier New"/>
      <w:sz w:val="20"/>
      <w:szCs w:val="20"/>
      <w:lang w:val="en-GB" w:eastAsia="en-US"/>
    </w:rPr>
  </w:style>
  <w:style w:type="character" w:styleId="FollowedHyperlink">
    <w:name w:val="FollowedHyperlink"/>
    <w:basedOn w:val="DefaultParagraphFont"/>
    <w:uiPriority w:val="99"/>
    <w:rsid w:val="00B17CAC"/>
    <w:rPr>
      <w:color w:val="800080"/>
      <w:u w:val="single"/>
    </w:rPr>
  </w:style>
  <w:style w:type="paragraph" w:customStyle="1" w:styleId="Blockquote">
    <w:name w:val="Blockquote"/>
    <w:basedOn w:val="Normal"/>
    <w:uiPriority w:val="99"/>
    <w:rsid w:val="00B17CAC"/>
    <w:pPr>
      <w:widowControl w:val="0"/>
      <w:spacing w:before="100" w:after="100"/>
      <w:ind w:left="360" w:right="360"/>
    </w:pPr>
  </w:style>
  <w:style w:type="paragraph" w:customStyle="1" w:styleId="Text1">
    <w:name w:val="Text 1"/>
    <w:basedOn w:val="Normal"/>
    <w:uiPriority w:val="99"/>
    <w:rsid w:val="00B17CAC"/>
    <w:pPr>
      <w:spacing w:before="120" w:after="120"/>
      <w:ind w:left="851"/>
      <w:jc w:val="both"/>
    </w:pPr>
  </w:style>
  <w:style w:type="paragraph" w:customStyle="1" w:styleId="ManualNumPar1">
    <w:name w:val="Manual NumPar 1"/>
    <w:basedOn w:val="Normal"/>
    <w:next w:val="Text1"/>
    <w:uiPriority w:val="99"/>
    <w:rsid w:val="00B17CAC"/>
    <w:pPr>
      <w:spacing w:before="120" w:after="120"/>
      <w:ind w:left="851" w:hanging="851"/>
      <w:jc w:val="both"/>
    </w:pPr>
  </w:style>
  <w:style w:type="paragraph" w:customStyle="1" w:styleId="Point1">
    <w:name w:val="Point 1"/>
    <w:basedOn w:val="Normal"/>
    <w:uiPriority w:val="99"/>
    <w:rsid w:val="00B17CAC"/>
    <w:pPr>
      <w:spacing w:before="120" w:after="120"/>
      <w:ind w:left="1418" w:hanging="567"/>
      <w:jc w:val="both"/>
    </w:pPr>
  </w:style>
  <w:style w:type="paragraph" w:styleId="Subtitle">
    <w:name w:val="Subtitle"/>
    <w:basedOn w:val="Normal"/>
    <w:link w:val="SubtitleChar"/>
    <w:uiPriority w:val="99"/>
    <w:qFormat/>
    <w:rsid w:val="00B17CAC"/>
    <w:pPr>
      <w:spacing w:before="120" w:after="120"/>
      <w:jc w:val="center"/>
    </w:pPr>
    <w:rPr>
      <w:rFonts w:ascii="Arial" w:hAnsi="Arial" w:cs="Arial"/>
      <w:b/>
      <w:bCs/>
      <w:sz w:val="28"/>
      <w:szCs w:val="28"/>
      <w:lang w:val="fr-BE"/>
    </w:rPr>
  </w:style>
  <w:style w:type="character" w:customStyle="1" w:styleId="SubtitleChar">
    <w:name w:val="Subtitle Char"/>
    <w:basedOn w:val="DefaultParagraphFont"/>
    <w:link w:val="Subtitle"/>
    <w:uiPriority w:val="99"/>
    <w:locked/>
    <w:rsid w:val="006668E6"/>
    <w:rPr>
      <w:rFonts w:ascii="Cambria" w:hAnsi="Cambria" w:cs="Cambria"/>
      <w:sz w:val="24"/>
      <w:szCs w:val="24"/>
      <w:lang w:val="en-GB" w:eastAsia="en-US"/>
    </w:rPr>
  </w:style>
  <w:style w:type="paragraph" w:styleId="Title">
    <w:name w:val="Title"/>
    <w:basedOn w:val="Normal"/>
    <w:link w:val="TitleChar"/>
    <w:uiPriority w:val="99"/>
    <w:qFormat/>
    <w:rsid w:val="00B17CAC"/>
    <w:pPr>
      <w:spacing w:before="120" w:after="120"/>
      <w:jc w:val="center"/>
    </w:pPr>
    <w:rPr>
      <w:rFonts w:ascii="Arial" w:hAnsi="Arial" w:cs="Arial"/>
      <w:b/>
      <w:bCs/>
      <w:sz w:val="28"/>
      <w:szCs w:val="28"/>
      <w:lang w:val="fr-BE"/>
    </w:rPr>
  </w:style>
  <w:style w:type="character" w:customStyle="1" w:styleId="TitleChar">
    <w:name w:val="Title Char"/>
    <w:basedOn w:val="DefaultParagraphFont"/>
    <w:link w:val="Title"/>
    <w:uiPriority w:val="99"/>
    <w:locked/>
    <w:rsid w:val="006668E6"/>
    <w:rPr>
      <w:rFonts w:ascii="Cambria" w:hAnsi="Cambria" w:cs="Cambria"/>
      <w:b/>
      <w:bCs/>
      <w:kern w:val="28"/>
      <w:sz w:val="32"/>
      <w:szCs w:val="32"/>
      <w:lang w:val="en-GB" w:eastAsia="en-US"/>
    </w:rPr>
  </w:style>
  <w:style w:type="paragraph" w:styleId="TOC3">
    <w:name w:val="toc 3"/>
    <w:basedOn w:val="Normal"/>
    <w:next w:val="Normal"/>
    <w:autoRedefine/>
    <w:uiPriority w:val="99"/>
    <w:semiHidden/>
    <w:rsid w:val="00B17CAC"/>
    <w:pPr>
      <w:ind w:left="480"/>
    </w:pPr>
  </w:style>
  <w:style w:type="paragraph" w:styleId="TOC4">
    <w:name w:val="toc 4"/>
    <w:basedOn w:val="Normal"/>
    <w:next w:val="Normal"/>
    <w:autoRedefine/>
    <w:uiPriority w:val="99"/>
    <w:semiHidden/>
    <w:rsid w:val="00B17CAC"/>
    <w:pPr>
      <w:ind w:left="720"/>
    </w:pPr>
  </w:style>
  <w:style w:type="paragraph" w:styleId="TOC5">
    <w:name w:val="toc 5"/>
    <w:basedOn w:val="Normal"/>
    <w:next w:val="Normal"/>
    <w:autoRedefine/>
    <w:uiPriority w:val="99"/>
    <w:semiHidden/>
    <w:rsid w:val="00B17CAC"/>
    <w:pPr>
      <w:ind w:left="960"/>
    </w:pPr>
  </w:style>
  <w:style w:type="paragraph" w:styleId="TOC6">
    <w:name w:val="toc 6"/>
    <w:basedOn w:val="Normal"/>
    <w:next w:val="Normal"/>
    <w:autoRedefine/>
    <w:uiPriority w:val="99"/>
    <w:semiHidden/>
    <w:rsid w:val="00B17CAC"/>
    <w:pPr>
      <w:ind w:left="1200"/>
    </w:pPr>
  </w:style>
  <w:style w:type="paragraph" w:styleId="TOC7">
    <w:name w:val="toc 7"/>
    <w:basedOn w:val="Normal"/>
    <w:next w:val="Normal"/>
    <w:autoRedefine/>
    <w:uiPriority w:val="99"/>
    <w:semiHidden/>
    <w:rsid w:val="00B17CAC"/>
    <w:pPr>
      <w:ind w:left="1440"/>
    </w:pPr>
  </w:style>
  <w:style w:type="paragraph" w:styleId="TOC8">
    <w:name w:val="toc 8"/>
    <w:basedOn w:val="Normal"/>
    <w:next w:val="Normal"/>
    <w:autoRedefine/>
    <w:uiPriority w:val="99"/>
    <w:semiHidden/>
    <w:rsid w:val="00B17CAC"/>
    <w:pPr>
      <w:ind w:left="1680"/>
    </w:pPr>
  </w:style>
  <w:style w:type="paragraph" w:styleId="TOC9">
    <w:name w:val="toc 9"/>
    <w:basedOn w:val="Normal"/>
    <w:next w:val="Normal"/>
    <w:autoRedefine/>
    <w:uiPriority w:val="99"/>
    <w:semiHidden/>
    <w:rsid w:val="00B17CAC"/>
    <w:pPr>
      <w:ind w:left="1920"/>
    </w:pPr>
  </w:style>
  <w:style w:type="paragraph" w:styleId="BalloonText">
    <w:name w:val="Balloon Text"/>
    <w:basedOn w:val="Normal"/>
    <w:link w:val="BalloonTextChar"/>
    <w:uiPriority w:val="99"/>
    <w:semiHidden/>
    <w:rsid w:val="0087152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668E6"/>
    <w:rPr>
      <w:sz w:val="2"/>
      <w:szCs w:val="2"/>
      <w:lang w:val="en-GB" w:eastAsia="en-US"/>
    </w:rPr>
  </w:style>
  <w:style w:type="paragraph" w:customStyle="1" w:styleId="titre4">
    <w:name w:val="titre4"/>
    <w:basedOn w:val="Normal"/>
    <w:uiPriority w:val="99"/>
    <w:rsid w:val="00B17CAC"/>
    <w:pPr>
      <w:numPr>
        <w:numId w:val="2"/>
      </w:numPr>
      <w:tabs>
        <w:tab w:val="decimal" w:pos="357"/>
      </w:tabs>
      <w:ind w:left="357" w:hanging="357"/>
    </w:pPr>
    <w:rPr>
      <w:rFonts w:ascii="Arial" w:hAnsi="Arial" w:cs="Arial"/>
      <w:b/>
      <w:bCs/>
    </w:rPr>
  </w:style>
  <w:style w:type="paragraph" w:styleId="Index1">
    <w:name w:val="index 1"/>
    <w:basedOn w:val="Normal"/>
    <w:next w:val="Normal"/>
    <w:autoRedefine/>
    <w:uiPriority w:val="99"/>
    <w:semiHidden/>
    <w:rsid w:val="00B17CAC"/>
    <w:pPr>
      <w:ind w:left="240" w:hanging="240"/>
    </w:pPr>
  </w:style>
  <w:style w:type="character" w:customStyle="1" w:styleId="tw4winMark">
    <w:name w:val="tw4winMark"/>
    <w:uiPriority w:val="99"/>
    <w:rsid w:val="0068234B"/>
    <w:rPr>
      <w:rFonts w:ascii="Times New Roman" w:hAnsi="Times New Roman" w:cs="Times New Roman"/>
      <w:vanish/>
      <w:color w:val="800080"/>
      <w:sz w:val="24"/>
      <w:szCs w:val="24"/>
      <w:vertAlign w:val="subscript"/>
    </w:rPr>
  </w:style>
  <w:style w:type="paragraph" w:styleId="BodyText2">
    <w:name w:val="Body Text 2"/>
    <w:basedOn w:val="Normal"/>
    <w:link w:val="BodyText2Char"/>
    <w:uiPriority w:val="99"/>
    <w:rsid w:val="0068234B"/>
    <w:pPr>
      <w:tabs>
        <w:tab w:val="num" w:pos="567"/>
      </w:tabs>
      <w:jc w:val="both"/>
    </w:pPr>
    <w:rPr>
      <w:lang w:val="sv-SE" w:eastAsia="en-GB"/>
    </w:rPr>
  </w:style>
  <w:style w:type="character" w:customStyle="1" w:styleId="BodyText2Char">
    <w:name w:val="Body Text 2 Char"/>
    <w:basedOn w:val="DefaultParagraphFont"/>
    <w:link w:val="BodyText2"/>
    <w:uiPriority w:val="99"/>
    <w:semiHidden/>
    <w:locked/>
    <w:rsid w:val="006668E6"/>
    <w:rPr>
      <w:sz w:val="24"/>
      <w:szCs w:val="24"/>
      <w:lang w:val="en-GB" w:eastAsia="en-US"/>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uiPriority w:val="99"/>
    <w:rsid w:val="0068234B"/>
    <w:pPr>
      <w:spacing w:after="160" w:line="240" w:lineRule="exact"/>
    </w:pPr>
    <w:rPr>
      <w:rFonts w:ascii="Tahoma" w:hAnsi="Tahoma" w:cs="Tahoma"/>
      <w:lang w:val="en-US"/>
    </w:rPr>
  </w:style>
  <w:style w:type="character" w:styleId="Strong">
    <w:name w:val="Strong"/>
    <w:basedOn w:val="DefaultParagraphFont"/>
    <w:uiPriority w:val="99"/>
    <w:qFormat/>
    <w:rsid w:val="0068234B"/>
    <w:rPr>
      <w:b/>
      <w:bCs/>
    </w:rPr>
  </w:style>
  <w:style w:type="character" w:customStyle="1" w:styleId="DefaultMargins">
    <w:name w:val="DefaultMargins"/>
    <w:uiPriority w:val="99"/>
    <w:rsid w:val="001050EE"/>
    <w:rPr>
      <w:rFonts w:ascii="Courier" w:hAnsi="Courier" w:cs="Courier"/>
      <w:sz w:val="24"/>
      <w:szCs w:val="24"/>
      <w:lang w:val="en-US"/>
    </w:rPr>
  </w:style>
  <w:style w:type="paragraph" w:customStyle="1" w:styleId="corpsarticle">
    <w:name w:val="corps_article"/>
    <w:basedOn w:val="BodyText"/>
    <w:uiPriority w:val="99"/>
    <w:rsid w:val="001050EE"/>
    <w:pPr>
      <w:spacing w:before="60" w:after="60"/>
      <w:ind w:right="-1"/>
    </w:pPr>
    <w:rPr>
      <w:rFonts w:ascii="Times New Roman" w:hAnsi="Times New Roman" w:cs="Times New Roman"/>
      <w:sz w:val="22"/>
      <w:szCs w:val="22"/>
      <w:lang w:eastAsia="fr-FR"/>
    </w:rPr>
  </w:style>
  <w:style w:type="paragraph" w:customStyle="1" w:styleId="evidence1">
    <w:name w:val="evidence1"/>
    <w:basedOn w:val="Normal"/>
    <w:uiPriority w:val="99"/>
    <w:rsid w:val="001050EE"/>
    <w:pPr>
      <w:spacing w:line="360" w:lineRule="auto"/>
      <w:ind w:left="1134" w:hanging="283"/>
      <w:jc w:val="both"/>
    </w:pPr>
    <w:rPr>
      <w:rFonts w:ascii="Arial" w:hAnsi="Arial" w:cs="Arial"/>
      <w:sz w:val="20"/>
      <w:szCs w:val="20"/>
      <w:lang w:eastAsia="en-GB"/>
    </w:rPr>
  </w:style>
  <w:style w:type="paragraph" w:styleId="DocumentMap">
    <w:name w:val="Document Map"/>
    <w:basedOn w:val="Normal"/>
    <w:link w:val="DocumentMapChar"/>
    <w:uiPriority w:val="99"/>
    <w:semiHidden/>
    <w:rsid w:val="005478E4"/>
    <w:pPr>
      <w:shd w:val="clear" w:color="auto" w:fill="000080"/>
    </w:pPr>
    <w:rPr>
      <w:rFonts w:ascii="Tahoma" w:hAnsi="Tahoma" w:cs="Tahoma"/>
      <w:sz w:val="20"/>
      <w:szCs w:val="20"/>
      <w:lang w:eastAsia="en-GB"/>
    </w:rPr>
  </w:style>
  <w:style w:type="character" w:customStyle="1" w:styleId="DocumentMapChar">
    <w:name w:val="Document Map Char"/>
    <w:basedOn w:val="DefaultParagraphFont"/>
    <w:link w:val="DocumentMap"/>
    <w:uiPriority w:val="99"/>
    <w:semiHidden/>
    <w:locked/>
    <w:rsid w:val="006668E6"/>
    <w:rPr>
      <w:sz w:val="2"/>
      <w:szCs w:val="2"/>
      <w:lang w:val="en-GB" w:eastAsia="en-US"/>
    </w:rPr>
  </w:style>
  <w:style w:type="paragraph" w:customStyle="1" w:styleId="Style2">
    <w:name w:val="Style2"/>
    <w:basedOn w:val="Normal"/>
    <w:next w:val="Normal"/>
    <w:autoRedefine/>
    <w:uiPriority w:val="99"/>
    <w:rsid w:val="005478E4"/>
    <w:pPr>
      <w:widowControl w:val="0"/>
      <w:shd w:val="clear" w:color="auto" w:fill="FFFFFF"/>
      <w:tabs>
        <w:tab w:val="num" w:pos="360"/>
        <w:tab w:val="left" w:pos="1620"/>
      </w:tabs>
      <w:autoSpaceDE w:val="0"/>
      <w:autoSpaceDN w:val="0"/>
      <w:adjustRightInd w:val="0"/>
      <w:spacing w:before="173"/>
      <w:ind w:left="1616" w:right="6" w:hanging="352"/>
      <w:jc w:val="both"/>
    </w:pPr>
    <w:rPr>
      <w:color w:val="000000"/>
      <w:sz w:val="22"/>
      <w:szCs w:val="22"/>
      <w:lang w:val="en-US"/>
    </w:rPr>
  </w:style>
  <w:style w:type="paragraph" w:customStyle="1" w:styleId="Style11ptBlackJustifiedRight001cmBefore865ptL">
    <w:name w:val="Style 11 pt Black Justified Right:  001 cm Before:  865 pt L..."/>
    <w:basedOn w:val="Normal"/>
    <w:next w:val="Normal"/>
    <w:autoRedefine/>
    <w:uiPriority w:val="99"/>
    <w:rsid w:val="005478E4"/>
    <w:pPr>
      <w:numPr>
        <w:numId w:val="5"/>
      </w:numPr>
      <w:shd w:val="clear" w:color="auto" w:fill="FFFFFF"/>
      <w:tabs>
        <w:tab w:val="right" w:pos="1701"/>
      </w:tabs>
      <w:spacing w:before="60" w:after="120" w:line="212" w:lineRule="exact"/>
      <w:ind w:right="6"/>
      <w:jc w:val="both"/>
    </w:pPr>
    <w:rPr>
      <w:color w:val="000000"/>
      <w:sz w:val="22"/>
      <w:szCs w:val="22"/>
      <w:lang w:eastAsia="en-GB"/>
    </w:rPr>
  </w:style>
  <w:style w:type="paragraph" w:customStyle="1" w:styleId="StyleHeading3">
    <w:name w:val="Style Heading 3"/>
    <w:basedOn w:val="Heading3"/>
    <w:next w:val="Normal"/>
    <w:link w:val="StyleHeading3Char"/>
    <w:autoRedefine/>
    <w:uiPriority w:val="99"/>
    <w:rsid w:val="005478E4"/>
    <w:pPr>
      <w:keepNext w:val="0"/>
      <w:keepLines/>
      <w:tabs>
        <w:tab w:val="num" w:pos="567"/>
        <w:tab w:val="left" w:pos="1134"/>
      </w:tabs>
      <w:spacing w:before="120" w:after="120"/>
      <w:ind w:left="1134" w:hanging="567"/>
      <w:jc w:val="both"/>
    </w:pPr>
    <w:rPr>
      <w:sz w:val="26"/>
      <w:szCs w:val="26"/>
      <w:lang w:val="en-US"/>
    </w:rPr>
  </w:style>
  <w:style w:type="paragraph" w:customStyle="1" w:styleId="Normal2">
    <w:name w:val="Normal2"/>
    <w:basedOn w:val="Normal"/>
    <w:next w:val="Normal"/>
    <w:link w:val="Normal2Char"/>
    <w:autoRedefine/>
    <w:uiPriority w:val="99"/>
    <w:rsid w:val="005478E4"/>
    <w:pPr>
      <w:shd w:val="clear" w:color="auto" w:fill="FFFFFF"/>
      <w:spacing w:before="120" w:after="240"/>
      <w:ind w:left="567" w:right="6"/>
      <w:jc w:val="both"/>
    </w:pPr>
    <w:rPr>
      <w:color w:val="000000"/>
      <w:sz w:val="22"/>
      <w:szCs w:val="22"/>
      <w:lang w:val="en-US"/>
    </w:rPr>
  </w:style>
  <w:style w:type="character" w:customStyle="1" w:styleId="Normal2Char">
    <w:name w:val="Normal2 Char"/>
    <w:link w:val="Normal2"/>
    <w:uiPriority w:val="99"/>
    <w:locked/>
    <w:rsid w:val="005478E4"/>
    <w:rPr>
      <w:color w:val="000000"/>
      <w:sz w:val="22"/>
      <w:szCs w:val="22"/>
      <w:lang w:val="en-US" w:eastAsia="en-US"/>
    </w:rPr>
  </w:style>
  <w:style w:type="character" w:customStyle="1" w:styleId="StyleHeading3Char">
    <w:name w:val="Style Heading 3 Char"/>
    <w:link w:val="StyleHeading3"/>
    <w:uiPriority w:val="99"/>
    <w:locked/>
    <w:rsid w:val="005478E4"/>
    <w:rPr>
      <w:rFonts w:ascii="Arial" w:hAnsi="Arial" w:cs="Arial"/>
      <w:b/>
      <w:bCs/>
      <w:snapToGrid w:val="0"/>
      <w:color w:val="FF0000"/>
      <w:sz w:val="26"/>
      <w:szCs w:val="26"/>
      <w:lang w:val="en-US" w:eastAsia="en-US"/>
    </w:rPr>
  </w:style>
  <w:style w:type="paragraph" w:customStyle="1" w:styleId="Normal3">
    <w:name w:val="Normal3"/>
    <w:basedOn w:val="Normal2"/>
    <w:autoRedefine/>
    <w:uiPriority w:val="99"/>
    <w:rsid w:val="005478E4"/>
    <w:pPr>
      <w:ind w:left="1134"/>
    </w:pPr>
  </w:style>
  <w:style w:type="paragraph" w:customStyle="1" w:styleId="Style3">
    <w:name w:val="Style3"/>
    <w:basedOn w:val="Normal2"/>
    <w:autoRedefine/>
    <w:uiPriority w:val="99"/>
    <w:rsid w:val="005478E4"/>
    <w:pPr>
      <w:ind w:left="1134" w:right="0"/>
    </w:pPr>
  </w:style>
  <w:style w:type="paragraph" w:customStyle="1" w:styleId="Normal3tiret">
    <w:name w:val="Normal3tiret"/>
    <w:basedOn w:val="Normal3"/>
    <w:autoRedefine/>
    <w:uiPriority w:val="99"/>
    <w:rsid w:val="005478E4"/>
    <w:pPr>
      <w:tabs>
        <w:tab w:val="left" w:pos="1304"/>
      </w:tabs>
      <w:ind w:left="1304" w:right="0" w:hanging="170"/>
    </w:pPr>
  </w:style>
  <w:style w:type="paragraph" w:customStyle="1" w:styleId="Normal12">
    <w:name w:val="Normal 12"/>
    <w:basedOn w:val="Normal"/>
    <w:uiPriority w:val="99"/>
    <w:rsid w:val="00F9163A"/>
    <w:rPr>
      <w:lang w:eastAsia="en-GB"/>
    </w:rPr>
  </w:style>
  <w:style w:type="paragraph" w:customStyle="1" w:styleId="Text2">
    <w:name w:val="Text 2"/>
    <w:basedOn w:val="Normal"/>
    <w:uiPriority w:val="99"/>
    <w:rsid w:val="00F9163A"/>
    <w:pPr>
      <w:tabs>
        <w:tab w:val="left" w:pos="2160"/>
      </w:tabs>
      <w:spacing w:after="240"/>
      <w:ind w:left="1077"/>
      <w:jc w:val="both"/>
    </w:pPr>
  </w:style>
  <w:style w:type="paragraph" w:customStyle="1" w:styleId="Heading3Verdana">
    <w:name w:val="Heading 3 + Verdana"/>
    <w:aliases w:val="11 pt,Underline,Centered,Left:  0,5 cm,After:  0 pt"/>
    <w:basedOn w:val="Heading2"/>
    <w:uiPriority w:val="99"/>
    <w:rsid w:val="00641155"/>
    <w:pPr>
      <w:spacing w:after="240"/>
      <w:ind w:left="284" w:firstLine="0"/>
      <w:jc w:val="center"/>
    </w:pPr>
    <w:rPr>
      <w:rFonts w:ascii="Verdana" w:hAnsi="Verdana" w:cs="Verdana"/>
      <w:sz w:val="22"/>
      <w:szCs w:val="22"/>
      <w:u w:val="single"/>
      <w:lang w:val="fr-BE"/>
    </w:rPr>
  </w:style>
  <w:style w:type="table" w:styleId="TableGrid">
    <w:name w:val="Table Grid"/>
    <w:basedOn w:val="TableNormal"/>
    <w:uiPriority w:val="99"/>
    <w:rsid w:val="0064115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nnexetitle">
    <w:name w:val="Annexe_title"/>
    <w:basedOn w:val="Heading1"/>
    <w:next w:val="Normal"/>
    <w:autoRedefine/>
    <w:uiPriority w:val="99"/>
    <w:rsid w:val="007F037F"/>
    <w:pPr>
      <w:keepNext w:val="0"/>
      <w:pageBreakBefore/>
      <w:tabs>
        <w:tab w:val="left" w:pos="1701"/>
        <w:tab w:val="left" w:pos="2552"/>
      </w:tabs>
      <w:spacing w:before="240" w:after="240"/>
      <w:outlineLvl w:val="9"/>
    </w:pPr>
    <w:rPr>
      <w:caps/>
      <w:color w:val="auto"/>
      <w:lang w:eastAsia="en-GB"/>
    </w:rPr>
  </w:style>
  <w:style w:type="paragraph" w:customStyle="1" w:styleId="titlefront">
    <w:name w:val="title_front"/>
    <w:basedOn w:val="Normal"/>
    <w:uiPriority w:val="99"/>
    <w:rsid w:val="00F85039"/>
    <w:pPr>
      <w:spacing w:before="240"/>
      <w:ind w:left="1701"/>
      <w:jc w:val="right"/>
    </w:pPr>
    <w:rPr>
      <w:rFonts w:ascii="Optima" w:hAnsi="Optima" w:cs="Optima"/>
      <w:b/>
      <w:bCs/>
      <w:sz w:val="28"/>
      <w:szCs w:val="28"/>
      <w:lang w:eastAsia="en-GB"/>
    </w:rPr>
  </w:style>
  <w:style w:type="paragraph" w:styleId="BlockText">
    <w:name w:val="Block Text"/>
    <w:basedOn w:val="Normal"/>
    <w:uiPriority w:val="99"/>
    <w:rsid w:val="00F85039"/>
    <w:pPr>
      <w:keepNext/>
      <w:ind w:left="113" w:right="113"/>
      <w:jc w:val="both"/>
    </w:pPr>
    <w:rPr>
      <w:rFonts w:ascii="Arial" w:hAnsi="Arial" w:cs="Arial"/>
      <w:sz w:val="20"/>
      <w:szCs w:val="20"/>
      <w:lang w:eastAsia="en-GB"/>
    </w:rPr>
  </w:style>
  <w:style w:type="character" w:customStyle="1" w:styleId="Style11pt">
    <w:name w:val="Style 11 pt"/>
    <w:uiPriority w:val="99"/>
    <w:rsid w:val="00B7615B"/>
    <w:rPr>
      <w:sz w:val="22"/>
      <w:szCs w:val="22"/>
    </w:rPr>
  </w:style>
  <w:style w:type="paragraph" w:customStyle="1" w:styleId="Char2">
    <w:name w:val="Char2"/>
    <w:basedOn w:val="Normal"/>
    <w:uiPriority w:val="99"/>
    <w:rsid w:val="00B7615B"/>
    <w:pPr>
      <w:spacing w:after="160" w:line="240" w:lineRule="exact"/>
    </w:pPr>
    <w:rPr>
      <w:rFonts w:ascii="Tahoma" w:hAnsi="Tahoma" w:cs="Tahoma"/>
      <w:sz w:val="20"/>
      <w:szCs w:val="20"/>
      <w:lang w:val="en-US"/>
    </w:rPr>
  </w:style>
  <w:style w:type="paragraph" w:customStyle="1" w:styleId="classification">
    <w:name w:val="classification"/>
    <w:basedOn w:val="Normal"/>
    <w:uiPriority w:val="99"/>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s="Arial"/>
      <w:caps/>
      <w:sz w:val="22"/>
      <w:szCs w:val="22"/>
      <w:lang w:eastAsia="en-GB"/>
    </w:rPr>
  </w:style>
  <w:style w:type="character" w:styleId="CommentReference">
    <w:name w:val="annotation reference"/>
    <w:basedOn w:val="DefaultParagraphFont"/>
    <w:uiPriority w:val="99"/>
    <w:semiHidden/>
    <w:rsid w:val="004842DD"/>
    <w:rPr>
      <w:sz w:val="16"/>
      <w:szCs w:val="16"/>
    </w:rPr>
  </w:style>
  <w:style w:type="paragraph" w:styleId="CommentText">
    <w:name w:val="annotation text"/>
    <w:basedOn w:val="Normal"/>
    <w:link w:val="CommentTextChar"/>
    <w:uiPriority w:val="99"/>
    <w:semiHidden/>
    <w:rsid w:val="004842DD"/>
    <w:rPr>
      <w:sz w:val="20"/>
      <w:szCs w:val="20"/>
    </w:rPr>
  </w:style>
  <w:style w:type="character" w:customStyle="1" w:styleId="CommentTextChar">
    <w:name w:val="Comment Text Char"/>
    <w:basedOn w:val="DefaultParagraphFont"/>
    <w:link w:val="CommentText"/>
    <w:uiPriority w:val="99"/>
    <w:semiHidden/>
    <w:locked/>
    <w:rsid w:val="006668E6"/>
    <w:rPr>
      <w:sz w:val="20"/>
      <w:szCs w:val="20"/>
      <w:lang w:val="en-GB" w:eastAsia="en-US"/>
    </w:rPr>
  </w:style>
  <w:style w:type="paragraph" w:styleId="CommentSubject">
    <w:name w:val="annotation subject"/>
    <w:basedOn w:val="CommentText"/>
    <w:next w:val="CommentText"/>
    <w:link w:val="CommentSubjectChar"/>
    <w:uiPriority w:val="99"/>
    <w:semiHidden/>
    <w:rsid w:val="004842DD"/>
    <w:rPr>
      <w:b/>
      <w:bCs/>
    </w:rPr>
  </w:style>
  <w:style w:type="character" w:customStyle="1" w:styleId="CommentSubjectChar">
    <w:name w:val="Comment Subject Char"/>
    <w:basedOn w:val="CommentTextChar"/>
    <w:link w:val="CommentSubject"/>
    <w:uiPriority w:val="99"/>
    <w:semiHidden/>
    <w:locked/>
    <w:rsid w:val="006668E6"/>
    <w:rPr>
      <w:b/>
      <w:bCs/>
    </w:rPr>
  </w:style>
  <w:style w:type="numbering" w:customStyle="1" w:styleId="Style1">
    <w:name w:val="Style1"/>
    <w:rsid w:val="009F4BA0"/>
    <w:pPr>
      <w:numPr>
        <w:numId w:val="4"/>
      </w:numPr>
    </w:pPr>
  </w:style>
  <w:style w:type="numbering" w:styleId="111111">
    <w:name w:val="Outline List 2"/>
    <w:basedOn w:val="NoList"/>
    <w:uiPriority w:val="99"/>
    <w:semiHidden/>
    <w:unhideWhenUsed/>
    <w:locked/>
    <w:rsid w:val="009F4BA0"/>
    <w:pPr>
      <w:numPr>
        <w:numId w:val="3"/>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394</Words>
  <Characters>2247</Characters>
  <Application>Microsoft Office Outlook</Application>
  <DocSecurity>0</DocSecurity>
  <Lines>0</Lines>
  <Paragraphs>0</Paragraphs>
  <ScaleCrop>false</ScaleCrop>
  <Company>European Commission/Alanet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Maarten/GBP</dc:creator>
  <cp:keywords/>
  <dc:description/>
  <cp:lastModifiedBy>TatjanaS</cp:lastModifiedBy>
  <cp:revision>3</cp:revision>
  <cp:lastPrinted>2021-07-13T07:13:00Z</cp:lastPrinted>
  <dcterms:created xsi:type="dcterms:W3CDTF">2021-07-13T07:15:00Z</dcterms:created>
  <dcterms:modified xsi:type="dcterms:W3CDTF">2021-07-14T13:06:00Z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ies>
</file>