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1" w:name="_Ref138430643"/>
      <w:r>
        <w:rPr>
          <w:rStyle w:val="FootnoteReference"/>
          <w:b/>
          <w:bCs/>
          <w:i/>
          <w:iCs/>
          <w:noProof/>
        </w:rPr>
        <w:footnoteReference w:id="1"/>
      </w:r>
      <w:bookmarkEnd w:id="1"/>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951E1E">
              <w:rPr>
                <w:noProof/>
              </w:rPr>
            </w:r>
            <w:r w:rsidR="00951E1E">
              <w:rPr>
                <w:noProof/>
              </w:rPr>
              <w:fldChar w:fldCharType="separate"/>
            </w:r>
            <w:r>
              <w:rPr>
                <w:noProof/>
              </w:rPr>
              <w:fldChar w:fldCharType="end"/>
            </w:r>
            <w:bookmarkEnd w:id="2"/>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3"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3"/>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4" w:name="_DV_C369"/>
            <w:r w:rsidRPr="00583379">
              <w:rPr>
                <w:color w:val="000000"/>
              </w:rPr>
              <w:t>entering into agreement with other persons with the aim of distorting competition;</w:t>
            </w:r>
            <w:bookmarkEnd w:id="4"/>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5" w:name="_DV_C371"/>
            <w:r w:rsidRPr="00583379">
              <w:rPr>
                <w:color w:val="000000"/>
              </w:rPr>
              <w:t>violating intellectual property rights;</w:t>
            </w:r>
            <w:bookmarkEnd w:id="5"/>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6"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6"/>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7"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7"/>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8" w:name="_DV_C378"/>
            <w:r w:rsidRPr="00583379">
              <w:rPr>
                <w:color w:val="000000"/>
              </w:rPr>
              <w:t>;</w:t>
            </w:r>
            <w:bookmarkEnd w:id="8"/>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9"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10" w:name="_DV_C381"/>
            <w:bookmarkEnd w:id="9"/>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1" w:name="_DV_C383"/>
            <w:bookmarkEnd w:id="10"/>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1"/>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8" w:name="_DV_M253"/>
            <w:bookmarkEnd w:id="18"/>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9" w:name="_DV_M254"/>
            <w:bookmarkEnd w:id="19"/>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20"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1" w:name="_DV_C404"/>
            <w:bookmarkEnd w:id="20"/>
            <w:r w:rsidRPr="00583379">
              <w:rPr>
                <w:color w:val="000000"/>
              </w:rPr>
              <w:t>;</w:t>
            </w:r>
            <w:bookmarkEnd w:id="21"/>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2"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2"/>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51E1E">
              <w:rPr>
                <w:noProof/>
                <w:lang w:eastAsia="zh-CN"/>
              </w:rPr>
            </w:r>
            <w:r w:rsidR="00951E1E">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51E1E">
              <w:rPr>
                <w:noProof/>
                <w:lang w:eastAsia="zh-CN"/>
              </w:rPr>
            </w:r>
            <w:r w:rsidR="00951E1E">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1E1E">
              <w:rPr>
                <w:noProof/>
              </w:rPr>
            </w:r>
            <w:r w:rsidR="00951E1E">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C220" w14:textId="77777777" w:rsidR="00951E1E" w:rsidRDefault="00951E1E" w:rsidP="0050790F">
      <w:r>
        <w:separator/>
      </w:r>
    </w:p>
  </w:endnote>
  <w:endnote w:type="continuationSeparator" w:id="0">
    <w:p w14:paraId="7A1E01CF" w14:textId="77777777" w:rsidR="00951E1E" w:rsidRDefault="00951E1E"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altName w:val="Microsoft Sans Serif"/>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40A1" w14:textId="4DBE4965" w:rsidR="00350910" w:rsidRPr="0028182E" w:rsidRDefault="00951E1E"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143EA7">
          <w:rPr>
            <w:noProof/>
            <w:sz w:val="18"/>
            <w:szCs w:val="18"/>
          </w:rPr>
          <w:t>1</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143EA7">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BC833" w14:textId="77777777" w:rsidR="00951E1E" w:rsidRDefault="00951E1E" w:rsidP="0050790F">
      <w:r>
        <w:separator/>
      </w:r>
    </w:p>
  </w:footnote>
  <w:footnote w:type="continuationSeparator" w:id="0">
    <w:p w14:paraId="37C7918E" w14:textId="77777777" w:rsidR="00951E1E" w:rsidRDefault="00951E1E"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43EA7"/>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51E1E"/>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331630-C3AB-4B82-A14F-7A8FD418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TatjanaS</cp:lastModifiedBy>
  <cp:revision>2</cp:revision>
  <cp:lastPrinted>2023-01-31T09:37:00Z</cp:lastPrinted>
  <dcterms:created xsi:type="dcterms:W3CDTF">2025-07-24T11:02:00Z</dcterms:created>
  <dcterms:modified xsi:type="dcterms:W3CDTF">2025-07-24T11:02:00Z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