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5BD" w:rsidRPr="0063749B" w:rsidRDefault="005435BD" w:rsidP="008A65FE">
      <w:pPr>
        <w:pStyle w:val="Annexetitle"/>
      </w:pPr>
      <w:bookmarkStart w:id="0" w:name="_GoBack"/>
      <w:bookmarkEnd w:id="0"/>
      <w:r w:rsidRPr="0063749B">
        <w:t xml:space="preserve">ANNEX II: TERMS OF REFERENCE </w:t>
      </w:r>
    </w:p>
    <w:p w:rsidR="005435BD" w:rsidRPr="005044FE" w:rsidRDefault="005435BD">
      <w:pPr>
        <w:pStyle w:val="TOC1"/>
        <w:rPr>
          <w:rFonts w:ascii="Calibri" w:hAnsi="Calibri" w:cs="Calibri"/>
          <w:b w:val="0"/>
          <w:bCs w:val="0"/>
          <w:caps w:val="0"/>
          <w:noProof/>
          <w:sz w:val="22"/>
          <w:szCs w:val="22"/>
          <w:lang w:val="en-IE" w:eastAsia="fr-BE"/>
        </w:rPr>
      </w:pPr>
      <w:r>
        <w:rPr>
          <w:smallCaps/>
        </w:rPr>
        <w:fldChar w:fldCharType="begin"/>
      </w:r>
      <w:r>
        <w:rPr>
          <w:smallCaps/>
        </w:rPr>
        <w:instrText xml:space="preserve"> TOC \o "1-2" </w:instrText>
      </w:r>
      <w:r>
        <w:rPr>
          <w:smallCaps/>
        </w:rPr>
        <w:fldChar w:fldCharType="separate"/>
      </w:r>
      <w:r>
        <w:rPr>
          <w:noProof/>
        </w:rPr>
        <w:t>1.</w:t>
      </w:r>
      <w:r w:rsidRPr="005044FE">
        <w:rPr>
          <w:rFonts w:ascii="Calibri" w:hAnsi="Calibri" w:cs="Calibri"/>
          <w:b w:val="0"/>
          <w:bCs w:val="0"/>
          <w:caps w:val="0"/>
          <w:noProof/>
          <w:sz w:val="22"/>
          <w:szCs w:val="22"/>
          <w:lang w:val="en-IE" w:eastAsia="fr-BE"/>
        </w:rPr>
        <w:tab/>
      </w:r>
      <w:r>
        <w:rPr>
          <w:noProof/>
        </w:rPr>
        <w:t>BACKGROUND INFORMATION</w:t>
      </w:r>
      <w:r>
        <w:rPr>
          <w:noProof/>
        </w:rPr>
        <w:tab/>
      </w:r>
      <w:r>
        <w:rPr>
          <w:noProof/>
        </w:rPr>
        <w:fldChar w:fldCharType="begin"/>
      </w:r>
      <w:r>
        <w:rPr>
          <w:noProof/>
        </w:rPr>
        <w:instrText xml:space="preserve"> PAGEREF _Toc67320735 \h </w:instrText>
      </w:r>
      <w:r>
        <w:rPr>
          <w:noProof/>
        </w:rPr>
      </w:r>
      <w:r>
        <w:rPr>
          <w:noProof/>
        </w:rPr>
        <w:fldChar w:fldCharType="separate"/>
      </w:r>
      <w:r>
        <w:rPr>
          <w:noProof/>
        </w:rPr>
        <w:t>2</w:t>
      </w:r>
      <w:r>
        <w:rPr>
          <w:noProof/>
        </w:rPr>
        <w:fldChar w:fldCharType="end"/>
      </w:r>
    </w:p>
    <w:p w:rsidR="005435BD" w:rsidRPr="005044FE" w:rsidRDefault="005435BD">
      <w:pPr>
        <w:pStyle w:val="TOC2"/>
        <w:tabs>
          <w:tab w:val="left" w:pos="1077"/>
        </w:tabs>
        <w:rPr>
          <w:rFonts w:ascii="Calibri" w:hAnsi="Calibri" w:cs="Calibri"/>
          <w:noProof/>
          <w:lang w:val="en-IE" w:eastAsia="fr-BE"/>
        </w:rPr>
      </w:pPr>
      <w:r w:rsidRPr="008D24D1">
        <w:rPr>
          <w:noProof/>
        </w:rPr>
        <w:t>1.1.</w:t>
      </w:r>
      <w:r w:rsidRPr="005044FE">
        <w:rPr>
          <w:rFonts w:ascii="Calibri" w:hAnsi="Calibri" w:cs="Calibri"/>
          <w:noProof/>
          <w:lang w:val="en-IE" w:eastAsia="fr-BE"/>
        </w:rPr>
        <w:tab/>
      </w:r>
      <w:r>
        <w:rPr>
          <w:noProof/>
        </w:rPr>
        <w:t>Partner country</w:t>
      </w:r>
      <w:r>
        <w:rPr>
          <w:noProof/>
        </w:rPr>
        <w:tab/>
      </w:r>
      <w:r>
        <w:rPr>
          <w:noProof/>
        </w:rPr>
        <w:fldChar w:fldCharType="begin"/>
      </w:r>
      <w:r>
        <w:rPr>
          <w:noProof/>
        </w:rPr>
        <w:instrText xml:space="preserve"> PAGEREF _Toc67320736 \h </w:instrText>
      </w:r>
      <w:r>
        <w:rPr>
          <w:noProof/>
        </w:rPr>
      </w:r>
      <w:r>
        <w:rPr>
          <w:noProof/>
        </w:rPr>
        <w:fldChar w:fldCharType="separate"/>
      </w:r>
      <w:r>
        <w:rPr>
          <w:noProof/>
        </w:rPr>
        <w:t>2</w:t>
      </w:r>
      <w:r>
        <w:rPr>
          <w:noProof/>
        </w:rPr>
        <w:fldChar w:fldCharType="end"/>
      </w:r>
    </w:p>
    <w:p w:rsidR="005435BD" w:rsidRPr="005044FE" w:rsidRDefault="005435BD">
      <w:pPr>
        <w:pStyle w:val="TOC2"/>
        <w:tabs>
          <w:tab w:val="left" w:pos="1077"/>
        </w:tabs>
        <w:rPr>
          <w:rFonts w:ascii="Calibri" w:hAnsi="Calibri" w:cs="Calibri"/>
          <w:noProof/>
          <w:lang w:val="en-IE" w:eastAsia="fr-BE"/>
        </w:rPr>
      </w:pPr>
      <w:r w:rsidRPr="008D24D1">
        <w:rPr>
          <w:noProof/>
        </w:rPr>
        <w:t>1.2.</w:t>
      </w:r>
      <w:r w:rsidRPr="005044FE">
        <w:rPr>
          <w:rFonts w:ascii="Calibri" w:hAnsi="Calibri" w:cs="Calibri"/>
          <w:noProof/>
          <w:lang w:val="en-IE" w:eastAsia="fr-BE"/>
        </w:rPr>
        <w:tab/>
      </w:r>
      <w:r>
        <w:rPr>
          <w:noProof/>
        </w:rPr>
        <w:t>Contracting authority</w:t>
      </w:r>
      <w:r>
        <w:rPr>
          <w:noProof/>
        </w:rPr>
        <w:tab/>
      </w:r>
      <w:r>
        <w:rPr>
          <w:noProof/>
        </w:rPr>
        <w:fldChar w:fldCharType="begin"/>
      </w:r>
      <w:r>
        <w:rPr>
          <w:noProof/>
        </w:rPr>
        <w:instrText xml:space="preserve"> PAGEREF _Toc67320737 \h </w:instrText>
      </w:r>
      <w:r>
        <w:rPr>
          <w:noProof/>
        </w:rPr>
      </w:r>
      <w:r>
        <w:rPr>
          <w:noProof/>
        </w:rPr>
        <w:fldChar w:fldCharType="separate"/>
      </w:r>
      <w:r>
        <w:rPr>
          <w:noProof/>
        </w:rPr>
        <w:t>2</w:t>
      </w:r>
      <w:r>
        <w:rPr>
          <w:noProof/>
        </w:rPr>
        <w:fldChar w:fldCharType="end"/>
      </w:r>
    </w:p>
    <w:p w:rsidR="005435BD" w:rsidRPr="005044FE" w:rsidRDefault="005435BD">
      <w:pPr>
        <w:pStyle w:val="TOC2"/>
        <w:tabs>
          <w:tab w:val="left" w:pos="1077"/>
        </w:tabs>
        <w:rPr>
          <w:rFonts w:ascii="Calibri" w:hAnsi="Calibri" w:cs="Calibri"/>
          <w:noProof/>
          <w:lang w:val="en-IE" w:eastAsia="fr-BE"/>
        </w:rPr>
      </w:pPr>
      <w:r w:rsidRPr="008D24D1">
        <w:rPr>
          <w:noProof/>
        </w:rPr>
        <w:t>1.3.</w:t>
      </w:r>
      <w:r w:rsidRPr="005044FE">
        <w:rPr>
          <w:rFonts w:ascii="Calibri" w:hAnsi="Calibri" w:cs="Calibri"/>
          <w:noProof/>
          <w:lang w:val="en-IE" w:eastAsia="fr-BE"/>
        </w:rPr>
        <w:tab/>
      </w:r>
      <w:r>
        <w:rPr>
          <w:noProof/>
        </w:rPr>
        <w:t>Country background</w:t>
      </w:r>
      <w:r>
        <w:rPr>
          <w:noProof/>
        </w:rPr>
        <w:tab/>
      </w:r>
      <w:r>
        <w:rPr>
          <w:noProof/>
        </w:rPr>
        <w:fldChar w:fldCharType="begin"/>
      </w:r>
      <w:r>
        <w:rPr>
          <w:noProof/>
        </w:rPr>
        <w:instrText xml:space="preserve"> PAGEREF _Toc67320738 \h </w:instrText>
      </w:r>
      <w:r>
        <w:rPr>
          <w:noProof/>
        </w:rPr>
      </w:r>
      <w:r>
        <w:rPr>
          <w:noProof/>
        </w:rPr>
        <w:fldChar w:fldCharType="separate"/>
      </w:r>
      <w:r>
        <w:rPr>
          <w:noProof/>
        </w:rPr>
        <w:t>2</w:t>
      </w:r>
      <w:r>
        <w:rPr>
          <w:noProof/>
        </w:rPr>
        <w:fldChar w:fldCharType="end"/>
      </w:r>
    </w:p>
    <w:p w:rsidR="005435BD" w:rsidRPr="005044FE" w:rsidRDefault="005435BD">
      <w:pPr>
        <w:pStyle w:val="TOC2"/>
        <w:tabs>
          <w:tab w:val="left" w:pos="1077"/>
        </w:tabs>
        <w:rPr>
          <w:rFonts w:ascii="Calibri" w:hAnsi="Calibri" w:cs="Calibri"/>
          <w:noProof/>
          <w:lang w:val="en-IE" w:eastAsia="fr-BE"/>
        </w:rPr>
      </w:pPr>
      <w:r w:rsidRPr="008D24D1">
        <w:rPr>
          <w:noProof/>
        </w:rPr>
        <w:t>1.4.</w:t>
      </w:r>
      <w:r w:rsidRPr="005044FE">
        <w:rPr>
          <w:rFonts w:ascii="Calibri" w:hAnsi="Calibri" w:cs="Calibri"/>
          <w:noProof/>
          <w:lang w:val="en-IE" w:eastAsia="fr-BE"/>
        </w:rPr>
        <w:tab/>
      </w:r>
      <w:r>
        <w:rPr>
          <w:noProof/>
        </w:rPr>
        <w:t>Current situation in the sector</w:t>
      </w:r>
      <w:r>
        <w:rPr>
          <w:noProof/>
        </w:rPr>
        <w:tab/>
      </w:r>
      <w:r>
        <w:rPr>
          <w:noProof/>
        </w:rPr>
        <w:fldChar w:fldCharType="begin"/>
      </w:r>
      <w:r>
        <w:rPr>
          <w:noProof/>
        </w:rPr>
        <w:instrText xml:space="preserve"> PAGEREF _Toc67320739 \h </w:instrText>
      </w:r>
      <w:r>
        <w:rPr>
          <w:noProof/>
        </w:rPr>
      </w:r>
      <w:r>
        <w:rPr>
          <w:noProof/>
        </w:rPr>
        <w:fldChar w:fldCharType="separate"/>
      </w:r>
      <w:r>
        <w:rPr>
          <w:noProof/>
        </w:rPr>
        <w:t>2</w:t>
      </w:r>
      <w:r>
        <w:rPr>
          <w:noProof/>
        </w:rPr>
        <w:fldChar w:fldCharType="end"/>
      </w:r>
    </w:p>
    <w:p w:rsidR="005435BD" w:rsidRPr="005044FE" w:rsidRDefault="005435BD">
      <w:pPr>
        <w:pStyle w:val="TOC2"/>
        <w:tabs>
          <w:tab w:val="left" w:pos="1077"/>
        </w:tabs>
        <w:rPr>
          <w:rFonts w:ascii="Calibri" w:hAnsi="Calibri" w:cs="Calibri"/>
          <w:noProof/>
          <w:lang w:val="en-IE" w:eastAsia="fr-BE"/>
        </w:rPr>
      </w:pPr>
      <w:r w:rsidRPr="008D24D1">
        <w:rPr>
          <w:noProof/>
        </w:rPr>
        <w:t>1.5.</w:t>
      </w:r>
      <w:r w:rsidRPr="005044FE">
        <w:rPr>
          <w:rFonts w:ascii="Calibri" w:hAnsi="Calibri" w:cs="Calibri"/>
          <w:noProof/>
          <w:lang w:val="en-IE" w:eastAsia="fr-BE"/>
        </w:rPr>
        <w:tab/>
      </w:r>
      <w:r>
        <w:rPr>
          <w:noProof/>
        </w:rPr>
        <w:t>Related programmes and other donor activities</w:t>
      </w:r>
      <w:r>
        <w:rPr>
          <w:noProof/>
        </w:rPr>
        <w:tab/>
      </w:r>
      <w:r>
        <w:rPr>
          <w:noProof/>
        </w:rPr>
        <w:fldChar w:fldCharType="begin"/>
      </w:r>
      <w:r>
        <w:rPr>
          <w:noProof/>
        </w:rPr>
        <w:instrText xml:space="preserve"> PAGEREF _Toc67320740 \h </w:instrText>
      </w:r>
      <w:r>
        <w:rPr>
          <w:noProof/>
        </w:rPr>
      </w:r>
      <w:r>
        <w:rPr>
          <w:noProof/>
        </w:rPr>
        <w:fldChar w:fldCharType="separate"/>
      </w:r>
      <w:r>
        <w:rPr>
          <w:noProof/>
        </w:rPr>
        <w:t>2</w:t>
      </w:r>
      <w:r>
        <w:rPr>
          <w:noProof/>
        </w:rPr>
        <w:fldChar w:fldCharType="end"/>
      </w:r>
    </w:p>
    <w:p w:rsidR="005435BD" w:rsidRPr="005044FE" w:rsidRDefault="005435BD">
      <w:pPr>
        <w:pStyle w:val="TOC1"/>
        <w:rPr>
          <w:rFonts w:ascii="Calibri" w:hAnsi="Calibri" w:cs="Calibri"/>
          <w:b w:val="0"/>
          <w:bCs w:val="0"/>
          <w:caps w:val="0"/>
          <w:noProof/>
          <w:sz w:val="22"/>
          <w:szCs w:val="22"/>
          <w:lang w:val="en-IE" w:eastAsia="fr-BE"/>
        </w:rPr>
      </w:pPr>
      <w:r>
        <w:rPr>
          <w:noProof/>
        </w:rPr>
        <w:t>2.</w:t>
      </w:r>
      <w:r w:rsidRPr="005044FE">
        <w:rPr>
          <w:rFonts w:ascii="Calibri" w:hAnsi="Calibri" w:cs="Calibri"/>
          <w:b w:val="0"/>
          <w:bCs w:val="0"/>
          <w:caps w:val="0"/>
          <w:noProof/>
          <w:sz w:val="22"/>
          <w:szCs w:val="22"/>
          <w:lang w:val="en-IE" w:eastAsia="fr-BE"/>
        </w:rPr>
        <w:tab/>
      </w:r>
      <w:r>
        <w:rPr>
          <w:noProof/>
        </w:rPr>
        <w:t>OBJECTIVES &amp; EXPECTED OUTPUTS</w:t>
      </w:r>
      <w:r>
        <w:rPr>
          <w:noProof/>
        </w:rPr>
        <w:tab/>
      </w:r>
      <w:r>
        <w:rPr>
          <w:noProof/>
        </w:rPr>
        <w:fldChar w:fldCharType="begin"/>
      </w:r>
      <w:r>
        <w:rPr>
          <w:noProof/>
        </w:rPr>
        <w:instrText xml:space="preserve"> PAGEREF _Toc67320741 \h </w:instrText>
      </w:r>
      <w:r>
        <w:rPr>
          <w:noProof/>
        </w:rPr>
      </w:r>
      <w:r>
        <w:rPr>
          <w:noProof/>
        </w:rPr>
        <w:fldChar w:fldCharType="separate"/>
      </w:r>
      <w:r>
        <w:rPr>
          <w:noProof/>
        </w:rPr>
        <w:t>2</w:t>
      </w:r>
      <w:r>
        <w:rPr>
          <w:noProof/>
        </w:rPr>
        <w:fldChar w:fldCharType="end"/>
      </w:r>
    </w:p>
    <w:p w:rsidR="005435BD" w:rsidRPr="005044FE" w:rsidRDefault="005435BD">
      <w:pPr>
        <w:pStyle w:val="TOC2"/>
        <w:tabs>
          <w:tab w:val="left" w:pos="1077"/>
        </w:tabs>
        <w:rPr>
          <w:rFonts w:ascii="Calibri" w:hAnsi="Calibri" w:cs="Calibri"/>
          <w:noProof/>
          <w:lang w:val="en-IE" w:eastAsia="fr-BE"/>
        </w:rPr>
      </w:pPr>
      <w:r w:rsidRPr="008D24D1">
        <w:rPr>
          <w:noProof/>
        </w:rPr>
        <w:t>2.1.</w:t>
      </w:r>
      <w:r w:rsidRPr="005044FE">
        <w:rPr>
          <w:rFonts w:ascii="Calibri" w:hAnsi="Calibri" w:cs="Calibri"/>
          <w:noProof/>
          <w:lang w:val="en-IE" w:eastAsia="fr-BE"/>
        </w:rPr>
        <w:tab/>
      </w:r>
      <w:r>
        <w:rPr>
          <w:noProof/>
        </w:rPr>
        <w:t>Overall objective</w:t>
      </w:r>
      <w:r>
        <w:rPr>
          <w:noProof/>
        </w:rPr>
        <w:tab/>
      </w:r>
      <w:r>
        <w:rPr>
          <w:noProof/>
        </w:rPr>
        <w:fldChar w:fldCharType="begin"/>
      </w:r>
      <w:r>
        <w:rPr>
          <w:noProof/>
        </w:rPr>
        <w:instrText xml:space="preserve"> PAGEREF _Toc67320742 \h </w:instrText>
      </w:r>
      <w:r>
        <w:rPr>
          <w:noProof/>
        </w:rPr>
      </w:r>
      <w:r>
        <w:rPr>
          <w:noProof/>
        </w:rPr>
        <w:fldChar w:fldCharType="separate"/>
      </w:r>
      <w:r>
        <w:rPr>
          <w:noProof/>
        </w:rPr>
        <w:t>2</w:t>
      </w:r>
      <w:r>
        <w:rPr>
          <w:noProof/>
        </w:rPr>
        <w:fldChar w:fldCharType="end"/>
      </w:r>
    </w:p>
    <w:p w:rsidR="005435BD" w:rsidRPr="005044FE" w:rsidRDefault="005435BD">
      <w:pPr>
        <w:pStyle w:val="TOC2"/>
        <w:tabs>
          <w:tab w:val="left" w:pos="1077"/>
        </w:tabs>
        <w:rPr>
          <w:rFonts w:ascii="Calibri" w:hAnsi="Calibri" w:cs="Calibri"/>
          <w:noProof/>
          <w:lang w:val="en-IE" w:eastAsia="fr-BE"/>
        </w:rPr>
      </w:pPr>
      <w:r w:rsidRPr="008D24D1">
        <w:rPr>
          <w:noProof/>
        </w:rPr>
        <w:t>2.2.</w:t>
      </w:r>
      <w:r w:rsidRPr="005044FE">
        <w:rPr>
          <w:rFonts w:ascii="Calibri" w:hAnsi="Calibri" w:cs="Calibri"/>
          <w:noProof/>
          <w:lang w:val="en-IE" w:eastAsia="fr-BE"/>
        </w:rPr>
        <w:tab/>
      </w:r>
      <w:r>
        <w:rPr>
          <w:noProof/>
        </w:rPr>
        <w:t xml:space="preserve"> Specific Objective(s)</w:t>
      </w:r>
      <w:r>
        <w:rPr>
          <w:noProof/>
        </w:rPr>
        <w:tab/>
      </w:r>
      <w:r>
        <w:rPr>
          <w:noProof/>
        </w:rPr>
        <w:fldChar w:fldCharType="begin"/>
      </w:r>
      <w:r>
        <w:rPr>
          <w:noProof/>
        </w:rPr>
        <w:instrText xml:space="preserve"> PAGEREF _Toc67320743 \h </w:instrText>
      </w:r>
      <w:r>
        <w:rPr>
          <w:noProof/>
        </w:rPr>
      </w:r>
      <w:r>
        <w:rPr>
          <w:noProof/>
        </w:rPr>
        <w:fldChar w:fldCharType="separate"/>
      </w:r>
      <w:r>
        <w:rPr>
          <w:noProof/>
        </w:rPr>
        <w:t>3</w:t>
      </w:r>
      <w:r>
        <w:rPr>
          <w:noProof/>
        </w:rPr>
        <w:fldChar w:fldCharType="end"/>
      </w:r>
    </w:p>
    <w:p w:rsidR="005435BD" w:rsidRPr="005044FE" w:rsidRDefault="005435BD">
      <w:pPr>
        <w:pStyle w:val="TOC2"/>
        <w:tabs>
          <w:tab w:val="left" w:pos="1077"/>
        </w:tabs>
        <w:rPr>
          <w:rFonts w:ascii="Calibri" w:hAnsi="Calibri" w:cs="Calibri"/>
          <w:noProof/>
          <w:lang w:val="en-IE" w:eastAsia="fr-BE"/>
        </w:rPr>
      </w:pPr>
      <w:r w:rsidRPr="008D24D1">
        <w:rPr>
          <w:noProof/>
        </w:rPr>
        <w:t>2.3.</w:t>
      </w:r>
      <w:r w:rsidRPr="005044FE">
        <w:rPr>
          <w:rFonts w:ascii="Calibri" w:hAnsi="Calibri" w:cs="Calibri"/>
          <w:noProof/>
          <w:lang w:val="en-IE" w:eastAsia="fr-BE"/>
        </w:rPr>
        <w:tab/>
      </w:r>
      <w:r>
        <w:rPr>
          <w:noProof/>
        </w:rPr>
        <w:t>Expected outputs to be achieved by the contractor</w:t>
      </w:r>
      <w:r>
        <w:rPr>
          <w:noProof/>
        </w:rPr>
        <w:tab/>
      </w:r>
      <w:r>
        <w:rPr>
          <w:noProof/>
        </w:rPr>
        <w:fldChar w:fldCharType="begin"/>
      </w:r>
      <w:r>
        <w:rPr>
          <w:noProof/>
        </w:rPr>
        <w:instrText xml:space="preserve"> PAGEREF _Toc67320744 \h </w:instrText>
      </w:r>
      <w:r>
        <w:rPr>
          <w:noProof/>
        </w:rPr>
      </w:r>
      <w:r>
        <w:rPr>
          <w:noProof/>
        </w:rPr>
        <w:fldChar w:fldCharType="separate"/>
      </w:r>
      <w:r>
        <w:rPr>
          <w:noProof/>
        </w:rPr>
        <w:t>3</w:t>
      </w:r>
      <w:r>
        <w:rPr>
          <w:noProof/>
        </w:rPr>
        <w:fldChar w:fldCharType="end"/>
      </w:r>
    </w:p>
    <w:p w:rsidR="005435BD" w:rsidRPr="005044FE" w:rsidRDefault="005435BD">
      <w:pPr>
        <w:pStyle w:val="TOC1"/>
        <w:rPr>
          <w:rFonts w:ascii="Calibri" w:hAnsi="Calibri" w:cs="Calibri"/>
          <w:b w:val="0"/>
          <w:bCs w:val="0"/>
          <w:caps w:val="0"/>
          <w:noProof/>
          <w:sz w:val="22"/>
          <w:szCs w:val="22"/>
          <w:lang w:val="en-IE" w:eastAsia="fr-BE"/>
        </w:rPr>
      </w:pPr>
      <w:r>
        <w:rPr>
          <w:noProof/>
        </w:rPr>
        <w:t>3.</w:t>
      </w:r>
      <w:r w:rsidRPr="005044FE">
        <w:rPr>
          <w:rFonts w:ascii="Calibri" w:hAnsi="Calibri" w:cs="Calibri"/>
          <w:b w:val="0"/>
          <w:bCs w:val="0"/>
          <w:caps w:val="0"/>
          <w:noProof/>
          <w:sz w:val="22"/>
          <w:szCs w:val="22"/>
          <w:lang w:val="en-IE" w:eastAsia="fr-BE"/>
        </w:rPr>
        <w:tab/>
      </w:r>
      <w:r>
        <w:rPr>
          <w:noProof/>
        </w:rPr>
        <w:t>ASSUMPTIONS &amp; RISKS</w:t>
      </w:r>
      <w:r>
        <w:rPr>
          <w:noProof/>
        </w:rPr>
        <w:tab/>
      </w:r>
      <w:r>
        <w:rPr>
          <w:noProof/>
        </w:rPr>
        <w:fldChar w:fldCharType="begin"/>
      </w:r>
      <w:r>
        <w:rPr>
          <w:noProof/>
        </w:rPr>
        <w:instrText xml:space="preserve"> PAGEREF _Toc67320745 \h </w:instrText>
      </w:r>
      <w:r>
        <w:rPr>
          <w:noProof/>
        </w:rPr>
      </w:r>
      <w:r>
        <w:rPr>
          <w:noProof/>
        </w:rPr>
        <w:fldChar w:fldCharType="separate"/>
      </w:r>
      <w:r>
        <w:rPr>
          <w:noProof/>
        </w:rPr>
        <w:t>3</w:t>
      </w:r>
      <w:r>
        <w:rPr>
          <w:noProof/>
        </w:rPr>
        <w:fldChar w:fldCharType="end"/>
      </w:r>
    </w:p>
    <w:p w:rsidR="005435BD" w:rsidRPr="005044FE" w:rsidRDefault="005435BD">
      <w:pPr>
        <w:pStyle w:val="TOC2"/>
        <w:tabs>
          <w:tab w:val="left" w:pos="1077"/>
        </w:tabs>
        <w:rPr>
          <w:rFonts w:ascii="Calibri" w:hAnsi="Calibri" w:cs="Calibri"/>
          <w:noProof/>
          <w:lang w:val="en-IE" w:eastAsia="fr-BE"/>
        </w:rPr>
      </w:pPr>
      <w:r w:rsidRPr="008D24D1">
        <w:rPr>
          <w:noProof/>
        </w:rPr>
        <w:t>3.1.</w:t>
      </w:r>
      <w:r w:rsidRPr="005044FE">
        <w:rPr>
          <w:rFonts w:ascii="Calibri" w:hAnsi="Calibri" w:cs="Calibri"/>
          <w:noProof/>
          <w:lang w:val="en-IE" w:eastAsia="fr-BE"/>
        </w:rPr>
        <w:tab/>
      </w:r>
      <w:r>
        <w:rPr>
          <w:noProof/>
        </w:rPr>
        <w:t>Assumptions underlying the project</w:t>
      </w:r>
      <w:r>
        <w:rPr>
          <w:noProof/>
        </w:rPr>
        <w:tab/>
      </w:r>
      <w:r>
        <w:rPr>
          <w:noProof/>
        </w:rPr>
        <w:fldChar w:fldCharType="begin"/>
      </w:r>
      <w:r>
        <w:rPr>
          <w:noProof/>
        </w:rPr>
        <w:instrText xml:space="preserve"> PAGEREF _Toc67320746 \h </w:instrText>
      </w:r>
      <w:r>
        <w:rPr>
          <w:noProof/>
        </w:rPr>
      </w:r>
      <w:r>
        <w:rPr>
          <w:noProof/>
        </w:rPr>
        <w:fldChar w:fldCharType="separate"/>
      </w:r>
      <w:r>
        <w:rPr>
          <w:noProof/>
        </w:rPr>
        <w:t>3</w:t>
      </w:r>
      <w:r>
        <w:rPr>
          <w:noProof/>
        </w:rPr>
        <w:fldChar w:fldCharType="end"/>
      </w:r>
    </w:p>
    <w:p w:rsidR="005435BD" w:rsidRPr="005044FE" w:rsidRDefault="005435BD">
      <w:pPr>
        <w:pStyle w:val="TOC2"/>
        <w:tabs>
          <w:tab w:val="left" w:pos="1077"/>
        </w:tabs>
        <w:rPr>
          <w:rFonts w:ascii="Calibri" w:hAnsi="Calibri" w:cs="Calibri"/>
          <w:noProof/>
          <w:lang w:val="en-IE" w:eastAsia="fr-BE"/>
        </w:rPr>
      </w:pPr>
      <w:r w:rsidRPr="008D24D1">
        <w:rPr>
          <w:noProof/>
        </w:rPr>
        <w:t>3.2.</w:t>
      </w:r>
      <w:r w:rsidRPr="005044FE">
        <w:rPr>
          <w:rFonts w:ascii="Calibri" w:hAnsi="Calibri" w:cs="Calibri"/>
          <w:noProof/>
          <w:lang w:val="en-IE" w:eastAsia="fr-BE"/>
        </w:rPr>
        <w:tab/>
      </w:r>
      <w:r>
        <w:rPr>
          <w:noProof/>
        </w:rPr>
        <w:t>Risks</w:t>
      </w:r>
      <w:r>
        <w:rPr>
          <w:noProof/>
        </w:rPr>
        <w:tab/>
      </w:r>
      <w:r>
        <w:rPr>
          <w:noProof/>
        </w:rPr>
        <w:fldChar w:fldCharType="begin"/>
      </w:r>
      <w:r>
        <w:rPr>
          <w:noProof/>
        </w:rPr>
        <w:instrText xml:space="preserve"> PAGEREF _Toc67320747 \h </w:instrText>
      </w:r>
      <w:r>
        <w:rPr>
          <w:noProof/>
        </w:rPr>
      </w:r>
      <w:r>
        <w:rPr>
          <w:noProof/>
        </w:rPr>
        <w:fldChar w:fldCharType="separate"/>
      </w:r>
      <w:r>
        <w:rPr>
          <w:noProof/>
        </w:rPr>
        <w:t>3</w:t>
      </w:r>
      <w:r>
        <w:rPr>
          <w:noProof/>
        </w:rPr>
        <w:fldChar w:fldCharType="end"/>
      </w:r>
    </w:p>
    <w:p w:rsidR="005435BD" w:rsidRPr="005044FE" w:rsidRDefault="005435BD">
      <w:pPr>
        <w:pStyle w:val="TOC1"/>
        <w:rPr>
          <w:rFonts w:ascii="Calibri" w:hAnsi="Calibri" w:cs="Calibri"/>
          <w:b w:val="0"/>
          <w:bCs w:val="0"/>
          <w:caps w:val="0"/>
          <w:noProof/>
          <w:sz w:val="22"/>
          <w:szCs w:val="22"/>
          <w:lang w:val="en-IE" w:eastAsia="fr-BE"/>
        </w:rPr>
      </w:pPr>
      <w:r>
        <w:rPr>
          <w:noProof/>
        </w:rPr>
        <w:t>4.</w:t>
      </w:r>
      <w:r w:rsidRPr="005044FE">
        <w:rPr>
          <w:rFonts w:ascii="Calibri" w:hAnsi="Calibri" w:cs="Calibri"/>
          <w:b w:val="0"/>
          <w:bCs w:val="0"/>
          <w:caps w:val="0"/>
          <w:noProof/>
          <w:sz w:val="22"/>
          <w:szCs w:val="22"/>
          <w:lang w:val="en-IE" w:eastAsia="fr-BE"/>
        </w:rPr>
        <w:tab/>
      </w:r>
      <w:r>
        <w:rPr>
          <w:noProof/>
        </w:rPr>
        <w:t>SCOPE OF THE WORK</w:t>
      </w:r>
      <w:r>
        <w:rPr>
          <w:noProof/>
        </w:rPr>
        <w:tab/>
      </w:r>
      <w:r>
        <w:rPr>
          <w:noProof/>
        </w:rPr>
        <w:fldChar w:fldCharType="begin"/>
      </w:r>
      <w:r>
        <w:rPr>
          <w:noProof/>
        </w:rPr>
        <w:instrText xml:space="preserve"> PAGEREF _Toc67320748 \h </w:instrText>
      </w:r>
      <w:r>
        <w:rPr>
          <w:noProof/>
        </w:rPr>
      </w:r>
      <w:r>
        <w:rPr>
          <w:noProof/>
        </w:rPr>
        <w:fldChar w:fldCharType="separate"/>
      </w:r>
      <w:r>
        <w:rPr>
          <w:noProof/>
        </w:rPr>
        <w:t>3</w:t>
      </w:r>
      <w:r>
        <w:rPr>
          <w:noProof/>
        </w:rPr>
        <w:fldChar w:fldCharType="end"/>
      </w:r>
    </w:p>
    <w:p w:rsidR="005435BD" w:rsidRPr="005044FE" w:rsidRDefault="005435BD">
      <w:pPr>
        <w:pStyle w:val="TOC2"/>
        <w:tabs>
          <w:tab w:val="left" w:pos="1077"/>
        </w:tabs>
        <w:rPr>
          <w:rFonts w:ascii="Calibri" w:hAnsi="Calibri" w:cs="Calibri"/>
          <w:noProof/>
          <w:lang w:val="en-IE" w:eastAsia="fr-BE"/>
        </w:rPr>
      </w:pPr>
      <w:r w:rsidRPr="008D24D1">
        <w:rPr>
          <w:noProof/>
        </w:rPr>
        <w:t>4.1.</w:t>
      </w:r>
      <w:r w:rsidRPr="005044FE">
        <w:rPr>
          <w:rFonts w:ascii="Calibri" w:hAnsi="Calibri" w:cs="Calibri"/>
          <w:noProof/>
          <w:lang w:val="en-IE" w:eastAsia="fr-BE"/>
        </w:rPr>
        <w:tab/>
      </w:r>
      <w:r>
        <w:rPr>
          <w:noProof/>
        </w:rPr>
        <w:t>General</w:t>
      </w:r>
      <w:r>
        <w:rPr>
          <w:noProof/>
        </w:rPr>
        <w:tab/>
      </w:r>
      <w:r>
        <w:rPr>
          <w:noProof/>
        </w:rPr>
        <w:fldChar w:fldCharType="begin"/>
      </w:r>
      <w:r>
        <w:rPr>
          <w:noProof/>
        </w:rPr>
        <w:instrText xml:space="preserve"> PAGEREF _Toc67320749 \h </w:instrText>
      </w:r>
      <w:r>
        <w:rPr>
          <w:noProof/>
        </w:rPr>
      </w:r>
      <w:r>
        <w:rPr>
          <w:noProof/>
        </w:rPr>
        <w:fldChar w:fldCharType="separate"/>
      </w:r>
      <w:r>
        <w:rPr>
          <w:noProof/>
        </w:rPr>
        <w:t>3</w:t>
      </w:r>
      <w:r>
        <w:rPr>
          <w:noProof/>
        </w:rPr>
        <w:fldChar w:fldCharType="end"/>
      </w:r>
    </w:p>
    <w:p w:rsidR="005435BD" w:rsidRPr="005044FE" w:rsidRDefault="005435BD">
      <w:pPr>
        <w:pStyle w:val="TOC2"/>
        <w:tabs>
          <w:tab w:val="left" w:pos="1077"/>
        </w:tabs>
        <w:rPr>
          <w:rFonts w:ascii="Calibri" w:hAnsi="Calibri" w:cs="Calibri"/>
          <w:noProof/>
          <w:lang w:val="en-IE" w:eastAsia="fr-BE"/>
        </w:rPr>
      </w:pPr>
      <w:r w:rsidRPr="008D24D1">
        <w:rPr>
          <w:noProof/>
        </w:rPr>
        <w:t>4.2.</w:t>
      </w:r>
      <w:r w:rsidRPr="005044FE">
        <w:rPr>
          <w:rFonts w:ascii="Calibri" w:hAnsi="Calibri" w:cs="Calibri"/>
          <w:noProof/>
          <w:lang w:val="en-IE" w:eastAsia="fr-BE"/>
        </w:rPr>
        <w:tab/>
      </w:r>
      <w:r>
        <w:rPr>
          <w:noProof/>
        </w:rPr>
        <w:t>Specific work</w:t>
      </w:r>
      <w:r>
        <w:rPr>
          <w:noProof/>
        </w:rPr>
        <w:tab/>
      </w:r>
      <w:r>
        <w:rPr>
          <w:noProof/>
        </w:rPr>
        <w:fldChar w:fldCharType="begin"/>
      </w:r>
      <w:r>
        <w:rPr>
          <w:noProof/>
        </w:rPr>
        <w:instrText xml:space="preserve"> PAGEREF _Toc67320750 \h </w:instrText>
      </w:r>
      <w:r>
        <w:rPr>
          <w:noProof/>
        </w:rPr>
      </w:r>
      <w:r>
        <w:rPr>
          <w:noProof/>
        </w:rPr>
        <w:fldChar w:fldCharType="separate"/>
      </w:r>
      <w:r>
        <w:rPr>
          <w:noProof/>
        </w:rPr>
        <w:t>4</w:t>
      </w:r>
      <w:r>
        <w:rPr>
          <w:noProof/>
        </w:rPr>
        <w:fldChar w:fldCharType="end"/>
      </w:r>
    </w:p>
    <w:p w:rsidR="005435BD" w:rsidRPr="005044FE" w:rsidRDefault="005435BD">
      <w:pPr>
        <w:pStyle w:val="TOC2"/>
        <w:tabs>
          <w:tab w:val="left" w:pos="1077"/>
        </w:tabs>
        <w:rPr>
          <w:rFonts w:ascii="Calibri" w:hAnsi="Calibri" w:cs="Calibri"/>
          <w:noProof/>
          <w:lang w:val="en-IE" w:eastAsia="fr-BE"/>
        </w:rPr>
      </w:pPr>
      <w:r w:rsidRPr="008D24D1">
        <w:rPr>
          <w:noProof/>
        </w:rPr>
        <w:t>4.3.</w:t>
      </w:r>
      <w:r w:rsidRPr="005044FE">
        <w:rPr>
          <w:rFonts w:ascii="Calibri" w:hAnsi="Calibri" w:cs="Calibri"/>
          <w:noProof/>
          <w:lang w:val="en-IE" w:eastAsia="fr-BE"/>
        </w:rPr>
        <w:tab/>
      </w:r>
      <w:r>
        <w:rPr>
          <w:noProof/>
        </w:rPr>
        <w:t>Project management</w:t>
      </w:r>
      <w:r>
        <w:rPr>
          <w:noProof/>
        </w:rPr>
        <w:tab/>
      </w:r>
      <w:r>
        <w:rPr>
          <w:noProof/>
        </w:rPr>
        <w:fldChar w:fldCharType="begin"/>
      </w:r>
      <w:r>
        <w:rPr>
          <w:noProof/>
        </w:rPr>
        <w:instrText xml:space="preserve"> PAGEREF _Toc67320751 \h </w:instrText>
      </w:r>
      <w:r>
        <w:rPr>
          <w:noProof/>
        </w:rPr>
      </w:r>
      <w:r>
        <w:rPr>
          <w:noProof/>
        </w:rPr>
        <w:fldChar w:fldCharType="separate"/>
      </w:r>
      <w:r>
        <w:rPr>
          <w:noProof/>
        </w:rPr>
        <w:t>4</w:t>
      </w:r>
      <w:r>
        <w:rPr>
          <w:noProof/>
        </w:rPr>
        <w:fldChar w:fldCharType="end"/>
      </w:r>
    </w:p>
    <w:p w:rsidR="005435BD" w:rsidRPr="005044FE" w:rsidRDefault="005435BD">
      <w:pPr>
        <w:pStyle w:val="TOC1"/>
        <w:rPr>
          <w:rFonts w:ascii="Calibri" w:hAnsi="Calibri" w:cs="Calibri"/>
          <w:b w:val="0"/>
          <w:bCs w:val="0"/>
          <w:caps w:val="0"/>
          <w:noProof/>
          <w:sz w:val="22"/>
          <w:szCs w:val="22"/>
          <w:lang w:val="en-IE" w:eastAsia="fr-BE"/>
        </w:rPr>
      </w:pPr>
      <w:r>
        <w:rPr>
          <w:noProof/>
        </w:rPr>
        <w:t>5.</w:t>
      </w:r>
      <w:r w:rsidRPr="005044FE">
        <w:rPr>
          <w:rFonts w:ascii="Calibri" w:hAnsi="Calibri" w:cs="Calibri"/>
          <w:b w:val="0"/>
          <w:bCs w:val="0"/>
          <w:caps w:val="0"/>
          <w:noProof/>
          <w:sz w:val="22"/>
          <w:szCs w:val="22"/>
          <w:lang w:val="en-IE" w:eastAsia="fr-BE"/>
        </w:rPr>
        <w:tab/>
      </w:r>
      <w:r>
        <w:rPr>
          <w:noProof/>
        </w:rPr>
        <w:t>LOGISTICS AND TIMING</w:t>
      </w:r>
      <w:r>
        <w:rPr>
          <w:noProof/>
        </w:rPr>
        <w:tab/>
      </w:r>
      <w:r>
        <w:rPr>
          <w:noProof/>
        </w:rPr>
        <w:fldChar w:fldCharType="begin"/>
      </w:r>
      <w:r>
        <w:rPr>
          <w:noProof/>
        </w:rPr>
        <w:instrText xml:space="preserve"> PAGEREF _Toc67320752 \h </w:instrText>
      </w:r>
      <w:r>
        <w:rPr>
          <w:noProof/>
        </w:rPr>
      </w:r>
      <w:r>
        <w:rPr>
          <w:noProof/>
        </w:rPr>
        <w:fldChar w:fldCharType="separate"/>
      </w:r>
      <w:r>
        <w:rPr>
          <w:noProof/>
        </w:rPr>
        <w:t>4</w:t>
      </w:r>
      <w:r>
        <w:rPr>
          <w:noProof/>
        </w:rPr>
        <w:fldChar w:fldCharType="end"/>
      </w:r>
    </w:p>
    <w:p w:rsidR="005435BD" w:rsidRPr="005044FE" w:rsidRDefault="005435BD">
      <w:pPr>
        <w:pStyle w:val="TOC2"/>
        <w:tabs>
          <w:tab w:val="left" w:pos="1077"/>
        </w:tabs>
        <w:rPr>
          <w:rFonts w:ascii="Calibri" w:hAnsi="Calibri" w:cs="Calibri"/>
          <w:noProof/>
          <w:lang w:val="en-IE" w:eastAsia="fr-BE"/>
        </w:rPr>
      </w:pPr>
      <w:r w:rsidRPr="008D24D1">
        <w:rPr>
          <w:noProof/>
        </w:rPr>
        <w:t>5.1.</w:t>
      </w:r>
      <w:r w:rsidRPr="005044FE">
        <w:rPr>
          <w:rFonts w:ascii="Calibri" w:hAnsi="Calibri" w:cs="Calibri"/>
          <w:noProof/>
          <w:lang w:val="en-IE" w:eastAsia="fr-BE"/>
        </w:rPr>
        <w:tab/>
      </w:r>
      <w:r>
        <w:rPr>
          <w:noProof/>
        </w:rPr>
        <w:t>Location</w:t>
      </w:r>
      <w:r>
        <w:rPr>
          <w:noProof/>
        </w:rPr>
        <w:tab/>
      </w:r>
      <w:r>
        <w:rPr>
          <w:noProof/>
        </w:rPr>
        <w:fldChar w:fldCharType="begin"/>
      </w:r>
      <w:r>
        <w:rPr>
          <w:noProof/>
        </w:rPr>
        <w:instrText xml:space="preserve"> PAGEREF _Toc67320753 \h </w:instrText>
      </w:r>
      <w:r>
        <w:rPr>
          <w:noProof/>
        </w:rPr>
      </w:r>
      <w:r>
        <w:rPr>
          <w:noProof/>
        </w:rPr>
        <w:fldChar w:fldCharType="separate"/>
      </w:r>
      <w:r>
        <w:rPr>
          <w:noProof/>
        </w:rPr>
        <w:t>4</w:t>
      </w:r>
      <w:r>
        <w:rPr>
          <w:noProof/>
        </w:rPr>
        <w:fldChar w:fldCharType="end"/>
      </w:r>
    </w:p>
    <w:p w:rsidR="005435BD" w:rsidRPr="005044FE" w:rsidRDefault="005435BD">
      <w:pPr>
        <w:pStyle w:val="TOC2"/>
        <w:tabs>
          <w:tab w:val="left" w:pos="1077"/>
        </w:tabs>
        <w:rPr>
          <w:rFonts w:ascii="Calibri" w:hAnsi="Calibri" w:cs="Calibri"/>
          <w:noProof/>
          <w:lang w:val="en-IE" w:eastAsia="fr-BE"/>
        </w:rPr>
      </w:pPr>
      <w:r w:rsidRPr="008D24D1">
        <w:rPr>
          <w:noProof/>
        </w:rPr>
        <w:t>5.2.</w:t>
      </w:r>
      <w:r w:rsidRPr="005044FE">
        <w:rPr>
          <w:rFonts w:ascii="Calibri" w:hAnsi="Calibri" w:cs="Calibri"/>
          <w:noProof/>
          <w:lang w:val="en-IE" w:eastAsia="fr-BE"/>
        </w:rPr>
        <w:tab/>
      </w:r>
      <w:r>
        <w:rPr>
          <w:noProof/>
        </w:rPr>
        <w:t>Start date &amp; period of implementation of tasks</w:t>
      </w:r>
      <w:r>
        <w:rPr>
          <w:noProof/>
        </w:rPr>
        <w:tab/>
      </w:r>
      <w:r>
        <w:rPr>
          <w:noProof/>
        </w:rPr>
        <w:fldChar w:fldCharType="begin"/>
      </w:r>
      <w:r>
        <w:rPr>
          <w:noProof/>
        </w:rPr>
        <w:instrText xml:space="preserve"> PAGEREF _Toc67320754 \h </w:instrText>
      </w:r>
      <w:r>
        <w:rPr>
          <w:noProof/>
        </w:rPr>
      </w:r>
      <w:r>
        <w:rPr>
          <w:noProof/>
        </w:rPr>
        <w:fldChar w:fldCharType="separate"/>
      </w:r>
      <w:r>
        <w:rPr>
          <w:noProof/>
        </w:rPr>
        <w:t>4</w:t>
      </w:r>
      <w:r>
        <w:rPr>
          <w:noProof/>
        </w:rPr>
        <w:fldChar w:fldCharType="end"/>
      </w:r>
    </w:p>
    <w:p w:rsidR="005435BD" w:rsidRPr="005044FE" w:rsidRDefault="005435BD">
      <w:pPr>
        <w:pStyle w:val="TOC1"/>
        <w:rPr>
          <w:rFonts w:ascii="Calibri" w:hAnsi="Calibri" w:cs="Calibri"/>
          <w:b w:val="0"/>
          <w:bCs w:val="0"/>
          <w:caps w:val="0"/>
          <w:noProof/>
          <w:sz w:val="22"/>
          <w:szCs w:val="22"/>
          <w:lang w:val="en-IE" w:eastAsia="fr-BE"/>
        </w:rPr>
      </w:pPr>
      <w:r>
        <w:rPr>
          <w:noProof/>
        </w:rPr>
        <w:t>6.</w:t>
      </w:r>
      <w:r w:rsidRPr="005044FE">
        <w:rPr>
          <w:rFonts w:ascii="Calibri" w:hAnsi="Calibri" w:cs="Calibri"/>
          <w:b w:val="0"/>
          <w:bCs w:val="0"/>
          <w:caps w:val="0"/>
          <w:noProof/>
          <w:sz w:val="22"/>
          <w:szCs w:val="22"/>
          <w:lang w:val="en-IE" w:eastAsia="fr-BE"/>
        </w:rPr>
        <w:tab/>
      </w:r>
      <w:r>
        <w:rPr>
          <w:noProof/>
        </w:rPr>
        <w:t>REQUIREMENTS</w:t>
      </w:r>
      <w:r>
        <w:rPr>
          <w:noProof/>
        </w:rPr>
        <w:tab/>
      </w:r>
      <w:r>
        <w:rPr>
          <w:noProof/>
        </w:rPr>
        <w:fldChar w:fldCharType="begin"/>
      </w:r>
      <w:r>
        <w:rPr>
          <w:noProof/>
        </w:rPr>
        <w:instrText xml:space="preserve"> PAGEREF _Toc67320755 \h </w:instrText>
      </w:r>
      <w:r>
        <w:rPr>
          <w:noProof/>
        </w:rPr>
      </w:r>
      <w:r>
        <w:rPr>
          <w:noProof/>
        </w:rPr>
        <w:fldChar w:fldCharType="separate"/>
      </w:r>
      <w:r>
        <w:rPr>
          <w:noProof/>
        </w:rPr>
        <w:t>5</w:t>
      </w:r>
      <w:r>
        <w:rPr>
          <w:noProof/>
        </w:rPr>
        <w:fldChar w:fldCharType="end"/>
      </w:r>
    </w:p>
    <w:p w:rsidR="005435BD" w:rsidRPr="005044FE" w:rsidRDefault="005435BD">
      <w:pPr>
        <w:pStyle w:val="TOC2"/>
        <w:tabs>
          <w:tab w:val="left" w:pos="1077"/>
        </w:tabs>
        <w:rPr>
          <w:rFonts w:ascii="Calibri" w:hAnsi="Calibri" w:cs="Calibri"/>
          <w:noProof/>
          <w:lang w:val="en-IE" w:eastAsia="fr-BE"/>
        </w:rPr>
      </w:pPr>
      <w:r w:rsidRPr="008D24D1">
        <w:rPr>
          <w:noProof/>
        </w:rPr>
        <w:t>6.1.</w:t>
      </w:r>
      <w:r w:rsidRPr="005044FE">
        <w:rPr>
          <w:rFonts w:ascii="Calibri" w:hAnsi="Calibri" w:cs="Calibri"/>
          <w:noProof/>
          <w:lang w:val="en-IE" w:eastAsia="fr-BE"/>
        </w:rPr>
        <w:tab/>
      </w:r>
      <w:r>
        <w:rPr>
          <w:noProof/>
        </w:rPr>
        <w:t>Staff</w:t>
      </w:r>
      <w:r>
        <w:rPr>
          <w:noProof/>
        </w:rPr>
        <w:tab/>
      </w:r>
      <w:r>
        <w:rPr>
          <w:noProof/>
        </w:rPr>
        <w:fldChar w:fldCharType="begin"/>
      </w:r>
      <w:r>
        <w:rPr>
          <w:noProof/>
        </w:rPr>
        <w:instrText xml:space="preserve"> PAGEREF _Toc67320756 \h </w:instrText>
      </w:r>
      <w:r>
        <w:rPr>
          <w:noProof/>
        </w:rPr>
      </w:r>
      <w:r>
        <w:rPr>
          <w:noProof/>
        </w:rPr>
        <w:fldChar w:fldCharType="separate"/>
      </w:r>
      <w:r>
        <w:rPr>
          <w:noProof/>
        </w:rPr>
        <w:t>5</w:t>
      </w:r>
      <w:r>
        <w:rPr>
          <w:noProof/>
        </w:rPr>
        <w:fldChar w:fldCharType="end"/>
      </w:r>
    </w:p>
    <w:p w:rsidR="005435BD" w:rsidRPr="005044FE" w:rsidRDefault="005435BD">
      <w:pPr>
        <w:pStyle w:val="TOC2"/>
        <w:tabs>
          <w:tab w:val="left" w:pos="1077"/>
        </w:tabs>
        <w:rPr>
          <w:rFonts w:ascii="Calibri" w:hAnsi="Calibri" w:cs="Calibri"/>
          <w:noProof/>
          <w:lang w:val="en-IE" w:eastAsia="fr-BE"/>
        </w:rPr>
      </w:pPr>
      <w:r w:rsidRPr="008D24D1">
        <w:rPr>
          <w:noProof/>
        </w:rPr>
        <w:t>6.2.</w:t>
      </w:r>
      <w:r w:rsidRPr="005044FE">
        <w:rPr>
          <w:rFonts w:ascii="Calibri" w:hAnsi="Calibri" w:cs="Calibri"/>
          <w:noProof/>
          <w:lang w:val="en-IE" w:eastAsia="fr-BE"/>
        </w:rPr>
        <w:tab/>
      </w:r>
      <w:r>
        <w:rPr>
          <w:noProof/>
        </w:rPr>
        <w:t>Office accommodation</w:t>
      </w:r>
      <w:r>
        <w:rPr>
          <w:noProof/>
        </w:rPr>
        <w:tab/>
      </w:r>
      <w:r>
        <w:rPr>
          <w:noProof/>
        </w:rPr>
        <w:fldChar w:fldCharType="begin"/>
      </w:r>
      <w:r>
        <w:rPr>
          <w:noProof/>
        </w:rPr>
        <w:instrText xml:space="preserve"> PAGEREF _Toc67320757 \h </w:instrText>
      </w:r>
      <w:r>
        <w:rPr>
          <w:noProof/>
        </w:rPr>
      </w:r>
      <w:r>
        <w:rPr>
          <w:noProof/>
        </w:rPr>
        <w:fldChar w:fldCharType="separate"/>
      </w:r>
      <w:r>
        <w:rPr>
          <w:noProof/>
        </w:rPr>
        <w:t>7</w:t>
      </w:r>
      <w:r>
        <w:rPr>
          <w:noProof/>
        </w:rPr>
        <w:fldChar w:fldCharType="end"/>
      </w:r>
    </w:p>
    <w:p w:rsidR="005435BD" w:rsidRPr="005044FE" w:rsidRDefault="005435BD">
      <w:pPr>
        <w:pStyle w:val="TOC2"/>
        <w:tabs>
          <w:tab w:val="left" w:pos="1077"/>
        </w:tabs>
        <w:rPr>
          <w:rFonts w:ascii="Calibri" w:hAnsi="Calibri" w:cs="Calibri"/>
          <w:noProof/>
          <w:lang w:val="en-IE" w:eastAsia="fr-BE"/>
        </w:rPr>
      </w:pPr>
      <w:r w:rsidRPr="008D24D1">
        <w:rPr>
          <w:noProof/>
        </w:rPr>
        <w:t>6.3.</w:t>
      </w:r>
      <w:r w:rsidRPr="005044FE">
        <w:rPr>
          <w:rFonts w:ascii="Calibri" w:hAnsi="Calibri" w:cs="Calibri"/>
          <w:noProof/>
          <w:lang w:val="en-IE" w:eastAsia="fr-BE"/>
        </w:rPr>
        <w:tab/>
      </w:r>
      <w:r>
        <w:rPr>
          <w:noProof/>
        </w:rPr>
        <w:t>Facilities to be provided by the contractor</w:t>
      </w:r>
      <w:r>
        <w:rPr>
          <w:noProof/>
        </w:rPr>
        <w:tab/>
      </w:r>
      <w:r>
        <w:rPr>
          <w:noProof/>
        </w:rPr>
        <w:fldChar w:fldCharType="begin"/>
      </w:r>
      <w:r>
        <w:rPr>
          <w:noProof/>
        </w:rPr>
        <w:instrText xml:space="preserve"> PAGEREF _Toc67320758 \h </w:instrText>
      </w:r>
      <w:r>
        <w:rPr>
          <w:noProof/>
        </w:rPr>
      </w:r>
      <w:r>
        <w:rPr>
          <w:noProof/>
        </w:rPr>
        <w:fldChar w:fldCharType="separate"/>
      </w:r>
      <w:r>
        <w:rPr>
          <w:noProof/>
        </w:rPr>
        <w:t>7</w:t>
      </w:r>
      <w:r>
        <w:rPr>
          <w:noProof/>
        </w:rPr>
        <w:fldChar w:fldCharType="end"/>
      </w:r>
    </w:p>
    <w:p w:rsidR="005435BD" w:rsidRPr="005044FE" w:rsidRDefault="005435BD">
      <w:pPr>
        <w:pStyle w:val="TOC2"/>
        <w:tabs>
          <w:tab w:val="left" w:pos="1077"/>
        </w:tabs>
        <w:rPr>
          <w:rFonts w:ascii="Calibri" w:hAnsi="Calibri" w:cs="Calibri"/>
          <w:noProof/>
          <w:lang w:val="en-IE" w:eastAsia="fr-BE"/>
        </w:rPr>
      </w:pPr>
      <w:r w:rsidRPr="008D24D1">
        <w:rPr>
          <w:noProof/>
        </w:rPr>
        <w:t>6.4.</w:t>
      </w:r>
      <w:r w:rsidRPr="005044FE">
        <w:rPr>
          <w:rFonts w:ascii="Calibri" w:hAnsi="Calibri" w:cs="Calibri"/>
          <w:noProof/>
          <w:lang w:val="en-IE" w:eastAsia="fr-BE"/>
        </w:rPr>
        <w:tab/>
      </w:r>
      <w:r>
        <w:rPr>
          <w:noProof/>
        </w:rPr>
        <w:t>Equipment</w:t>
      </w:r>
      <w:r>
        <w:rPr>
          <w:noProof/>
        </w:rPr>
        <w:tab/>
      </w:r>
      <w:r>
        <w:rPr>
          <w:noProof/>
        </w:rPr>
        <w:fldChar w:fldCharType="begin"/>
      </w:r>
      <w:r>
        <w:rPr>
          <w:noProof/>
        </w:rPr>
        <w:instrText xml:space="preserve"> PAGEREF _Toc67320759 \h </w:instrText>
      </w:r>
      <w:r>
        <w:rPr>
          <w:noProof/>
        </w:rPr>
      </w:r>
      <w:r>
        <w:rPr>
          <w:noProof/>
        </w:rPr>
        <w:fldChar w:fldCharType="separate"/>
      </w:r>
      <w:r>
        <w:rPr>
          <w:noProof/>
        </w:rPr>
        <w:t>7</w:t>
      </w:r>
      <w:r>
        <w:rPr>
          <w:noProof/>
        </w:rPr>
        <w:fldChar w:fldCharType="end"/>
      </w:r>
    </w:p>
    <w:p w:rsidR="005435BD" w:rsidRPr="005044FE" w:rsidRDefault="005435BD">
      <w:pPr>
        <w:pStyle w:val="TOC1"/>
        <w:rPr>
          <w:rFonts w:ascii="Calibri" w:hAnsi="Calibri" w:cs="Calibri"/>
          <w:b w:val="0"/>
          <w:bCs w:val="0"/>
          <w:caps w:val="0"/>
          <w:noProof/>
          <w:sz w:val="22"/>
          <w:szCs w:val="22"/>
          <w:lang w:val="en-IE" w:eastAsia="fr-BE"/>
        </w:rPr>
      </w:pPr>
      <w:r>
        <w:rPr>
          <w:noProof/>
        </w:rPr>
        <w:t>7.</w:t>
      </w:r>
      <w:r w:rsidRPr="005044FE">
        <w:rPr>
          <w:rFonts w:ascii="Calibri" w:hAnsi="Calibri" w:cs="Calibri"/>
          <w:b w:val="0"/>
          <w:bCs w:val="0"/>
          <w:caps w:val="0"/>
          <w:noProof/>
          <w:sz w:val="22"/>
          <w:szCs w:val="22"/>
          <w:lang w:val="en-IE" w:eastAsia="fr-BE"/>
        </w:rPr>
        <w:tab/>
      </w:r>
      <w:r>
        <w:rPr>
          <w:noProof/>
        </w:rPr>
        <w:t>REPORTS</w:t>
      </w:r>
      <w:r>
        <w:rPr>
          <w:noProof/>
        </w:rPr>
        <w:tab/>
      </w:r>
      <w:r>
        <w:rPr>
          <w:noProof/>
        </w:rPr>
        <w:fldChar w:fldCharType="begin"/>
      </w:r>
      <w:r>
        <w:rPr>
          <w:noProof/>
        </w:rPr>
        <w:instrText xml:space="preserve"> PAGEREF _Toc67320760 \h </w:instrText>
      </w:r>
      <w:r>
        <w:rPr>
          <w:noProof/>
        </w:rPr>
      </w:r>
      <w:r>
        <w:rPr>
          <w:noProof/>
        </w:rPr>
        <w:fldChar w:fldCharType="separate"/>
      </w:r>
      <w:r>
        <w:rPr>
          <w:noProof/>
        </w:rPr>
        <w:t>7</w:t>
      </w:r>
      <w:r>
        <w:rPr>
          <w:noProof/>
        </w:rPr>
        <w:fldChar w:fldCharType="end"/>
      </w:r>
    </w:p>
    <w:p w:rsidR="005435BD" w:rsidRPr="005044FE" w:rsidRDefault="005435BD">
      <w:pPr>
        <w:pStyle w:val="TOC2"/>
        <w:tabs>
          <w:tab w:val="left" w:pos="1077"/>
        </w:tabs>
        <w:rPr>
          <w:rFonts w:ascii="Calibri" w:hAnsi="Calibri" w:cs="Calibri"/>
          <w:noProof/>
          <w:lang w:val="en-IE" w:eastAsia="fr-BE"/>
        </w:rPr>
      </w:pPr>
      <w:r w:rsidRPr="008D24D1">
        <w:rPr>
          <w:noProof/>
        </w:rPr>
        <w:t>7.1.</w:t>
      </w:r>
      <w:r w:rsidRPr="005044FE">
        <w:rPr>
          <w:rFonts w:ascii="Calibri" w:hAnsi="Calibri" w:cs="Calibri"/>
          <w:noProof/>
          <w:lang w:val="en-IE" w:eastAsia="fr-BE"/>
        </w:rPr>
        <w:tab/>
      </w:r>
      <w:r>
        <w:rPr>
          <w:noProof/>
        </w:rPr>
        <w:t>Reporting requirements</w:t>
      </w:r>
      <w:r>
        <w:rPr>
          <w:noProof/>
        </w:rPr>
        <w:tab/>
      </w:r>
      <w:r>
        <w:rPr>
          <w:noProof/>
        </w:rPr>
        <w:fldChar w:fldCharType="begin"/>
      </w:r>
      <w:r>
        <w:rPr>
          <w:noProof/>
        </w:rPr>
        <w:instrText xml:space="preserve"> PAGEREF _Toc67320761 \h </w:instrText>
      </w:r>
      <w:r>
        <w:rPr>
          <w:noProof/>
        </w:rPr>
      </w:r>
      <w:r>
        <w:rPr>
          <w:noProof/>
        </w:rPr>
        <w:fldChar w:fldCharType="separate"/>
      </w:r>
      <w:r>
        <w:rPr>
          <w:noProof/>
        </w:rPr>
        <w:t>7</w:t>
      </w:r>
      <w:r>
        <w:rPr>
          <w:noProof/>
        </w:rPr>
        <w:fldChar w:fldCharType="end"/>
      </w:r>
    </w:p>
    <w:p w:rsidR="005435BD" w:rsidRPr="005044FE" w:rsidRDefault="005435BD">
      <w:pPr>
        <w:pStyle w:val="TOC2"/>
        <w:tabs>
          <w:tab w:val="left" w:pos="1077"/>
        </w:tabs>
        <w:rPr>
          <w:rFonts w:ascii="Calibri" w:hAnsi="Calibri" w:cs="Calibri"/>
          <w:noProof/>
          <w:lang w:val="en-IE" w:eastAsia="fr-BE"/>
        </w:rPr>
      </w:pPr>
      <w:r w:rsidRPr="008D24D1">
        <w:rPr>
          <w:noProof/>
        </w:rPr>
        <w:t>7.2.</w:t>
      </w:r>
      <w:r w:rsidRPr="005044FE">
        <w:rPr>
          <w:rFonts w:ascii="Calibri" w:hAnsi="Calibri" w:cs="Calibri"/>
          <w:noProof/>
          <w:lang w:val="en-IE" w:eastAsia="fr-BE"/>
        </w:rPr>
        <w:tab/>
      </w:r>
      <w:r>
        <w:rPr>
          <w:noProof/>
        </w:rPr>
        <w:t>Submission and approval of reports</w:t>
      </w:r>
      <w:r>
        <w:rPr>
          <w:noProof/>
        </w:rPr>
        <w:tab/>
      </w:r>
      <w:r>
        <w:rPr>
          <w:noProof/>
        </w:rPr>
        <w:fldChar w:fldCharType="begin"/>
      </w:r>
      <w:r>
        <w:rPr>
          <w:noProof/>
        </w:rPr>
        <w:instrText xml:space="preserve"> PAGEREF _Toc67320762 \h </w:instrText>
      </w:r>
      <w:r>
        <w:rPr>
          <w:noProof/>
        </w:rPr>
      </w:r>
      <w:r>
        <w:rPr>
          <w:noProof/>
        </w:rPr>
        <w:fldChar w:fldCharType="separate"/>
      </w:r>
      <w:r>
        <w:rPr>
          <w:noProof/>
        </w:rPr>
        <w:t>8</w:t>
      </w:r>
      <w:r>
        <w:rPr>
          <w:noProof/>
        </w:rPr>
        <w:fldChar w:fldCharType="end"/>
      </w:r>
    </w:p>
    <w:p w:rsidR="005435BD" w:rsidRPr="005044FE" w:rsidRDefault="005435BD">
      <w:pPr>
        <w:pStyle w:val="TOC1"/>
        <w:rPr>
          <w:rFonts w:ascii="Calibri" w:hAnsi="Calibri" w:cs="Calibri"/>
          <w:b w:val="0"/>
          <w:bCs w:val="0"/>
          <w:caps w:val="0"/>
          <w:noProof/>
          <w:sz w:val="22"/>
          <w:szCs w:val="22"/>
          <w:lang w:val="en-IE" w:eastAsia="fr-BE"/>
        </w:rPr>
      </w:pPr>
      <w:r>
        <w:rPr>
          <w:noProof/>
        </w:rPr>
        <w:t>8.</w:t>
      </w:r>
      <w:r w:rsidRPr="005044FE">
        <w:rPr>
          <w:rFonts w:ascii="Calibri" w:hAnsi="Calibri" w:cs="Calibri"/>
          <w:b w:val="0"/>
          <w:bCs w:val="0"/>
          <w:caps w:val="0"/>
          <w:noProof/>
          <w:sz w:val="22"/>
          <w:szCs w:val="22"/>
          <w:lang w:val="en-IE" w:eastAsia="fr-BE"/>
        </w:rPr>
        <w:tab/>
      </w:r>
      <w:r>
        <w:rPr>
          <w:noProof/>
        </w:rPr>
        <w:t>MONITORING AND EVALUATION</w:t>
      </w:r>
      <w:r>
        <w:rPr>
          <w:noProof/>
        </w:rPr>
        <w:tab/>
      </w:r>
      <w:r>
        <w:rPr>
          <w:noProof/>
        </w:rPr>
        <w:fldChar w:fldCharType="begin"/>
      </w:r>
      <w:r>
        <w:rPr>
          <w:noProof/>
        </w:rPr>
        <w:instrText xml:space="preserve"> PAGEREF _Toc67320763 \h </w:instrText>
      </w:r>
      <w:r>
        <w:rPr>
          <w:noProof/>
        </w:rPr>
      </w:r>
      <w:r>
        <w:rPr>
          <w:noProof/>
        </w:rPr>
        <w:fldChar w:fldCharType="separate"/>
      </w:r>
      <w:r>
        <w:rPr>
          <w:noProof/>
        </w:rPr>
        <w:t>8</w:t>
      </w:r>
      <w:r>
        <w:rPr>
          <w:noProof/>
        </w:rPr>
        <w:fldChar w:fldCharType="end"/>
      </w:r>
    </w:p>
    <w:p w:rsidR="005435BD" w:rsidRPr="005044FE" w:rsidRDefault="005435BD">
      <w:pPr>
        <w:pStyle w:val="TOC2"/>
        <w:tabs>
          <w:tab w:val="left" w:pos="1077"/>
        </w:tabs>
        <w:rPr>
          <w:rFonts w:ascii="Calibri" w:hAnsi="Calibri" w:cs="Calibri"/>
          <w:noProof/>
          <w:lang w:val="en-IE" w:eastAsia="fr-BE"/>
        </w:rPr>
      </w:pPr>
      <w:r w:rsidRPr="008D24D1">
        <w:rPr>
          <w:noProof/>
        </w:rPr>
        <w:t>8.1.</w:t>
      </w:r>
      <w:r w:rsidRPr="005044FE">
        <w:rPr>
          <w:rFonts w:ascii="Calibri" w:hAnsi="Calibri" w:cs="Calibri"/>
          <w:noProof/>
          <w:lang w:val="en-IE" w:eastAsia="fr-BE"/>
        </w:rPr>
        <w:tab/>
      </w:r>
      <w:r>
        <w:rPr>
          <w:noProof/>
        </w:rPr>
        <w:t>Definition of indicators</w:t>
      </w:r>
      <w:r>
        <w:rPr>
          <w:noProof/>
        </w:rPr>
        <w:tab/>
      </w:r>
      <w:r>
        <w:rPr>
          <w:noProof/>
        </w:rPr>
        <w:fldChar w:fldCharType="begin"/>
      </w:r>
      <w:r>
        <w:rPr>
          <w:noProof/>
        </w:rPr>
        <w:instrText xml:space="preserve"> PAGEREF _Toc67320764 \h </w:instrText>
      </w:r>
      <w:r>
        <w:rPr>
          <w:noProof/>
        </w:rPr>
      </w:r>
      <w:r>
        <w:rPr>
          <w:noProof/>
        </w:rPr>
        <w:fldChar w:fldCharType="separate"/>
      </w:r>
      <w:r>
        <w:rPr>
          <w:noProof/>
        </w:rPr>
        <w:t>8</w:t>
      </w:r>
      <w:r>
        <w:rPr>
          <w:noProof/>
        </w:rPr>
        <w:fldChar w:fldCharType="end"/>
      </w:r>
    </w:p>
    <w:p w:rsidR="005435BD" w:rsidRDefault="005435BD">
      <w:pPr>
        <w:pStyle w:val="TOC2"/>
        <w:tabs>
          <w:tab w:val="left" w:pos="1077"/>
        </w:tabs>
        <w:rPr>
          <w:rFonts w:ascii="Calibri" w:hAnsi="Calibri" w:cs="Calibri"/>
          <w:noProof/>
          <w:lang w:val="fr-BE" w:eastAsia="fr-BE"/>
        </w:rPr>
      </w:pPr>
      <w:r w:rsidRPr="008D24D1">
        <w:rPr>
          <w:noProof/>
        </w:rPr>
        <w:t>8.2.</w:t>
      </w:r>
      <w:r>
        <w:rPr>
          <w:rFonts w:ascii="Calibri" w:hAnsi="Calibri" w:cs="Calibri"/>
          <w:noProof/>
          <w:lang w:val="fr-BE" w:eastAsia="fr-BE"/>
        </w:rPr>
        <w:tab/>
      </w:r>
      <w:r>
        <w:rPr>
          <w:noProof/>
        </w:rPr>
        <w:t>Special requirements</w:t>
      </w:r>
      <w:r>
        <w:rPr>
          <w:noProof/>
        </w:rPr>
        <w:tab/>
      </w:r>
      <w:r>
        <w:rPr>
          <w:noProof/>
        </w:rPr>
        <w:fldChar w:fldCharType="begin"/>
      </w:r>
      <w:r>
        <w:rPr>
          <w:noProof/>
        </w:rPr>
        <w:instrText xml:space="preserve"> PAGEREF _Toc67320765 \h </w:instrText>
      </w:r>
      <w:r>
        <w:rPr>
          <w:noProof/>
        </w:rPr>
      </w:r>
      <w:r>
        <w:rPr>
          <w:noProof/>
        </w:rPr>
        <w:fldChar w:fldCharType="separate"/>
      </w:r>
      <w:r>
        <w:rPr>
          <w:noProof/>
        </w:rPr>
        <w:t>8</w:t>
      </w:r>
      <w:r>
        <w:rPr>
          <w:noProof/>
        </w:rPr>
        <w:fldChar w:fldCharType="end"/>
      </w:r>
    </w:p>
    <w:p w:rsidR="005435BD" w:rsidRDefault="005435BD" w:rsidP="00B3682C">
      <w:pPr>
        <w:tabs>
          <w:tab w:val="left" w:pos="1077"/>
        </w:tabs>
        <w:sectPr w:rsidR="005435BD" w:rsidSect="009D2CAF">
          <w:headerReference w:type="default" r:id="rId7"/>
          <w:footerReference w:type="default" r:id="rId8"/>
          <w:headerReference w:type="first" r:id="rId9"/>
          <w:footerReference w:type="first" r:id="rId10"/>
          <w:pgSz w:w="11913" w:h="16834" w:code="9"/>
          <w:pgMar w:top="709" w:right="1134" w:bottom="1134" w:left="1134" w:header="720" w:footer="720" w:gutter="567"/>
          <w:pgNumType w:start="1"/>
          <w:cols w:space="720"/>
          <w:titlePg/>
        </w:sectPr>
      </w:pPr>
      <w:r>
        <w:rPr>
          <w:smallCaps/>
        </w:rPr>
        <w:fldChar w:fldCharType="end"/>
      </w:r>
      <w:r>
        <w:rPr>
          <w:rFonts w:ascii="Times New Roman" w:hAnsi="Times New Roman" w:cs="Times New Roman"/>
          <w:smallCaps/>
          <w:sz w:val="24"/>
          <w:szCs w:val="24"/>
          <w:lang w:eastAsia="en-US"/>
        </w:rPr>
        <w:tab/>
      </w:r>
    </w:p>
    <w:p w:rsidR="005435BD" w:rsidRPr="0063749B" w:rsidRDefault="005435BD" w:rsidP="008A65FE">
      <w:pPr>
        <w:pStyle w:val="Heading1"/>
      </w:pPr>
      <w:bookmarkStart w:id="1" w:name="_Toc67320735"/>
      <w:r w:rsidRPr="0063749B">
        <w:t>BACKGROUND INFORMATION</w:t>
      </w:r>
      <w:bookmarkEnd w:id="1"/>
    </w:p>
    <w:p w:rsidR="005435BD" w:rsidRPr="0063749B" w:rsidRDefault="005435BD" w:rsidP="009D2CAF">
      <w:pPr>
        <w:pStyle w:val="Heading2"/>
      </w:pPr>
      <w:bookmarkStart w:id="2" w:name="_Toc67320736"/>
      <w:r>
        <w:t>Partner country</w:t>
      </w:r>
      <w:bookmarkEnd w:id="2"/>
    </w:p>
    <w:p w:rsidR="005435BD" w:rsidRPr="00DE73B8" w:rsidRDefault="005435BD" w:rsidP="006725A3">
      <w:pPr>
        <w:rPr>
          <w:rFonts w:ascii="Times New Roman" w:hAnsi="Times New Roman" w:cs="Times New Roman"/>
          <w:sz w:val="22"/>
          <w:szCs w:val="22"/>
        </w:rPr>
      </w:pPr>
      <w:bookmarkStart w:id="3" w:name="_Toc67320737"/>
      <w:r w:rsidRPr="00DE73B8">
        <w:rPr>
          <w:rFonts w:ascii="Times New Roman" w:hAnsi="Times New Roman" w:cs="Times New Roman"/>
          <w:sz w:val="22"/>
          <w:szCs w:val="22"/>
        </w:rPr>
        <w:t>Republic of North Macedonia</w:t>
      </w:r>
    </w:p>
    <w:p w:rsidR="005435BD" w:rsidRPr="0063749B" w:rsidRDefault="005435BD" w:rsidP="009D2CAF">
      <w:pPr>
        <w:pStyle w:val="Heading2"/>
      </w:pPr>
      <w:r w:rsidRPr="0063749B">
        <w:t xml:space="preserve">Contracting </w:t>
      </w:r>
      <w:r>
        <w:t>a</w:t>
      </w:r>
      <w:r w:rsidRPr="0063749B">
        <w:t>uthority</w:t>
      </w:r>
      <w:bookmarkEnd w:id="3"/>
    </w:p>
    <w:p w:rsidR="005435BD" w:rsidRPr="00DE73B8" w:rsidRDefault="005435BD" w:rsidP="006725A3">
      <w:pPr>
        <w:spacing w:after="0"/>
        <w:rPr>
          <w:rFonts w:ascii="Times New Roman" w:hAnsi="Times New Roman" w:cs="Times New Roman"/>
          <w:sz w:val="22"/>
          <w:szCs w:val="22"/>
        </w:rPr>
      </w:pPr>
      <w:bookmarkStart w:id="4" w:name="_Toc67320738"/>
      <w:r w:rsidRPr="00DE73B8">
        <w:rPr>
          <w:rFonts w:ascii="Times New Roman" w:hAnsi="Times New Roman" w:cs="Times New Roman"/>
          <w:sz w:val="22"/>
          <w:szCs w:val="22"/>
        </w:rPr>
        <w:t xml:space="preserve">Municipality of Resen </w:t>
      </w:r>
    </w:p>
    <w:p w:rsidR="005435BD" w:rsidRPr="00DE73B8" w:rsidRDefault="005435BD" w:rsidP="006725A3">
      <w:pPr>
        <w:spacing w:after="0"/>
        <w:rPr>
          <w:rFonts w:ascii="Times New Roman" w:hAnsi="Times New Roman" w:cs="Times New Roman"/>
          <w:sz w:val="22"/>
          <w:szCs w:val="22"/>
        </w:rPr>
      </w:pPr>
      <w:r w:rsidRPr="00DE73B8">
        <w:rPr>
          <w:rFonts w:ascii="Times New Roman" w:hAnsi="Times New Roman" w:cs="Times New Roman"/>
          <w:sz w:val="22"/>
          <w:szCs w:val="22"/>
        </w:rPr>
        <w:t>Square Car Samoil no.20</w:t>
      </w:r>
    </w:p>
    <w:p w:rsidR="005435BD" w:rsidRPr="00DE73B8" w:rsidRDefault="005435BD" w:rsidP="006725A3">
      <w:pPr>
        <w:spacing w:after="0"/>
        <w:rPr>
          <w:rFonts w:ascii="Times New Roman" w:hAnsi="Times New Roman" w:cs="Times New Roman"/>
          <w:sz w:val="22"/>
          <w:szCs w:val="22"/>
        </w:rPr>
      </w:pPr>
      <w:r w:rsidRPr="00DE73B8">
        <w:rPr>
          <w:rFonts w:ascii="Times New Roman" w:hAnsi="Times New Roman" w:cs="Times New Roman"/>
          <w:sz w:val="22"/>
          <w:szCs w:val="22"/>
        </w:rPr>
        <w:t>7310 Resen</w:t>
      </w:r>
    </w:p>
    <w:p w:rsidR="005435BD" w:rsidRPr="0063749B" w:rsidRDefault="005435BD" w:rsidP="009D2CAF">
      <w:pPr>
        <w:pStyle w:val="Heading2"/>
      </w:pPr>
      <w:r>
        <w:t>C</w:t>
      </w:r>
      <w:r w:rsidRPr="0063749B">
        <w:t>ountry background</w:t>
      </w:r>
      <w:bookmarkEnd w:id="4"/>
    </w:p>
    <w:p w:rsidR="005435BD" w:rsidRPr="00A805EA" w:rsidRDefault="005435BD" w:rsidP="00185432">
      <w:pPr>
        <w:pStyle w:val="Text2"/>
        <w:ind w:left="0"/>
        <w:rPr>
          <w:rFonts w:ascii="Times New Roman" w:hAnsi="Times New Roman" w:cs="Times New Roman"/>
          <w:sz w:val="22"/>
          <w:szCs w:val="22"/>
          <w:lang w:val="en-US"/>
        </w:rPr>
      </w:pPr>
      <w:bookmarkStart w:id="5" w:name="_Toc67320739"/>
      <w:r w:rsidRPr="00A805EA">
        <w:rPr>
          <w:rFonts w:ascii="Times New Roman" w:hAnsi="Times New Roman" w:cs="Times New Roman"/>
          <w:sz w:val="22"/>
          <w:szCs w:val="22"/>
        </w:rPr>
        <w:t xml:space="preserve">Tourism is one of the most important socio-economic fields in function of local, regional, national and global level development. Tourism takes an important part in almost every country where natural, cultural, economic, social and environmental resources are identified as potentials that may contribute to national economy through tourism development. The Republic of North Macedonia, located in the central part of the Balkan Peninsula, has a great potential for tourism development as one of the key pillar in economy development. Tourism in North Macedonia, in the past ten years, has been on the rise and has seen an increase of about 140%. It promoted the country as an interesting destination in the Balkans and aroused interest for quests from several countries in the world to visit it. These data indicate that in the country, a new approach has been established towards tourism activities, the goal of which is to maximize the contribution to the general economic development of the country. In the past years, the emphasis in tourism development in putted on alternative forms of tourism development, like rural, mountain, eco -tourism, adventurism and other forms depending on resources in different parts in the country. One of the most important parts of tourism development and improvement is its marketing and promotion. </w:t>
      </w:r>
      <w:r w:rsidRPr="00A805EA">
        <w:rPr>
          <w:rFonts w:ascii="Times New Roman" w:hAnsi="Times New Roman" w:cs="Times New Roman"/>
          <w:sz w:val="22"/>
          <w:szCs w:val="22"/>
          <w:lang w:val="en-US"/>
        </w:rPr>
        <w:t>Digitalization of tourism leads to creativity and innovation in tourism, • Facilitates increased customization of visitor experiences, • Enhances visitor satisfaction • Contributes to new destination configurations, • Inspires new business models, new value chains, new business ecosystems,  Opens up new roles for consumers and producers (i.e. prosumers), • Prompts new roles for DMOs to support SMEs</w:t>
      </w:r>
    </w:p>
    <w:p w:rsidR="005435BD" w:rsidRPr="0063749B" w:rsidRDefault="005435BD" w:rsidP="009D2CAF">
      <w:pPr>
        <w:pStyle w:val="Heading2"/>
      </w:pPr>
      <w:r w:rsidRPr="0063749B">
        <w:t>Current s</w:t>
      </w:r>
      <w:r>
        <w:t>ituation</w:t>
      </w:r>
      <w:r w:rsidRPr="0063749B">
        <w:t xml:space="preserve"> in the sector</w:t>
      </w:r>
      <w:bookmarkEnd w:id="5"/>
    </w:p>
    <w:p w:rsidR="005435BD" w:rsidRPr="00A805EA" w:rsidRDefault="005435BD" w:rsidP="00800CC2">
      <w:pPr>
        <w:rPr>
          <w:rFonts w:ascii="Times New Roman" w:hAnsi="Times New Roman" w:cs="Times New Roman"/>
          <w:sz w:val="22"/>
          <w:szCs w:val="22"/>
        </w:rPr>
      </w:pPr>
      <w:bookmarkStart w:id="6" w:name="_Toc67320740"/>
      <w:r w:rsidRPr="00A805EA">
        <w:rPr>
          <w:rFonts w:ascii="Times New Roman" w:hAnsi="Times New Roman" w:cs="Times New Roman"/>
          <w:sz w:val="22"/>
          <w:szCs w:val="22"/>
        </w:rPr>
        <w:t xml:space="preserve">The importance of the tourism sector is emphasized in national and regional strategies, yet there is a need for better dialogue and public sector coordination in implementation. The sector’s policy framework comprises the National Strategy for Tourism Development 2016-2021 (and its thematic sub strategies), the Law and other legislation for support of tourism development. </w:t>
      </w:r>
    </w:p>
    <w:p w:rsidR="005435BD" w:rsidRPr="00A805EA" w:rsidRDefault="005435BD" w:rsidP="00800CC2">
      <w:pPr>
        <w:rPr>
          <w:rFonts w:ascii="Times New Roman" w:hAnsi="Times New Roman" w:cs="Times New Roman"/>
          <w:sz w:val="22"/>
          <w:szCs w:val="22"/>
          <w:lang w:val="en-US"/>
        </w:rPr>
      </w:pPr>
      <w:r w:rsidRPr="00A805EA">
        <w:rPr>
          <w:rFonts w:ascii="Times New Roman" w:hAnsi="Times New Roman" w:cs="Times New Roman"/>
          <w:sz w:val="22"/>
          <w:szCs w:val="22"/>
        </w:rPr>
        <w:t>Municipality of Resen is situated in south western part of the Republic of North Macedonia in Prespa Valley, divided between three countries: North Macedonia, Albania and Greece. On its territory there are rich natural and cultural heritage, which can be used in sustainable development of the area. Having in mind the competences of the local self- government as well as the municipal role, given with the Law for local self- government</w:t>
      </w:r>
      <w:r w:rsidRPr="00A805EA">
        <w:rPr>
          <w:rFonts w:ascii="Times New Roman" w:hAnsi="Times New Roman" w:cs="Times New Roman"/>
          <w:sz w:val="22"/>
          <w:szCs w:val="22"/>
          <w:lang w:val="en-US"/>
        </w:rPr>
        <w:t xml:space="preserve">, there are wide possibilities and challenges for investments and development of local economy through tourism development. </w:t>
      </w:r>
      <w:r w:rsidRPr="00A805EA">
        <w:rPr>
          <w:rFonts w:ascii="Times New Roman" w:hAnsi="Times New Roman" w:cs="Times New Roman"/>
          <w:sz w:val="22"/>
          <w:szCs w:val="22"/>
        </w:rPr>
        <w:t xml:space="preserve">Tourism development is defined as one of the main pillars in economic development of Resen Municipality , which is elaborated in Strategy for Development of Resen municipality 2016-2021 year as well as Local Strategy for tourism development in Resen 2018-2023 year. </w:t>
      </w:r>
      <w:r w:rsidRPr="00A805EA">
        <w:rPr>
          <w:rFonts w:ascii="Times New Roman" w:hAnsi="Times New Roman" w:cs="Times New Roman"/>
          <w:sz w:val="22"/>
          <w:szCs w:val="22"/>
          <w:lang w:val="en-US"/>
        </w:rPr>
        <w:t xml:space="preserve">Strategy for tourism development will contribute to creation of the region as attractive and desired tourism destination, which will contribute towards increased number of tourism capacities, tourism offer and economic development in Resen and Prespa Region. We expect, in near future, Resen to be attractive tourism destination on the level of direct competitors in the region. One of the tourist products which will be created with the Project Holy Water is walking trial Holy Water, which connects rural settlements and monasteries in the slopes of Baba Planina and NP Pelister. </w:t>
      </w:r>
    </w:p>
    <w:p w:rsidR="005435BD" w:rsidRPr="00A805EA" w:rsidRDefault="005435BD" w:rsidP="00800CC2">
      <w:pPr>
        <w:rPr>
          <w:rFonts w:ascii="Times New Roman" w:hAnsi="Times New Roman" w:cs="Times New Roman"/>
          <w:sz w:val="22"/>
          <w:szCs w:val="22"/>
          <w:lang w:val="en-US"/>
        </w:rPr>
      </w:pPr>
      <w:r w:rsidRPr="00A805EA">
        <w:rPr>
          <w:rFonts w:ascii="Times New Roman" w:hAnsi="Times New Roman" w:cs="Times New Roman"/>
          <w:sz w:val="22"/>
          <w:szCs w:val="22"/>
        </w:rPr>
        <w:t>Tourism is an activity that involves movement in space and, thus, requires knowledge of the space that is traversed. Maps have always served as important pieces of information for travellers but have traditionally been limited in terms of what they could display and how. Through advanced digital maps, tourists are now able to learn and experience travel destinations virtually.</w:t>
      </w:r>
    </w:p>
    <w:p w:rsidR="005435BD" w:rsidRDefault="005435BD" w:rsidP="00800CC2">
      <w:pPr>
        <w:pStyle w:val="Text2"/>
        <w:ind w:left="0"/>
        <w:rPr>
          <w:rFonts w:ascii="Times New Roman" w:hAnsi="Times New Roman" w:cs="Times New Roman"/>
          <w:sz w:val="22"/>
          <w:szCs w:val="22"/>
          <w:shd w:val="clear" w:color="auto" w:fill="FFFFFF"/>
        </w:rPr>
      </w:pPr>
      <w:r w:rsidRPr="00A805EA">
        <w:rPr>
          <w:rFonts w:ascii="Times New Roman" w:hAnsi="Times New Roman" w:cs="Times New Roman"/>
          <w:sz w:val="22"/>
          <w:szCs w:val="22"/>
          <w:shd w:val="clear" w:color="auto" w:fill="FFFFFF"/>
        </w:rPr>
        <w:t>One of the most important tools in promoting tourism is tourism map. Tourism mapping is important to provide guidance to tourists in identifying and finding the best tourism spots in the area.</w:t>
      </w:r>
      <w:r w:rsidRPr="00A805EA">
        <w:rPr>
          <w:rFonts w:ascii="Times New Roman" w:hAnsi="Times New Roman" w:cs="Times New Roman"/>
        </w:rPr>
        <w:t xml:space="preserve"> </w:t>
      </w:r>
      <w:r w:rsidRPr="00A805EA">
        <w:rPr>
          <w:rFonts w:ascii="Times New Roman" w:hAnsi="Times New Roman" w:cs="Times New Roman"/>
          <w:sz w:val="22"/>
          <w:szCs w:val="22"/>
          <w:shd w:val="clear" w:color="auto" w:fill="FFFFFF"/>
        </w:rPr>
        <w:t xml:space="preserve">Maps are essential tools for providing information about tourism destinations to tourists. With the emergence of digital maps, more and more destination websites use various forms of digital maps to help tourists orient themselves before they even reach the destination. </w:t>
      </w:r>
    </w:p>
    <w:p w:rsidR="005435BD" w:rsidRPr="00A805EA" w:rsidRDefault="005435BD" w:rsidP="00800CC2">
      <w:pPr>
        <w:pStyle w:val="Text2"/>
        <w:ind w:left="0"/>
        <w:rPr>
          <w:rFonts w:ascii="Times New Roman" w:hAnsi="Times New Roman" w:cs="Times New Roman"/>
          <w:sz w:val="22"/>
          <w:szCs w:val="22"/>
          <w:shd w:val="clear" w:color="auto" w:fill="FFFFFF"/>
          <w:lang w:val="mk-MK"/>
        </w:rPr>
      </w:pPr>
      <w:r w:rsidRPr="00A805EA">
        <w:rPr>
          <w:rFonts w:ascii="Times New Roman" w:hAnsi="Times New Roman" w:cs="Times New Roman"/>
          <w:sz w:val="22"/>
          <w:szCs w:val="22"/>
          <w:shd w:val="clear" w:color="auto" w:fill="FFFFFF"/>
        </w:rPr>
        <w:t xml:space="preserve">Tourist maps provide visual information for anyone to find out the tourism spots in the area.  Tourist maps have been known to play vital roles in identifying and locating tourist attractions and has essential roles to play in the effective and efficient management of tourism resources is an ineluctable fact. </w:t>
      </w:r>
    </w:p>
    <w:p w:rsidR="005435BD" w:rsidRPr="0063749B" w:rsidRDefault="005435BD" w:rsidP="009D2CAF">
      <w:pPr>
        <w:pStyle w:val="Heading2"/>
      </w:pPr>
      <w:r w:rsidRPr="0063749B">
        <w:t>Related programmes and other donor activities</w:t>
      </w:r>
      <w:bookmarkEnd w:id="6"/>
    </w:p>
    <w:p w:rsidR="005435BD" w:rsidRPr="00A805EA" w:rsidRDefault="005435BD" w:rsidP="00800CC2">
      <w:pPr>
        <w:rPr>
          <w:rFonts w:ascii="Times New Roman" w:hAnsi="Times New Roman" w:cs="Times New Roman"/>
          <w:sz w:val="22"/>
          <w:szCs w:val="22"/>
        </w:rPr>
      </w:pPr>
      <w:bookmarkStart w:id="7" w:name="_Toc67320741"/>
      <w:r w:rsidRPr="00A805EA">
        <w:rPr>
          <w:rFonts w:ascii="Times New Roman" w:hAnsi="Times New Roman" w:cs="Times New Roman"/>
          <w:sz w:val="22"/>
          <w:szCs w:val="22"/>
        </w:rPr>
        <w:t xml:space="preserve">The project refers to the area of Prespa Park, the first protected cross-border (CB) area in the Balkans. Prespa Park was founded in 2000 in a Joint Statement by the Prime Ministers of Greece, Albania and FYROM. Following the foundation of the Park, the Prime Ministers of the 3 states met in Prespa and agreed to sign an International Agreement on the Protection and Sustainable Development of the Prespa Park Area. In February 2010 the International Agreement was signed by the 3 states and the Union. Meanwhile, at local level, in 2007 a Protocol of Cooperation was signed by the Municipalities of Presres (Greece), Resen (FYROM) and Liqenas (Albania) to set common goals related to the protection and the promotion of natural environment and the cultural heritage, to the human resource development and to the undertaking of actions for the touristic and economic unity of the CB area of Prespa. </w:t>
      </w:r>
    </w:p>
    <w:p w:rsidR="005435BD" w:rsidRPr="00A805EA" w:rsidRDefault="005435BD" w:rsidP="00800CC2">
      <w:pPr>
        <w:rPr>
          <w:rFonts w:ascii="Times New Roman" w:hAnsi="Times New Roman" w:cs="Times New Roman"/>
          <w:sz w:val="22"/>
          <w:szCs w:val="22"/>
          <w:shd w:val="clear" w:color="auto" w:fill="FFFFFF"/>
        </w:rPr>
      </w:pPr>
      <w:r w:rsidRPr="00A805EA">
        <w:rPr>
          <w:rFonts w:ascii="Times New Roman" w:hAnsi="Times New Roman" w:cs="Times New Roman"/>
          <w:sz w:val="22"/>
          <w:szCs w:val="22"/>
          <w:shd w:val="clear" w:color="auto" w:fill="FFFFFF"/>
        </w:rPr>
        <w:t xml:space="preserve">Local and Regional Competitiveness Project (LRCP) is a four-year investment operation financed with a grant from the European Union (IPA II), implementing in Republic of North Macedonia. LRCP is based on a holistic approach to tourism development and destination management providing investment funding and capacity building to support sector growth, investment in destinations, and specific destination prosperity. The project defines 10 (ten) destinations on the whole country territory.  Municipality of Resen is a part of Tourist Destination Ohrid, Struga, Prespa and their surroundings. The project supports foundation of Destination management organizations for development and promotion of Prespa region as destination. </w:t>
      </w:r>
    </w:p>
    <w:p w:rsidR="005435BD" w:rsidRPr="00A805EA" w:rsidRDefault="005435BD" w:rsidP="00800CC2">
      <w:pPr>
        <w:rPr>
          <w:rFonts w:ascii="Times New Roman" w:hAnsi="Times New Roman" w:cs="Times New Roman"/>
          <w:sz w:val="22"/>
          <w:szCs w:val="22"/>
          <w:shd w:val="clear" w:color="auto" w:fill="FFFFFF"/>
          <w:lang w:val="mk-MK"/>
        </w:rPr>
      </w:pPr>
      <w:r w:rsidRPr="00A805EA">
        <w:rPr>
          <w:rFonts w:ascii="Times New Roman" w:hAnsi="Times New Roman" w:cs="Times New Roman"/>
          <w:sz w:val="22"/>
          <w:szCs w:val="22"/>
          <w:shd w:val="clear" w:color="auto" w:fill="FFFFFF"/>
        </w:rPr>
        <w:t>Resen Municipality prepared Strategy for tourism promotion and marketing.</w:t>
      </w:r>
      <w:r w:rsidRPr="00A805EA">
        <w:rPr>
          <w:rFonts w:ascii="Times New Roman" w:hAnsi="Times New Roman" w:cs="Times New Roman"/>
          <w:sz w:val="22"/>
          <w:szCs w:val="22"/>
          <w:shd w:val="clear" w:color="auto" w:fill="FFFFFF"/>
          <w:lang w:val="mk-MK"/>
        </w:rPr>
        <w:t xml:space="preserve"> </w:t>
      </w:r>
      <w:r w:rsidRPr="00A805EA">
        <w:rPr>
          <w:rFonts w:ascii="Times New Roman" w:hAnsi="Times New Roman" w:cs="Times New Roman"/>
          <w:sz w:val="22"/>
          <w:szCs w:val="22"/>
          <w:shd w:val="clear" w:color="auto" w:fill="FFFFFF"/>
        </w:rPr>
        <w:t xml:space="preserve">One of the planed actions is digitalization in tourism through preparation of digital tools for promotion. </w:t>
      </w:r>
    </w:p>
    <w:p w:rsidR="005435BD" w:rsidRDefault="005435BD" w:rsidP="008A65FE">
      <w:pPr>
        <w:pStyle w:val="Heading1"/>
      </w:pPr>
      <w:r w:rsidRPr="0063749B">
        <w:t>OBJECTIVE</w:t>
      </w:r>
      <w:r>
        <w:t>S</w:t>
      </w:r>
      <w:r w:rsidRPr="0063749B">
        <w:t xml:space="preserve"> &amp; EXPECTED </w:t>
      </w:r>
      <w:r>
        <w:t>OUTPUTS</w:t>
      </w:r>
      <w:bookmarkEnd w:id="7"/>
    </w:p>
    <w:p w:rsidR="005435BD" w:rsidRPr="0063749B" w:rsidRDefault="005435BD" w:rsidP="009D2CAF">
      <w:pPr>
        <w:pStyle w:val="Heading2"/>
      </w:pPr>
      <w:bookmarkStart w:id="8" w:name="_Toc67320742"/>
      <w:r w:rsidRPr="0063749B">
        <w:t>Overall objective</w:t>
      </w:r>
      <w:bookmarkEnd w:id="8"/>
    </w:p>
    <w:p w:rsidR="005435BD" w:rsidRPr="0063749B" w:rsidRDefault="005435BD" w:rsidP="009F2A7A">
      <w:pPr>
        <w:rPr>
          <w:rFonts w:ascii="Times New Roman" w:hAnsi="Times New Roman" w:cs="Times New Roman"/>
          <w:sz w:val="22"/>
          <w:szCs w:val="22"/>
        </w:rPr>
      </w:pPr>
      <w:r w:rsidRPr="0063749B">
        <w:rPr>
          <w:rFonts w:ascii="Times New Roman" w:hAnsi="Times New Roman" w:cs="Times New Roman"/>
          <w:sz w:val="22"/>
          <w:szCs w:val="22"/>
        </w:rPr>
        <w:t xml:space="preserve">The overall objective </w:t>
      </w:r>
      <w:r>
        <w:rPr>
          <w:rFonts w:ascii="Times New Roman" w:hAnsi="Times New Roman" w:cs="Times New Roman"/>
          <w:sz w:val="22"/>
          <w:szCs w:val="22"/>
        </w:rPr>
        <w:t>(Impact)</w:t>
      </w:r>
      <w:r w:rsidRPr="0063749B">
        <w:rPr>
          <w:rFonts w:ascii="Times New Roman" w:hAnsi="Times New Roman" w:cs="Times New Roman"/>
          <w:sz w:val="22"/>
          <w:szCs w:val="22"/>
        </w:rPr>
        <w:t xml:space="preserve"> </w:t>
      </w:r>
      <w:r>
        <w:rPr>
          <w:rFonts w:ascii="Times New Roman" w:hAnsi="Times New Roman" w:cs="Times New Roman"/>
          <w:sz w:val="22"/>
          <w:szCs w:val="22"/>
        </w:rPr>
        <w:t xml:space="preserve">to which this action contributes is </w:t>
      </w:r>
      <w:r w:rsidRPr="0063749B">
        <w:rPr>
          <w:rFonts w:ascii="Times New Roman" w:hAnsi="Times New Roman" w:cs="Times New Roman"/>
          <w:sz w:val="22"/>
          <w:szCs w:val="22"/>
        </w:rPr>
        <w:t>:</w:t>
      </w:r>
    </w:p>
    <w:p w:rsidR="005435BD" w:rsidRPr="00A805EA" w:rsidRDefault="005435BD" w:rsidP="00800CC2">
      <w:pPr>
        <w:rPr>
          <w:rFonts w:ascii="Times New Roman" w:hAnsi="Times New Roman" w:cs="Times New Roman"/>
          <w:sz w:val="22"/>
          <w:szCs w:val="22"/>
        </w:rPr>
      </w:pPr>
      <w:bookmarkStart w:id="9" w:name="_Toc67320743"/>
      <w:r w:rsidRPr="00A805EA">
        <w:rPr>
          <w:rFonts w:ascii="Times New Roman" w:hAnsi="Times New Roman" w:cs="Times New Roman"/>
          <w:sz w:val="22"/>
          <w:szCs w:val="22"/>
        </w:rPr>
        <w:t>The overall objective of the project is the organisation of all the cultural, environmental and touristic information concerning the cross-border area of Prespa with the use of new technologies. Through this, the project intends to: • organise the cultural, environmental and touristic information addressed to the visitors of the cross-border area, • give to the visitors the possibility to follow specific and suggested thematic routes or to make their own visiting schedule to the monuments and the visiting places in the area,• develop a network of new services for the visitors and to reinforce the producers of local products that can address to the visitors for their selling, • electronically ‘’restore’’ the form of important monuments, in order to give to the visitors the full picture of the monuments, • unify the touristic product of the cross-border area in an electronic platform, which will assist the exploitation of the brand name of Prespa that – despite its power – has not been exploited at cross-border level and beyond.</w:t>
      </w:r>
    </w:p>
    <w:p w:rsidR="005435BD" w:rsidRPr="00A805EA" w:rsidRDefault="005435BD" w:rsidP="00800CC2">
      <w:pPr>
        <w:rPr>
          <w:rFonts w:ascii="Times New Roman" w:hAnsi="Times New Roman" w:cs="Times New Roman"/>
          <w:sz w:val="22"/>
          <w:szCs w:val="22"/>
          <w:lang w:val="mk-MK"/>
        </w:rPr>
      </w:pPr>
      <w:r w:rsidRPr="00A805EA">
        <w:rPr>
          <w:rFonts w:ascii="Times New Roman" w:hAnsi="Times New Roman" w:cs="Times New Roman"/>
          <w:sz w:val="22"/>
          <w:szCs w:val="22"/>
        </w:rPr>
        <w:t>Other important objectives are: • To create new thematic paths, like the footpath connection of the monasteries in Resen region, which contributes to the touristic and cultural exploitation of the cultural monuments of the area, • To reinforce the touristic product of the area with the creation of new visiting spaces , • To exploit the cultural heritage providing information about the monuments of the area (also for disabled people), the collection of byzantine icons and the visits to the monasteries in Resen region, • To create a new touristic wave in the sector of environmental tourism, inviting expertise tour operators. • Promotion of local products through cultural events promoting beans. • To boost and further develop environmental and religious tourism in the area of Prespa.</w:t>
      </w:r>
    </w:p>
    <w:p w:rsidR="005435BD" w:rsidRPr="0063749B" w:rsidRDefault="005435BD" w:rsidP="009D2CAF">
      <w:pPr>
        <w:pStyle w:val="Heading2"/>
      </w:pPr>
      <w:r>
        <w:t xml:space="preserve"> </w:t>
      </w:r>
      <w:bookmarkStart w:id="10" w:name="_Toc64132845"/>
      <w:r>
        <w:t>Specific objective(s)</w:t>
      </w:r>
      <w:bookmarkEnd w:id="9"/>
      <w:bookmarkEnd w:id="10"/>
    </w:p>
    <w:p w:rsidR="005435BD" w:rsidRDefault="005435BD" w:rsidP="00800CC2">
      <w:pPr>
        <w:keepNext/>
        <w:keepLines/>
        <w:spacing w:after="0"/>
        <w:rPr>
          <w:rFonts w:ascii="Times New Roman" w:hAnsi="Times New Roman" w:cs="Times New Roman"/>
          <w:color w:val="1D2228"/>
          <w:sz w:val="22"/>
          <w:szCs w:val="22"/>
          <w:lang w:val="en-US" w:eastAsia="mk-MK"/>
        </w:rPr>
      </w:pPr>
      <w:bookmarkStart w:id="11" w:name="_Toc67320744"/>
      <w:r w:rsidRPr="00A805EA">
        <w:rPr>
          <w:rFonts w:ascii="Times New Roman" w:hAnsi="Times New Roman" w:cs="Times New Roman"/>
          <w:sz w:val="22"/>
          <w:szCs w:val="22"/>
        </w:rPr>
        <w:t xml:space="preserve">The purpose of this contract is to create </w:t>
      </w:r>
      <w:r>
        <w:rPr>
          <w:rFonts w:ascii="Times New Roman" w:hAnsi="Times New Roman" w:cs="Times New Roman"/>
          <w:sz w:val="22"/>
          <w:szCs w:val="22"/>
        </w:rPr>
        <w:t xml:space="preserve">( design and print) of map Guide </w:t>
      </w:r>
      <w:r w:rsidRPr="00A805EA">
        <w:rPr>
          <w:rFonts w:ascii="Times New Roman" w:hAnsi="Times New Roman" w:cs="Times New Roman"/>
          <w:sz w:val="22"/>
          <w:szCs w:val="22"/>
        </w:rPr>
        <w:t>for the</w:t>
      </w:r>
      <w:r>
        <w:rPr>
          <w:rFonts w:ascii="Times New Roman" w:hAnsi="Times New Roman" w:cs="Times New Roman"/>
          <w:sz w:val="22"/>
          <w:szCs w:val="22"/>
        </w:rPr>
        <w:t xml:space="preserve"> </w:t>
      </w:r>
      <w:r w:rsidRPr="00A805EA">
        <w:rPr>
          <w:rFonts w:ascii="Times New Roman" w:hAnsi="Times New Roman" w:cs="Times New Roman"/>
          <w:sz w:val="22"/>
          <w:szCs w:val="22"/>
        </w:rPr>
        <w:t xml:space="preserve">HOLY WATER </w:t>
      </w:r>
      <w:r>
        <w:rPr>
          <w:rFonts w:ascii="Times New Roman" w:hAnsi="Times New Roman" w:cs="Times New Roman"/>
          <w:sz w:val="22"/>
          <w:szCs w:val="22"/>
        </w:rPr>
        <w:t xml:space="preserve">trial </w:t>
      </w:r>
      <w:r w:rsidRPr="00A805EA">
        <w:rPr>
          <w:rFonts w:ascii="Times New Roman" w:hAnsi="Times New Roman" w:cs="Times New Roman"/>
          <w:sz w:val="22"/>
          <w:szCs w:val="22"/>
        </w:rPr>
        <w:t>located in the Municipality of Resen, which will provide information of tourist interest mainly.</w:t>
      </w:r>
      <w:r w:rsidRPr="00A805EA">
        <w:rPr>
          <w:rFonts w:ascii="Times New Roman" w:hAnsi="Times New Roman" w:cs="Times New Roman"/>
          <w:color w:val="1D2228"/>
          <w:sz w:val="22"/>
          <w:szCs w:val="22"/>
          <w:lang w:val="mk-MK" w:eastAsia="mk-MK"/>
        </w:rPr>
        <w:t> </w:t>
      </w:r>
    </w:p>
    <w:p w:rsidR="005435BD" w:rsidRPr="002F6D2B" w:rsidRDefault="005435BD" w:rsidP="00800CC2">
      <w:pPr>
        <w:keepNext/>
        <w:keepLines/>
        <w:spacing w:after="0"/>
        <w:rPr>
          <w:rFonts w:ascii="Times New Roman" w:hAnsi="Times New Roman" w:cs="Times New Roman"/>
          <w:color w:val="1D2228"/>
          <w:sz w:val="22"/>
          <w:szCs w:val="22"/>
          <w:lang w:val="en-US" w:eastAsia="mk-MK"/>
        </w:rPr>
      </w:pPr>
    </w:p>
    <w:p w:rsidR="005435BD" w:rsidRPr="0063749B" w:rsidRDefault="005435BD" w:rsidP="009D2CAF">
      <w:pPr>
        <w:pStyle w:val="Heading2"/>
      </w:pPr>
      <w:r>
        <w:t xml:space="preserve">Expected outputs </w:t>
      </w:r>
      <w:r w:rsidRPr="0063749B">
        <w:t xml:space="preserve">to be achieved by the </w:t>
      </w:r>
      <w:r>
        <w:t>contractor</w:t>
      </w:r>
      <w:bookmarkEnd w:id="11"/>
    </w:p>
    <w:p w:rsidR="005435BD" w:rsidRDefault="005435BD" w:rsidP="00230DF4">
      <w:pPr>
        <w:rPr>
          <w:sz w:val="22"/>
          <w:szCs w:val="22"/>
        </w:rPr>
      </w:pPr>
      <w:r w:rsidRPr="00E03ECB">
        <w:rPr>
          <w:rFonts w:ascii="Times New Roman" w:hAnsi="Times New Roman" w:cs="Times New Roman"/>
          <w:sz w:val="22"/>
          <w:szCs w:val="22"/>
        </w:rPr>
        <w:t xml:space="preserve">The </w:t>
      </w:r>
      <w:r>
        <w:rPr>
          <w:rFonts w:ascii="Times New Roman" w:hAnsi="Times New Roman" w:cs="Times New Roman"/>
          <w:sz w:val="22"/>
          <w:szCs w:val="22"/>
        </w:rPr>
        <w:t>expected outputs</w:t>
      </w:r>
      <w:r w:rsidRPr="00E03ECB">
        <w:rPr>
          <w:rFonts w:ascii="Times New Roman" w:hAnsi="Times New Roman" w:cs="Times New Roman"/>
          <w:sz w:val="22"/>
          <w:szCs w:val="22"/>
        </w:rPr>
        <w:t xml:space="preserve"> of this contract </w:t>
      </w:r>
      <w:r>
        <w:rPr>
          <w:rFonts w:ascii="Times New Roman" w:hAnsi="Times New Roman" w:cs="Times New Roman"/>
          <w:sz w:val="22"/>
          <w:szCs w:val="22"/>
        </w:rPr>
        <w:t>are</w:t>
      </w:r>
      <w:r w:rsidRPr="00E03ECB">
        <w:rPr>
          <w:rFonts w:ascii="Times New Roman" w:hAnsi="Times New Roman" w:cs="Times New Roman"/>
          <w:sz w:val="22"/>
          <w:szCs w:val="22"/>
        </w:rPr>
        <w:t xml:space="preserve"> as follows:</w:t>
      </w:r>
    </w:p>
    <w:p w:rsidR="005435BD" w:rsidRDefault="005435BD" w:rsidP="002F6D2B">
      <w:pPr>
        <w:pStyle w:val="Heading3"/>
        <w:numPr>
          <w:ilvl w:val="0"/>
          <w:numId w:val="0"/>
        </w:numPr>
        <w:ind w:left="-11"/>
      </w:pPr>
      <w:bookmarkStart w:id="12" w:name="_Toc67320745"/>
      <w:r>
        <w:t xml:space="preserve">Developed, designed and printed promotional material </w:t>
      </w:r>
    </w:p>
    <w:p w:rsidR="005435BD" w:rsidRPr="002F6D2B" w:rsidRDefault="005435BD" w:rsidP="002F6D2B">
      <w:pPr>
        <w:pStyle w:val="Heading3"/>
        <w:numPr>
          <w:ilvl w:val="0"/>
          <w:numId w:val="0"/>
        </w:numPr>
        <w:ind w:left="-11"/>
        <w:rPr>
          <w:rStyle w:val="Emphasis"/>
          <w:rFonts w:ascii="Times New Roman" w:hAnsi="Times New Roman"/>
          <w:i w:val="0"/>
          <w:iCs w:val="0"/>
          <w:highlight w:val="green"/>
        </w:rPr>
      </w:pPr>
      <w:r w:rsidRPr="00F100C2">
        <w:rPr>
          <w:rStyle w:val="Emphasis"/>
          <w:rFonts w:ascii="Times New Roman" w:hAnsi="Times New Roman"/>
          <w:i w:val="0"/>
          <w:iCs w:val="0"/>
        </w:rPr>
        <w:t>Map Guide</w:t>
      </w:r>
      <w:r>
        <w:rPr>
          <w:rStyle w:val="Emphasis"/>
          <w:rFonts w:ascii="Times New Roman" w:hAnsi="Times New Roman"/>
          <w:i w:val="0"/>
          <w:iCs w:val="0"/>
        </w:rPr>
        <w:t xml:space="preserve"> for the HOLY WATER trial </w:t>
      </w:r>
      <w:r w:rsidRPr="00F100C2">
        <w:rPr>
          <w:rStyle w:val="Emphasis"/>
          <w:rFonts w:ascii="Times New Roman" w:hAnsi="Times New Roman"/>
          <w:i w:val="0"/>
          <w:iCs w:val="0"/>
        </w:rPr>
        <w:t xml:space="preserve">with following specifications should be developed: </w:t>
      </w:r>
    </w:p>
    <w:p w:rsidR="005435BD" w:rsidRPr="00F100C2" w:rsidRDefault="005435BD" w:rsidP="002F6D2B">
      <w:pPr>
        <w:widowControl w:val="0"/>
        <w:numPr>
          <w:ilvl w:val="0"/>
          <w:numId w:val="31"/>
        </w:numPr>
        <w:spacing w:before="100" w:after="100"/>
        <w:outlineLvl w:val="0"/>
        <w:rPr>
          <w:rFonts w:ascii="Times New Roman" w:hAnsi="Times New Roman" w:cs="Times New Roman"/>
          <w:sz w:val="22"/>
          <w:szCs w:val="22"/>
        </w:rPr>
      </w:pPr>
      <w:r w:rsidRPr="00F100C2">
        <w:rPr>
          <w:rFonts w:ascii="Times New Roman" w:hAnsi="Times New Roman" w:cs="Times New Roman"/>
          <w:sz w:val="22"/>
          <w:szCs w:val="22"/>
        </w:rPr>
        <w:t xml:space="preserve">Quantity : 5000 pieces </w:t>
      </w:r>
    </w:p>
    <w:p w:rsidR="005435BD" w:rsidRPr="00F100C2" w:rsidRDefault="005435BD" w:rsidP="002F6D2B">
      <w:pPr>
        <w:widowControl w:val="0"/>
        <w:numPr>
          <w:ilvl w:val="0"/>
          <w:numId w:val="31"/>
        </w:numPr>
        <w:spacing w:before="100" w:after="100"/>
        <w:outlineLvl w:val="0"/>
        <w:rPr>
          <w:rFonts w:ascii="Times New Roman" w:hAnsi="Times New Roman" w:cs="Times New Roman"/>
          <w:sz w:val="22"/>
          <w:szCs w:val="22"/>
        </w:rPr>
      </w:pPr>
      <w:r w:rsidRPr="00F100C2">
        <w:rPr>
          <w:rFonts w:ascii="Times New Roman" w:hAnsi="Times New Roman" w:cs="Times New Roman"/>
          <w:sz w:val="22"/>
          <w:szCs w:val="22"/>
        </w:rPr>
        <w:t xml:space="preserve">Dimensions : A3 format , folded several times to A6 format, </w:t>
      </w:r>
    </w:p>
    <w:p w:rsidR="005435BD" w:rsidRPr="00F100C2" w:rsidRDefault="005435BD" w:rsidP="002F6D2B">
      <w:pPr>
        <w:widowControl w:val="0"/>
        <w:numPr>
          <w:ilvl w:val="0"/>
          <w:numId w:val="31"/>
        </w:numPr>
        <w:spacing w:before="100" w:after="100"/>
        <w:outlineLvl w:val="0"/>
        <w:rPr>
          <w:rFonts w:ascii="Times New Roman" w:hAnsi="Times New Roman" w:cs="Times New Roman"/>
          <w:sz w:val="22"/>
          <w:szCs w:val="22"/>
        </w:rPr>
      </w:pPr>
      <w:r w:rsidRPr="00F100C2">
        <w:rPr>
          <w:rFonts w:ascii="Times New Roman" w:hAnsi="Times New Roman" w:cs="Times New Roman"/>
          <w:sz w:val="22"/>
          <w:szCs w:val="22"/>
        </w:rPr>
        <w:t xml:space="preserve">text and photos </w:t>
      </w:r>
    </w:p>
    <w:p w:rsidR="005435BD" w:rsidRPr="00F100C2" w:rsidRDefault="005435BD" w:rsidP="002F6D2B">
      <w:pPr>
        <w:widowControl w:val="0"/>
        <w:numPr>
          <w:ilvl w:val="0"/>
          <w:numId w:val="31"/>
        </w:numPr>
        <w:spacing w:before="100" w:after="100"/>
        <w:outlineLvl w:val="0"/>
        <w:rPr>
          <w:rFonts w:ascii="Times New Roman" w:hAnsi="Times New Roman" w:cs="Times New Roman"/>
          <w:sz w:val="22"/>
          <w:szCs w:val="22"/>
        </w:rPr>
      </w:pPr>
      <w:r w:rsidRPr="00F100C2">
        <w:rPr>
          <w:rFonts w:ascii="Times New Roman" w:hAnsi="Times New Roman" w:cs="Times New Roman"/>
          <w:sz w:val="22"/>
          <w:szCs w:val="22"/>
        </w:rPr>
        <w:t xml:space="preserve">color printing on both sides,  </w:t>
      </w:r>
    </w:p>
    <w:p w:rsidR="005435BD" w:rsidRDefault="005435BD" w:rsidP="002F6D2B">
      <w:pPr>
        <w:widowControl w:val="0"/>
        <w:numPr>
          <w:ilvl w:val="0"/>
          <w:numId w:val="31"/>
        </w:numPr>
        <w:spacing w:before="100" w:after="100"/>
        <w:outlineLvl w:val="0"/>
        <w:rPr>
          <w:rFonts w:ascii="Times New Roman" w:hAnsi="Times New Roman" w:cs="Times New Roman"/>
          <w:sz w:val="22"/>
          <w:szCs w:val="22"/>
        </w:rPr>
      </w:pPr>
      <w:r w:rsidRPr="00F100C2">
        <w:rPr>
          <w:rFonts w:ascii="Times New Roman" w:hAnsi="Times New Roman" w:cs="Times New Roman"/>
          <w:sz w:val="22"/>
          <w:szCs w:val="22"/>
        </w:rPr>
        <w:t>two languages ( Macedonian and English )</w:t>
      </w:r>
    </w:p>
    <w:p w:rsidR="005435BD" w:rsidRPr="00F100C2" w:rsidRDefault="005435BD" w:rsidP="002F6D2B">
      <w:pPr>
        <w:widowControl w:val="0"/>
        <w:numPr>
          <w:ilvl w:val="0"/>
          <w:numId w:val="31"/>
        </w:numPr>
        <w:spacing w:before="100" w:after="100"/>
        <w:outlineLvl w:val="0"/>
        <w:rPr>
          <w:rFonts w:ascii="Times New Roman" w:hAnsi="Times New Roman" w:cs="Times New Roman"/>
          <w:sz w:val="22"/>
          <w:szCs w:val="22"/>
        </w:rPr>
      </w:pPr>
      <w:r w:rsidRPr="00F100C2">
        <w:rPr>
          <w:rFonts w:ascii="Times New Roman" w:hAnsi="Times New Roman" w:cs="Times New Roman"/>
          <w:sz w:val="22"/>
          <w:szCs w:val="22"/>
        </w:rPr>
        <w:t xml:space="preserve"> </w:t>
      </w:r>
    </w:p>
    <w:p w:rsidR="005435BD" w:rsidRPr="00F100C2" w:rsidRDefault="005435BD" w:rsidP="002F6D2B">
      <w:pPr>
        <w:rPr>
          <w:rFonts w:ascii="Times New Roman" w:hAnsi="Times New Roman" w:cs="Times New Roman"/>
          <w:b/>
          <w:bCs/>
          <w:sz w:val="22"/>
          <w:szCs w:val="22"/>
        </w:rPr>
      </w:pPr>
      <w:r w:rsidRPr="00F100C2">
        <w:rPr>
          <w:rFonts w:ascii="Times New Roman" w:hAnsi="Times New Roman" w:cs="Times New Roman"/>
          <w:sz w:val="22"/>
          <w:szCs w:val="22"/>
        </w:rPr>
        <w:t xml:space="preserve">The contractor should use data (text and photo) from the existing Digital Map. </w:t>
      </w:r>
      <w:hyperlink r:id="rId11" w:history="1">
        <w:r w:rsidRPr="00F100C2">
          <w:rPr>
            <w:rStyle w:val="Hyperlink"/>
            <w:rFonts w:ascii="Times New Roman" w:hAnsi="Times New Roman"/>
            <w:b/>
            <w:bCs/>
            <w:sz w:val="22"/>
            <w:szCs w:val="22"/>
            <w:lang w:val="mk-MK"/>
          </w:rPr>
          <w:t>https://play.google.com/store/apps/details?id=appholywaterresenonline.wpapp</w:t>
        </w:r>
      </w:hyperlink>
      <w:r w:rsidRPr="00F100C2">
        <w:rPr>
          <w:rFonts w:ascii="Times New Roman" w:hAnsi="Times New Roman" w:cs="Times New Roman"/>
          <w:b/>
          <w:bCs/>
          <w:sz w:val="22"/>
          <w:szCs w:val="22"/>
        </w:rPr>
        <w:t xml:space="preserve"> </w:t>
      </w:r>
    </w:p>
    <w:p w:rsidR="005435BD" w:rsidRDefault="005435BD" w:rsidP="002F6D2B">
      <w:pPr>
        <w:pStyle w:val="Text2"/>
        <w:ind w:left="0"/>
        <w:rPr>
          <w:rFonts w:ascii="Times New Roman" w:hAnsi="Times New Roman" w:cs="Times New Roman"/>
          <w:sz w:val="22"/>
          <w:szCs w:val="22"/>
        </w:rPr>
      </w:pPr>
      <w:hyperlink r:id="rId12" w:history="1">
        <w:r w:rsidRPr="00F100C2">
          <w:rPr>
            <w:rStyle w:val="Hyperlink"/>
            <w:rFonts w:ascii="Times New Roman" w:hAnsi="Times New Roman"/>
            <w:b/>
            <w:bCs/>
            <w:sz w:val="22"/>
            <w:szCs w:val="22"/>
            <w:lang w:val="mk-MK"/>
          </w:rPr>
          <w:t>https://www.holywater-resen.online/</w:t>
        </w:r>
      </w:hyperlink>
    </w:p>
    <w:p w:rsidR="005435BD" w:rsidRPr="002F6D2B" w:rsidRDefault="005435BD" w:rsidP="002F6D2B">
      <w:pPr>
        <w:rPr>
          <w:highlight w:val="green"/>
        </w:rPr>
      </w:pPr>
    </w:p>
    <w:p w:rsidR="005435BD" w:rsidRPr="002F6D2B" w:rsidRDefault="005435BD" w:rsidP="002F6D2B">
      <w:pPr>
        <w:keepNext/>
        <w:keepLines/>
        <w:rPr>
          <w:rFonts w:ascii="Times New Roman" w:hAnsi="Times New Roman" w:cs="Times New Roman"/>
          <w:sz w:val="22"/>
          <w:szCs w:val="22"/>
          <w:lang w:val="en-US"/>
        </w:rPr>
      </w:pPr>
      <w:r w:rsidRPr="002F6D2B">
        <w:rPr>
          <w:rFonts w:ascii="Times New Roman" w:hAnsi="Times New Roman" w:cs="Times New Roman"/>
          <w:b/>
          <w:bCs/>
          <w:sz w:val="22"/>
          <w:szCs w:val="22"/>
          <w:lang w:val="en-US"/>
        </w:rPr>
        <w:t xml:space="preserve">Right to use data </w:t>
      </w:r>
    </w:p>
    <w:p w:rsidR="005435BD" w:rsidRPr="002F6D2B" w:rsidRDefault="005435BD" w:rsidP="00800CC2">
      <w:pPr>
        <w:keepNext/>
        <w:keepLines/>
        <w:rPr>
          <w:rFonts w:ascii="Times New Roman" w:hAnsi="Times New Roman" w:cs="Times New Roman"/>
          <w:sz w:val="22"/>
          <w:szCs w:val="22"/>
        </w:rPr>
      </w:pPr>
      <w:r w:rsidRPr="002F6D2B">
        <w:rPr>
          <w:rFonts w:ascii="Times New Roman" w:hAnsi="Times New Roman" w:cs="Times New Roman"/>
          <w:sz w:val="22"/>
          <w:szCs w:val="22"/>
        </w:rPr>
        <w:t>All data, information</w:t>
      </w:r>
      <w:r>
        <w:rPr>
          <w:rFonts w:ascii="Times New Roman" w:hAnsi="Times New Roman" w:cs="Times New Roman"/>
          <w:sz w:val="22"/>
          <w:szCs w:val="22"/>
        </w:rPr>
        <w:t>, photos and the whole designed material should be sent to the Contracting authority in electronic version on CD in appropriate format  for future usage of promotional materials. C</w:t>
      </w:r>
      <w:r w:rsidRPr="002F6D2B">
        <w:rPr>
          <w:rFonts w:ascii="Times New Roman" w:hAnsi="Times New Roman" w:cs="Times New Roman"/>
          <w:sz w:val="22"/>
          <w:szCs w:val="22"/>
        </w:rPr>
        <w:t xml:space="preserve">ontracting authority can use them for its own needs, free of charge and without payment for copyrights. </w:t>
      </w:r>
    </w:p>
    <w:p w:rsidR="005435BD" w:rsidRPr="00A805EA" w:rsidRDefault="005435BD" w:rsidP="00800CC2">
      <w:pPr>
        <w:pStyle w:val="ListBullet"/>
        <w:numPr>
          <w:ilvl w:val="0"/>
          <w:numId w:val="0"/>
        </w:numPr>
        <w:rPr>
          <w:rFonts w:ascii="Times New Roman" w:hAnsi="Times New Roman" w:cs="Times New Roman"/>
          <w:sz w:val="22"/>
          <w:szCs w:val="22"/>
        </w:rPr>
      </w:pPr>
      <w:r w:rsidRPr="002F6D2B">
        <w:rPr>
          <w:rFonts w:ascii="Times New Roman" w:hAnsi="Times New Roman" w:cs="Times New Roman"/>
          <w:b/>
          <w:bCs/>
          <w:sz w:val="22"/>
          <w:szCs w:val="22"/>
        </w:rPr>
        <w:t xml:space="preserve">General obligation: </w:t>
      </w:r>
      <w:r w:rsidRPr="002F6D2B">
        <w:rPr>
          <w:rFonts w:ascii="Times New Roman" w:hAnsi="Times New Roman" w:cs="Times New Roman"/>
          <w:sz w:val="22"/>
          <w:szCs w:val="22"/>
        </w:rPr>
        <w:t>The activities by the contractor must comply with the rules lay down in the Communication and Visibility Manual for EU External Actions published by the European Commission.</w:t>
      </w:r>
      <w:r w:rsidRPr="002F6D2B">
        <w:rPr>
          <w:rFonts w:ascii="Times New Roman" w:hAnsi="Times New Roman" w:cs="Times New Roman"/>
        </w:rPr>
        <w:t xml:space="preserve"> </w:t>
      </w:r>
      <w:hyperlink r:id="rId13" w:history="1">
        <w:r w:rsidRPr="002F6D2B">
          <w:rPr>
            <w:rStyle w:val="Hyperlink"/>
            <w:rFonts w:ascii="Times New Roman" w:hAnsi="Times New Roman"/>
            <w:sz w:val="22"/>
            <w:szCs w:val="22"/>
          </w:rPr>
          <w:t>https://ec.europa.eu/international-partnerships/comm-visibility-requirements_en</w:t>
        </w:r>
      </w:hyperlink>
      <w:r w:rsidRPr="00A805EA">
        <w:rPr>
          <w:rFonts w:ascii="Times New Roman" w:hAnsi="Times New Roman" w:cs="Times New Roman"/>
          <w:sz w:val="22"/>
          <w:szCs w:val="22"/>
        </w:rPr>
        <w:t xml:space="preserve"> </w:t>
      </w:r>
    </w:p>
    <w:p w:rsidR="005435BD" w:rsidRPr="0063749B" w:rsidRDefault="005435BD" w:rsidP="008A65FE">
      <w:pPr>
        <w:pStyle w:val="Heading1"/>
      </w:pPr>
      <w:r w:rsidRPr="0063749B">
        <w:t>ASSUMPTIONS &amp; RISKS</w:t>
      </w:r>
      <w:bookmarkEnd w:id="12"/>
    </w:p>
    <w:p w:rsidR="005435BD" w:rsidRPr="0063749B" w:rsidRDefault="005435BD" w:rsidP="009D2CAF">
      <w:pPr>
        <w:pStyle w:val="Heading2"/>
      </w:pPr>
      <w:bookmarkStart w:id="13" w:name="_Toc67320746"/>
      <w:r w:rsidRPr="0063749B">
        <w:t>Assumptions underlying the project</w:t>
      </w:r>
      <w:bookmarkEnd w:id="13"/>
    </w:p>
    <w:p w:rsidR="005435BD" w:rsidRDefault="005435BD" w:rsidP="00F100C2">
      <w:pPr>
        <w:numPr>
          <w:ilvl w:val="0"/>
          <w:numId w:val="29"/>
        </w:numPr>
        <w:spacing w:after="0"/>
        <w:rPr>
          <w:rFonts w:ascii="Times New Roman" w:hAnsi="Times New Roman" w:cs="Times New Roman"/>
          <w:sz w:val="22"/>
          <w:szCs w:val="22"/>
        </w:rPr>
      </w:pPr>
      <w:bookmarkStart w:id="14" w:name="_Toc67320747"/>
      <w:r w:rsidRPr="00DE73B8">
        <w:rPr>
          <w:rFonts w:ascii="Times New Roman" w:hAnsi="Times New Roman" w:cs="Times New Roman"/>
          <w:sz w:val="22"/>
          <w:szCs w:val="22"/>
        </w:rPr>
        <w:t xml:space="preserve">Good cooperation between all parties involved in the project </w:t>
      </w:r>
    </w:p>
    <w:p w:rsidR="005435BD" w:rsidRDefault="005435BD" w:rsidP="00F100C2">
      <w:pPr>
        <w:numPr>
          <w:ilvl w:val="0"/>
          <w:numId w:val="29"/>
        </w:numPr>
        <w:spacing w:after="0"/>
        <w:rPr>
          <w:rFonts w:ascii="Times New Roman" w:hAnsi="Times New Roman" w:cs="Times New Roman"/>
          <w:sz w:val="22"/>
          <w:szCs w:val="22"/>
        </w:rPr>
      </w:pPr>
      <w:r w:rsidRPr="00DE73B8">
        <w:rPr>
          <w:rFonts w:ascii="Times New Roman" w:hAnsi="Times New Roman" w:cs="Times New Roman"/>
          <w:sz w:val="22"/>
          <w:szCs w:val="22"/>
        </w:rPr>
        <w:t>Constant and timely support from the Project team;</w:t>
      </w:r>
    </w:p>
    <w:p w:rsidR="005435BD" w:rsidRDefault="005435BD" w:rsidP="00F100C2">
      <w:pPr>
        <w:spacing w:after="0"/>
        <w:rPr>
          <w:rFonts w:ascii="Times New Roman" w:hAnsi="Times New Roman" w:cs="Times New Roman"/>
          <w:sz w:val="22"/>
          <w:szCs w:val="22"/>
        </w:rPr>
      </w:pPr>
    </w:p>
    <w:p w:rsidR="005435BD" w:rsidRPr="00DE73B8" w:rsidRDefault="005435BD" w:rsidP="00F100C2">
      <w:pPr>
        <w:spacing w:after="0"/>
        <w:rPr>
          <w:rFonts w:ascii="Times New Roman" w:hAnsi="Times New Roman" w:cs="Times New Roman"/>
          <w:sz w:val="22"/>
          <w:szCs w:val="22"/>
        </w:rPr>
      </w:pPr>
    </w:p>
    <w:p w:rsidR="005435BD" w:rsidRPr="0063749B" w:rsidRDefault="005435BD" w:rsidP="009D2CAF">
      <w:pPr>
        <w:pStyle w:val="Heading2"/>
      </w:pPr>
      <w:r w:rsidRPr="0063749B">
        <w:t>Risks</w:t>
      </w:r>
      <w:bookmarkEnd w:id="14"/>
    </w:p>
    <w:p w:rsidR="005435BD" w:rsidRDefault="005435BD" w:rsidP="00F100C2">
      <w:pPr>
        <w:numPr>
          <w:ilvl w:val="0"/>
          <w:numId w:val="30"/>
        </w:numPr>
        <w:rPr>
          <w:rFonts w:ascii="Times New Roman" w:hAnsi="Times New Roman" w:cs="Times New Roman"/>
          <w:sz w:val="22"/>
          <w:szCs w:val="22"/>
        </w:rPr>
      </w:pPr>
      <w:r w:rsidRPr="00DE73B8">
        <w:rPr>
          <w:rFonts w:ascii="Times New Roman" w:hAnsi="Times New Roman" w:cs="Times New Roman"/>
          <w:sz w:val="22"/>
          <w:szCs w:val="22"/>
        </w:rPr>
        <w:t>Low level of communication among the project stakeholders</w:t>
      </w:r>
    </w:p>
    <w:p w:rsidR="005435BD" w:rsidRPr="00DE73B8" w:rsidRDefault="005435BD" w:rsidP="00F100C2">
      <w:pPr>
        <w:numPr>
          <w:ilvl w:val="0"/>
          <w:numId w:val="30"/>
        </w:numPr>
        <w:rPr>
          <w:rFonts w:ascii="Times New Roman" w:hAnsi="Times New Roman" w:cs="Times New Roman"/>
          <w:sz w:val="22"/>
          <w:szCs w:val="22"/>
        </w:rPr>
      </w:pPr>
      <w:r w:rsidRPr="00DE73B8">
        <w:rPr>
          <w:rFonts w:ascii="Times New Roman" w:hAnsi="Times New Roman" w:cs="Times New Roman"/>
          <w:sz w:val="22"/>
          <w:szCs w:val="22"/>
        </w:rPr>
        <w:t>Failure to comply with the respective deadlines for completion and launching of the tender procedures;</w:t>
      </w:r>
    </w:p>
    <w:p w:rsidR="005435BD" w:rsidRPr="0063749B" w:rsidRDefault="005435BD" w:rsidP="008A65FE">
      <w:pPr>
        <w:pStyle w:val="Heading1"/>
      </w:pPr>
      <w:bookmarkStart w:id="15" w:name="_Toc67320748"/>
      <w:r w:rsidRPr="0063749B">
        <w:t>SCOPE OF THE WORK</w:t>
      </w:r>
      <w:bookmarkEnd w:id="15"/>
    </w:p>
    <w:p w:rsidR="005435BD" w:rsidRPr="0063749B" w:rsidRDefault="005435BD" w:rsidP="009D2CAF">
      <w:pPr>
        <w:pStyle w:val="Heading2"/>
      </w:pPr>
      <w:bookmarkStart w:id="16" w:name="_Toc67320749"/>
      <w:r w:rsidRPr="0063749B">
        <w:t>General</w:t>
      </w:r>
      <w:bookmarkEnd w:id="16"/>
    </w:p>
    <w:p w:rsidR="005435BD" w:rsidRPr="0063749B" w:rsidRDefault="005435BD" w:rsidP="008D141B">
      <w:pPr>
        <w:pStyle w:val="Heading3"/>
        <w:keepNext w:val="0"/>
      </w:pPr>
      <w:r w:rsidRPr="0063749B">
        <w:t>Description of the assignment</w:t>
      </w:r>
    </w:p>
    <w:p w:rsidR="005435BD" w:rsidRPr="00F100C2" w:rsidRDefault="005435BD" w:rsidP="00F100C2">
      <w:pPr>
        <w:spacing w:after="0"/>
        <w:outlineLvl w:val="0"/>
        <w:rPr>
          <w:rStyle w:val="Emphasis"/>
          <w:rFonts w:ascii="Times New Roman" w:hAnsi="Times New Roman"/>
          <w:i w:val="0"/>
          <w:iCs w:val="0"/>
          <w:sz w:val="22"/>
          <w:szCs w:val="22"/>
        </w:rPr>
      </w:pPr>
      <w:r w:rsidRPr="00F100C2">
        <w:rPr>
          <w:rFonts w:ascii="Times New Roman" w:hAnsi="Times New Roman" w:cs="Times New Roman"/>
          <w:sz w:val="22"/>
          <w:szCs w:val="22"/>
        </w:rPr>
        <w:t>Municipality of Resen in the frame of the project intends to hire contractor for project promotion consisted of printed materials that will helps to coordinate partnership and support the achievement of planned outputs.</w:t>
      </w:r>
      <w:r w:rsidRPr="00F100C2">
        <w:rPr>
          <w:rStyle w:val="Emphasis"/>
          <w:rFonts w:ascii="Times New Roman" w:hAnsi="Times New Roman"/>
          <w:i w:val="0"/>
          <w:iCs w:val="0"/>
          <w:sz w:val="22"/>
          <w:szCs w:val="22"/>
        </w:rPr>
        <w:t xml:space="preserve"> </w:t>
      </w:r>
    </w:p>
    <w:p w:rsidR="005435BD" w:rsidRPr="00F100C2" w:rsidRDefault="005435BD" w:rsidP="00F100C2">
      <w:pPr>
        <w:spacing w:after="0"/>
        <w:outlineLvl w:val="0"/>
        <w:rPr>
          <w:rStyle w:val="Emphasis"/>
          <w:rFonts w:ascii="Times New Roman" w:hAnsi="Times New Roman"/>
          <w:i w:val="0"/>
          <w:iCs w:val="0"/>
          <w:sz w:val="22"/>
          <w:szCs w:val="22"/>
        </w:rPr>
      </w:pPr>
    </w:p>
    <w:p w:rsidR="005435BD" w:rsidRPr="00F100C2" w:rsidRDefault="005435BD" w:rsidP="00F100C2">
      <w:pPr>
        <w:spacing w:after="120"/>
        <w:rPr>
          <w:rFonts w:ascii="Times New Roman" w:hAnsi="Times New Roman" w:cs="Times New Roman"/>
          <w:sz w:val="22"/>
          <w:szCs w:val="22"/>
        </w:rPr>
      </w:pPr>
      <w:r w:rsidRPr="00F100C2">
        <w:rPr>
          <w:rFonts w:ascii="Times New Roman" w:hAnsi="Times New Roman" w:cs="Times New Roman"/>
          <w:sz w:val="22"/>
          <w:szCs w:val="22"/>
        </w:rPr>
        <w:t xml:space="preserve">The contractor should be obligated to develop, design and print the following multilingual promotional materials:  </w:t>
      </w:r>
    </w:p>
    <w:p w:rsidR="005435BD" w:rsidRPr="00F100C2" w:rsidRDefault="005435BD" w:rsidP="00F100C2">
      <w:pPr>
        <w:outlineLvl w:val="0"/>
        <w:rPr>
          <w:rStyle w:val="Emphasis"/>
          <w:rFonts w:ascii="Times New Roman" w:hAnsi="Times New Roman"/>
          <w:i w:val="0"/>
          <w:iCs w:val="0"/>
          <w:sz w:val="22"/>
          <w:szCs w:val="22"/>
        </w:rPr>
      </w:pPr>
      <w:r w:rsidRPr="00F100C2">
        <w:rPr>
          <w:rStyle w:val="Emphasis"/>
          <w:rFonts w:ascii="Times New Roman" w:hAnsi="Times New Roman"/>
          <w:i w:val="0"/>
          <w:iCs w:val="0"/>
          <w:sz w:val="22"/>
          <w:szCs w:val="22"/>
        </w:rPr>
        <w:t xml:space="preserve">For this purpose Map Guide with following specifications should be developed: </w:t>
      </w:r>
    </w:p>
    <w:p w:rsidR="005435BD" w:rsidRPr="00F100C2" w:rsidRDefault="005435BD" w:rsidP="00F100C2">
      <w:pPr>
        <w:widowControl w:val="0"/>
        <w:numPr>
          <w:ilvl w:val="0"/>
          <w:numId w:val="31"/>
        </w:numPr>
        <w:spacing w:before="100" w:after="100"/>
        <w:outlineLvl w:val="0"/>
        <w:rPr>
          <w:rFonts w:ascii="Times New Roman" w:hAnsi="Times New Roman" w:cs="Times New Roman"/>
          <w:sz w:val="22"/>
          <w:szCs w:val="22"/>
        </w:rPr>
      </w:pPr>
      <w:r w:rsidRPr="00F100C2">
        <w:rPr>
          <w:rFonts w:ascii="Times New Roman" w:hAnsi="Times New Roman" w:cs="Times New Roman"/>
          <w:sz w:val="22"/>
          <w:szCs w:val="22"/>
        </w:rPr>
        <w:t xml:space="preserve">Quantity : 5000 pieces </w:t>
      </w:r>
    </w:p>
    <w:p w:rsidR="005435BD" w:rsidRPr="00F100C2" w:rsidRDefault="005435BD" w:rsidP="00F100C2">
      <w:pPr>
        <w:widowControl w:val="0"/>
        <w:numPr>
          <w:ilvl w:val="0"/>
          <w:numId w:val="31"/>
        </w:numPr>
        <w:spacing w:before="100" w:after="100"/>
        <w:outlineLvl w:val="0"/>
        <w:rPr>
          <w:rFonts w:ascii="Times New Roman" w:hAnsi="Times New Roman" w:cs="Times New Roman"/>
          <w:sz w:val="22"/>
          <w:szCs w:val="22"/>
        </w:rPr>
      </w:pPr>
      <w:r w:rsidRPr="00F100C2">
        <w:rPr>
          <w:rFonts w:ascii="Times New Roman" w:hAnsi="Times New Roman" w:cs="Times New Roman"/>
          <w:sz w:val="22"/>
          <w:szCs w:val="22"/>
        </w:rPr>
        <w:t xml:space="preserve">Dimensions : A3 format , folded several times to A6 format, </w:t>
      </w:r>
    </w:p>
    <w:p w:rsidR="005435BD" w:rsidRPr="00F100C2" w:rsidRDefault="005435BD" w:rsidP="00F100C2">
      <w:pPr>
        <w:widowControl w:val="0"/>
        <w:numPr>
          <w:ilvl w:val="0"/>
          <w:numId w:val="31"/>
        </w:numPr>
        <w:spacing w:before="100" w:after="100"/>
        <w:outlineLvl w:val="0"/>
        <w:rPr>
          <w:rFonts w:ascii="Times New Roman" w:hAnsi="Times New Roman" w:cs="Times New Roman"/>
          <w:sz w:val="22"/>
          <w:szCs w:val="22"/>
        </w:rPr>
      </w:pPr>
      <w:r w:rsidRPr="00F100C2">
        <w:rPr>
          <w:rFonts w:ascii="Times New Roman" w:hAnsi="Times New Roman" w:cs="Times New Roman"/>
          <w:sz w:val="22"/>
          <w:szCs w:val="22"/>
        </w:rPr>
        <w:t xml:space="preserve">text and photos </w:t>
      </w:r>
    </w:p>
    <w:p w:rsidR="005435BD" w:rsidRPr="00F100C2" w:rsidRDefault="005435BD" w:rsidP="00F100C2">
      <w:pPr>
        <w:widowControl w:val="0"/>
        <w:numPr>
          <w:ilvl w:val="0"/>
          <w:numId w:val="31"/>
        </w:numPr>
        <w:spacing w:before="100" w:after="100"/>
        <w:outlineLvl w:val="0"/>
        <w:rPr>
          <w:rFonts w:ascii="Times New Roman" w:hAnsi="Times New Roman" w:cs="Times New Roman"/>
          <w:sz w:val="22"/>
          <w:szCs w:val="22"/>
        </w:rPr>
      </w:pPr>
      <w:r w:rsidRPr="00F100C2">
        <w:rPr>
          <w:rFonts w:ascii="Times New Roman" w:hAnsi="Times New Roman" w:cs="Times New Roman"/>
          <w:sz w:val="22"/>
          <w:szCs w:val="22"/>
        </w:rPr>
        <w:t xml:space="preserve">color printing on both sides,  </w:t>
      </w:r>
    </w:p>
    <w:p w:rsidR="005435BD" w:rsidRPr="00F100C2" w:rsidRDefault="005435BD" w:rsidP="00F100C2">
      <w:pPr>
        <w:widowControl w:val="0"/>
        <w:numPr>
          <w:ilvl w:val="0"/>
          <w:numId w:val="31"/>
        </w:numPr>
        <w:spacing w:before="100" w:after="100"/>
        <w:outlineLvl w:val="0"/>
        <w:rPr>
          <w:rFonts w:ascii="Times New Roman" w:hAnsi="Times New Roman" w:cs="Times New Roman"/>
          <w:sz w:val="22"/>
          <w:szCs w:val="22"/>
        </w:rPr>
      </w:pPr>
      <w:r w:rsidRPr="00F100C2">
        <w:rPr>
          <w:rFonts w:ascii="Times New Roman" w:hAnsi="Times New Roman" w:cs="Times New Roman"/>
          <w:sz w:val="22"/>
          <w:szCs w:val="22"/>
        </w:rPr>
        <w:t xml:space="preserve">two languages ( Macedonian and English ) </w:t>
      </w:r>
    </w:p>
    <w:p w:rsidR="005435BD" w:rsidRPr="00F100C2" w:rsidRDefault="005435BD" w:rsidP="002F6D2B">
      <w:pPr>
        <w:rPr>
          <w:rFonts w:ascii="Times New Roman" w:hAnsi="Times New Roman" w:cs="Times New Roman"/>
          <w:b/>
          <w:bCs/>
          <w:sz w:val="22"/>
          <w:szCs w:val="22"/>
        </w:rPr>
      </w:pPr>
      <w:r w:rsidRPr="00F100C2">
        <w:rPr>
          <w:rFonts w:ascii="Times New Roman" w:hAnsi="Times New Roman" w:cs="Times New Roman"/>
          <w:sz w:val="22"/>
          <w:szCs w:val="22"/>
        </w:rPr>
        <w:t xml:space="preserve">The contractor should use data (text and photo) from the existing Digital Map. </w:t>
      </w:r>
      <w:hyperlink r:id="rId14" w:history="1">
        <w:r w:rsidRPr="00F100C2">
          <w:rPr>
            <w:rStyle w:val="Hyperlink"/>
            <w:rFonts w:ascii="Times New Roman" w:hAnsi="Times New Roman"/>
            <w:b/>
            <w:bCs/>
            <w:sz w:val="22"/>
            <w:szCs w:val="22"/>
            <w:lang w:val="mk-MK"/>
          </w:rPr>
          <w:t>https://play.google.com/store/apps/details?id=appholywaterresenonline.wpapp</w:t>
        </w:r>
      </w:hyperlink>
      <w:r w:rsidRPr="00F100C2">
        <w:rPr>
          <w:rFonts w:ascii="Times New Roman" w:hAnsi="Times New Roman" w:cs="Times New Roman"/>
          <w:b/>
          <w:bCs/>
          <w:sz w:val="22"/>
          <w:szCs w:val="22"/>
        </w:rPr>
        <w:t xml:space="preserve"> </w:t>
      </w:r>
    </w:p>
    <w:p w:rsidR="005435BD" w:rsidRDefault="005435BD" w:rsidP="002F6D2B">
      <w:pPr>
        <w:pStyle w:val="Text2"/>
        <w:ind w:left="0"/>
        <w:rPr>
          <w:rFonts w:ascii="Times New Roman" w:hAnsi="Times New Roman" w:cs="Times New Roman"/>
          <w:sz w:val="22"/>
          <w:szCs w:val="22"/>
        </w:rPr>
      </w:pPr>
      <w:hyperlink r:id="rId15" w:history="1">
        <w:r w:rsidRPr="00F100C2">
          <w:rPr>
            <w:rStyle w:val="Hyperlink"/>
            <w:rFonts w:ascii="Times New Roman" w:hAnsi="Times New Roman"/>
            <w:b/>
            <w:bCs/>
            <w:sz w:val="22"/>
            <w:szCs w:val="22"/>
            <w:lang w:val="mk-MK"/>
          </w:rPr>
          <w:t>https://www.holywater-resen.online/</w:t>
        </w:r>
      </w:hyperlink>
    </w:p>
    <w:p w:rsidR="005435BD" w:rsidRPr="00F100C2" w:rsidRDefault="005435BD" w:rsidP="00F100C2">
      <w:pPr>
        <w:rPr>
          <w:rFonts w:ascii="Times New Roman" w:hAnsi="Times New Roman" w:cs="Times New Roman"/>
          <w:sz w:val="22"/>
          <w:szCs w:val="22"/>
        </w:rPr>
      </w:pPr>
      <w:r w:rsidRPr="00F100C2">
        <w:rPr>
          <w:rFonts w:ascii="Times New Roman" w:hAnsi="Times New Roman" w:cs="Times New Roman"/>
          <w:sz w:val="22"/>
          <w:szCs w:val="22"/>
        </w:rPr>
        <w:t xml:space="preserve">Contractor should send to contracting authority, prepared and designed materials for approval. The contracting authority should secure approval on designed materials by the Managing bodies of the Project </w:t>
      </w:r>
      <w:r>
        <w:rPr>
          <w:rFonts w:ascii="Times New Roman" w:hAnsi="Times New Roman" w:cs="Times New Roman"/>
          <w:sz w:val="22"/>
          <w:szCs w:val="22"/>
        </w:rPr>
        <w:t xml:space="preserve">HOLY WATER </w:t>
      </w:r>
      <w:r w:rsidRPr="00F100C2">
        <w:rPr>
          <w:rFonts w:ascii="Times New Roman" w:hAnsi="Times New Roman" w:cs="Times New Roman"/>
          <w:sz w:val="22"/>
          <w:szCs w:val="22"/>
        </w:rPr>
        <w:t>and The cross-border programme “Interreg IPA Cross-border Cooperation Programme Greece- Republic of North Macedonia 2014-2020".</w:t>
      </w:r>
    </w:p>
    <w:p w:rsidR="005435BD" w:rsidRDefault="005435BD" w:rsidP="00F100C2">
      <w:pPr>
        <w:rPr>
          <w:rFonts w:ascii="Times New Roman" w:hAnsi="Times New Roman" w:cs="Times New Roman"/>
          <w:sz w:val="22"/>
          <w:szCs w:val="22"/>
        </w:rPr>
      </w:pPr>
      <w:r w:rsidRPr="00F100C2">
        <w:rPr>
          <w:rFonts w:ascii="Times New Roman" w:hAnsi="Times New Roman" w:cs="Times New Roman"/>
          <w:sz w:val="22"/>
          <w:szCs w:val="22"/>
        </w:rPr>
        <w:t>After received approval by the Management bodies of the Project and IPA II Programme, contractor should proceed with printing of promotional materials. Printed materials should be delivered to contracting authority.</w:t>
      </w:r>
      <w:r>
        <w:rPr>
          <w:rFonts w:ascii="Times New Roman" w:hAnsi="Times New Roman" w:cs="Times New Roman"/>
          <w:sz w:val="22"/>
          <w:szCs w:val="22"/>
        </w:rPr>
        <w:t xml:space="preserve">  </w:t>
      </w:r>
    </w:p>
    <w:p w:rsidR="005435BD" w:rsidRPr="002F6D2B" w:rsidRDefault="005435BD" w:rsidP="00700A0C">
      <w:pPr>
        <w:keepNext/>
        <w:keepLines/>
        <w:rPr>
          <w:rFonts w:ascii="Times New Roman" w:hAnsi="Times New Roman" w:cs="Times New Roman"/>
          <w:sz w:val="22"/>
          <w:szCs w:val="22"/>
        </w:rPr>
      </w:pPr>
      <w:r w:rsidRPr="002F6D2B">
        <w:rPr>
          <w:rFonts w:ascii="Times New Roman" w:hAnsi="Times New Roman" w:cs="Times New Roman"/>
          <w:sz w:val="22"/>
          <w:szCs w:val="22"/>
        </w:rPr>
        <w:t>All data, information</w:t>
      </w:r>
      <w:r>
        <w:rPr>
          <w:rFonts w:ascii="Times New Roman" w:hAnsi="Times New Roman" w:cs="Times New Roman"/>
          <w:sz w:val="22"/>
          <w:szCs w:val="22"/>
        </w:rPr>
        <w:t>, photos and the whole designed material should be sent to the Contracting authority in electronic version on CD in appropriate format for future usage of promotional materials. C</w:t>
      </w:r>
      <w:r w:rsidRPr="002F6D2B">
        <w:rPr>
          <w:rFonts w:ascii="Times New Roman" w:hAnsi="Times New Roman" w:cs="Times New Roman"/>
          <w:sz w:val="22"/>
          <w:szCs w:val="22"/>
        </w:rPr>
        <w:t xml:space="preserve">ontracting authority can use them for its own needs, free of charge and without payment for copyrights. </w:t>
      </w:r>
    </w:p>
    <w:p w:rsidR="005435BD" w:rsidRPr="002F6D2B" w:rsidRDefault="005435BD" w:rsidP="00F100C2">
      <w:pPr>
        <w:widowControl w:val="0"/>
        <w:spacing w:before="100" w:after="100"/>
        <w:outlineLvl w:val="0"/>
        <w:rPr>
          <w:rFonts w:ascii="Times New Roman" w:hAnsi="Times New Roman" w:cs="Times New Roman"/>
          <w:sz w:val="22"/>
          <w:szCs w:val="22"/>
        </w:rPr>
      </w:pPr>
      <w:r w:rsidRPr="002F6D2B">
        <w:rPr>
          <w:rFonts w:ascii="Times New Roman" w:hAnsi="Times New Roman" w:cs="Times New Roman"/>
          <w:sz w:val="22"/>
          <w:szCs w:val="22"/>
        </w:rPr>
        <w:t>Contractor should deliver final promotional materials to:</w:t>
      </w:r>
    </w:p>
    <w:p w:rsidR="005435BD" w:rsidRDefault="005435BD" w:rsidP="00F100C2">
      <w:pPr>
        <w:widowControl w:val="0"/>
        <w:spacing w:before="100" w:after="100"/>
        <w:outlineLvl w:val="0"/>
        <w:rPr>
          <w:rFonts w:ascii="Times New Roman" w:hAnsi="Times New Roman" w:cs="Times New Roman"/>
          <w:sz w:val="22"/>
          <w:szCs w:val="22"/>
        </w:rPr>
      </w:pPr>
      <w:r w:rsidRPr="002F6D2B">
        <w:rPr>
          <w:rFonts w:ascii="Times New Roman" w:hAnsi="Times New Roman" w:cs="Times New Roman"/>
          <w:sz w:val="22"/>
          <w:szCs w:val="22"/>
        </w:rPr>
        <w:t>Municipality of Resen, Squa</w:t>
      </w:r>
      <w:r>
        <w:rPr>
          <w:rFonts w:ascii="Times New Roman" w:hAnsi="Times New Roman" w:cs="Times New Roman"/>
          <w:sz w:val="22"/>
          <w:szCs w:val="22"/>
        </w:rPr>
        <w:t xml:space="preserve">re Car Samoil no. 20, 7310 Resen </w:t>
      </w:r>
    </w:p>
    <w:p w:rsidR="005435BD" w:rsidRPr="00DE73B8" w:rsidRDefault="005435BD" w:rsidP="00F100C2">
      <w:pPr>
        <w:widowControl w:val="0"/>
        <w:spacing w:before="100" w:after="100"/>
        <w:outlineLvl w:val="0"/>
        <w:rPr>
          <w:rFonts w:ascii="Times New Roman" w:hAnsi="Times New Roman" w:cs="Times New Roman"/>
          <w:sz w:val="22"/>
          <w:szCs w:val="22"/>
        </w:rPr>
      </w:pPr>
    </w:p>
    <w:p w:rsidR="005435BD" w:rsidRPr="0063749B" w:rsidRDefault="005435BD" w:rsidP="008D141B">
      <w:pPr>
        <w:pStyle w:val="Heading3"/>
        <w:keepNext w:val="0"/>
      </w:pPr>
      <w:r w:rsidRPr="0063749B">
        <w:t>Geographical area to be covered</w:t>
      </w:r>
    </w:p>
    <w:p w:rsidR="005435BD" w:rsidRDefault="005435BD" w:rsidP="00F100C2">
      <w:pPr>
        <w:rPr>
          <w:rFonts w:ascii="Times New Roman" w:hAnsi="Times New Roman" w:cs="Times New Roman"/>
          <w:sz w:val="22"/>
          <w:szCs w:val="22"/>
        </w:rPr>
      </w:pPr>
      <w:r w:rsidRPr="00DE73B8">
        <w:rPr>
          <w:rFonts w:ascii="Times New Roman" w:hAnsi="Times New Roman" w:cs="Times New Roman"/>
          <w:sz w:val="22"/>
          <w:szCs w:val="22"/>
        </w:rPr>
        <w:t>Republic of North Macedonia, Municipality of Resen</w:t>
      </w:r>
    </w:p>
    <w:p w:rsidR="005435BD" w:rsidRPr="00DE73B8" w:rsidRDefault="005435BD" w:rsidP="00F100C2">
      <w:pPr>
        <w:rPr>
          <w:rFonts w:ascii="Times New Roman" w:hAnsi="Times New Roman" w:cs="Times New Roman"/>
          <w:sz w:val="22"/>
          <w:szCs w:val="22"/>
        </w:rPr>
      </w:pPr>
    </w:p>
    <w:p w:rsidR="005435BD" w:rsidRPr="0063749B" w:rsidRDefault="005435BD" w:rsidP="008D141B">
      <w:pPr>
        <w:pStyle w:val="Heading3"/>
        <w:keepNext w:val="0"/>
      </w:pPr>
      <w:r w:rsidRPr="0063749B">
        <w:t>Target groups</w:t>
      </w:r>
    </w:p>
    <w:p w:rsidR="005435BD" w:rsidRPr="00DE73B8" w:rsidRDefault="005435BD" w:rsidP="00F100C2">
      <w:pPr>
        <w:rPr>
          <w:rFonts w:ascii="Times New Roman" w:hAnsi="Times New Roman" w:cs="Times New Roman"/>
          <w:sz w:val="22"/>
          <w:szCs w:val="22"/>
        </w:rPr>
      </w:pPr>
      <w:r w:rsidRPr="00DE73B8">
        <w:rPr>
          <w:rFonts w:ascii="Times New Roman" w:hAnsi="Times New Roman" w:cs="Times New Roman"/>
          <w:sz w:val="22"/>
          <w:szCs w:val="22"/>
        </w:rPr>
        <w:t xml:space="preserve">Local population, small tourism businesses, local authorities, domestic and foreign tourists, visitors and guests. </w:t>
      </w:r>
    </w:p>
    <w:p w:rsidR="005435BD" w:rsidRPr="0063749B" w:rsidRDefault="005435BD" w:rsidP="008D141B">
      <w:pPr>
        <w:rPr>
          <w:rFonts w:ascii="Times New Roman" w:hAnsi="Times New Roman" w:cs="Times New Roman"/>
          <w:sz w:val="22"/>
          <w:szCs w:val="22"/>
        </w:rPr>
      </w:pPr>
    </w:p>
    <w:p w:rsidR="005435BD" w:rsidRPr="0063749B" w:rsidRDefault="005435BD" w:rsidP="009D2CAF">
      <w:pPr>
        <w:pStyle w:val="Heading2"/>
      </w:pPr>
      <w:bookmarkStart w:id="17" w:name="_Ref20657225"/>
      <w:bookmarkStart w:id="18" w:name="_Toc67320750"/>
      <w:r w:rsidRPr="0063749B">
        <w:t xml:space="preserve">Specific </w:t>
      </w:r>
      <w:r>
        <w:t>work</w:t>
      </w:r>
      <w:bookmarkEnd w:id="17"/>
      <w:bookmarkEnd w:id="18"/>
    </w:p>
    <w:p w:rsidR="005435BD" w:rsidRDefault="005435BD" w:rsidP="00F100C2">
      <w:pPr>
        <w:pStyle w:val="Blockquote"/>
        <w:ind w:left="0"/>
        <w:jc w:val="both"/>
        <w:rPr>
          <w:rStyle w:val="Emphasis"/>
          <w:rFonts w:ascii="Times New Roman" w:hAnsi="Times New Roman"/>
          <w:i w:val="0"/>
          <w:iCs w:val="0"/>
          <w:sz w:val="22"/>
          <w:szCs w:val="22"/>
        </w:rPr>
      </w:pPr>
      <w:r w:rsidRPr="00F100C2">
        <w:rPr>
          <w:rStyle w:val="Emphasis"/>
          <w:rFonts w:ascii="Times New Roman" w:hAnsi="Times New Roman"/>
          <w:i w:val="0"/>
          <w:iCs w:val="0"/>
          <w:sz w:val="22"/>
          <w:szCs w:val="22"/>
        </w:rPr>
        <w:t xml:space="preserve">Under the direct supervision of the project coordinator and in cooperation with the Municipality of Resen staff (Sector for urbanism, communal affairs, local economic development and cross border cooperation and other project experts) the contractor will be responsible to carry out the following activities: </w:t>
      </w:r>
    </w:p>
    <w:p w:rsidR="005435BD" w:rsidRPr="00F100C2" w:rsidRDefault="005435BD" w:rsidP="00F100C2">
      <w:pPr>
        <w:pStyle w:val="Blockquote"/>
        <w:ind w:left="0"/>
        <w:jc w:val="both"/>
        <w:rPr>
          <w:rStyle w:val="Emphasis"/>
          <w:rFonts w:ascii="Times New Roman" w:hAnsi="Times New Roman"/>
          <w:i w:val="0"/>
          <w:iCs w:val="0"/>
          <w:sz w:val="22"/>
          <w:szCs w:val="22"/>
        </w:rPr>
      </w:pPr>
    </w:p>
    <w:p w:rsidR="005435BD" w:rsidRDefault="005435BD" w:rsidP="00F100C2">
      <w:pPr>
        <w:pStyle w:val="Text2"/>
        <w:numPr>
          <w:ilvl w:val="0"/>
          <w:numId w:val="32"/>
        </w:numPr>
        <w:rPr>
          <w:rFonts w:ascii="Times New Roman" w:hAnsi="Times New Roman" w:cs="Times New Roman"/>
          <w:b/>
          <w:bCs/>
          <w:sz w:val="22"/>
          <w:szCs w:val="22"/>
        </w:rPr>
      </w:pPr>
      <w:r w:rsidRPr="00F100C2">
        <w:rPr>
          <w:rFonts w:ascii="Times New Roman" w:hAnsi="Times New Roman" w:cs="Times New Roman"/>
          <w:b/>
          <w:bCs/>
          <w:sz w:val="22"/>
          <w:szCs w:val="22"/>
        </w:rPr>
        <w:t>Design</w:t>
      </w:r>
      <w:r>
        <w:rPr>
          <w:rFonts w:ascii="Times New Roman" w:hAnsi="Times New Roman" w:cs="Times New Roman"/>
          <w:b/>
          <w:bCs/>
          <w:sz w:val="22"/>
          <w:szCs w:val="22"/>
        </w:rPr>
        <w:t xml:space="preserve">ing draft </w:t>
      </w:r>
      <w:r w:rsidRPr="00F100C2">
        <w:rPr>
          <w:rFonts w:ascii="Times New Roman" w:hAnsi="Times New Roman" w:cs="Times New Roman"/>
          <w:b/>
          <w:bCs/>
          <w:sz w:val="22"/>
          <w:szCs w:val="22"/>
        </w:rPr>
        <w:t xml:space="preserve"> promotional materials for the</w:t>
      </w:r>
      <w:r>
        <w:rPr>
          <w:rFonts w:ascii="Times New Roman" w:hAnsi="Times New Roman" w:cs="Times New Roman"/>
          <w:b/>
          <w:bCs/>
          <w:sz w:val="22"/>
          <w:szCs w:val="22"/>
        </w:rPr>
        <w:t xml:space="preserve"> HOLY WATER trial </w:t>
      </w:r>
    </w:p>
    <w:p w:rsidR="005435BD" w:rsidRPr="00F100C2" w:rsidRDefault="005435BD" w:rsidP="00F100C2">
      <w:pPr>
        <w:pStyle w:val="Text2"/>
        <w:ind w:left="0"/>
        <w:rPr>
          <w:rFonts w:ascii="Times New Roman" w:hAnsi="Times New Roman" w:cs="Times New Roman"/>
          <w:sz w:val="22"/>
          <w:szCs w:val="22"/>
        </w:rPr>
      </w:pPr>
      <w:r w:rsidRPr="00F100C2">
        <w:rPr>
          <w:rFonts w:ascii="Times New Roman" w:hAnsi="Times New Roman" w:cs="Times New Roman"/>
          <w:sz w:val="22"/>
          <w:szCs w:val="22"/>
        </w:rPr>
        <w:t xml:space="preserve">The Contractor should implement this task in close relations with the Municipality of Resen. All promotional must include printed logo of the project and other obligatory text according to the manual. The activities by the contractor must comply with the rules lay down in the Communication and Visibility Manual for EU External Actions published by the European Commission. </w:t>
      </w:r>
      <w:hyperlink r:id="rId16" w:history="1">
        <w:r w:rsidRPr="00F100C2">
          <w:rPr>
            <w:rStyle w:val="Hyperlink"/>
            <w:rFonts w:ascii="Times New Roman" w:hAnsi="Times New Roman"/>
            <w:sz w:val="22"/>
            <w:szCs w:val="22"/>
          </w:rPr>
          <w:t>https://ec.europa.eu/international-partnerships/comm-visibility-requirements_en</w:t>
        </w:r>
      </w:hyperlink>
      <w:r w:rsidRPr="00F100C2">
        <w:rPr>
          <w:rFonts w:ascii="Times New Roman" w:hAnsi="Times New Roman" w:cs="Times New Roman"/>
          <w:sz w:val="22"/>
          <w:szCs w:val="22"/>
        </w:rPr>
        <w:t xml:space="preserve">. Municipality of Resen will secure text and other needed data for quality of the design. </w:t>
      </w:r>
    </w:p>
    <w:p w:rsidR="005435BD" w:rsidRPr="00F100C2" w:rsidRDefault="005435BD" w:rsidP="00F100C2">
      <w:pPr>
        <w:rPr>
          <w:rFonts w:ascii="Times New Roman" w:hAnsi="Times New Roman" w:cs="Times New Roman"/>
          <w:b/>
          <w:bCs/>
          <w:sz w:val="22"/>
          <w:szCs w:val="22"/>
        </w:rPr>
      </w:pPr>
      <w:r w:rsidRPr="00F100C2">
        <w:rPr>
          <w:rFonts w:ascii="Times New Roman" w:hAnsi="Times New Roman" w:cs="Times New Roman"/>
          <w:sz w:val="22"/>
          <w:szCs w:val="22"/>
        </w:rPr>
        <w:t xml:space="preserve">The contractor should use data (text and photo) from the existing Digital Map. </w:t>
      </w:r>
      <w:hyperlink r:id="rId17" w:history="1">
        <w:r w:rsidRPr="00F100C2">
          <w:rPr>
            <w:rStyle w:val="Hyperlink"/>
            <w:rFonts w:ascii="Times New Roman" w:hAnsi="Times New Roman"/>
            <w:b/>
            <w:bCs/>
            <w:sz w:val="22"/>
            <w:szCs w:val="22"/>
            <w:lang w:val="mk-MK"/>
          </w:rPr>
          <w:t>https://play.google.com/store/apps/details?id=appholywaterresenonline.wpapp</w:t>
        </w:r>
      </w:hyperlink>
      <w:r w:rsidRPr="00F100C2">
        <w:rPr>
          <w:rFonts w:ascii="Times New Roman" w:hAnsi="Times New Roman" w:cs="Times New Roman"/>
          <w:b/>
          <w:bCs/>
          <w:sz w:val="22"/>
          <w:szCs w:val="22"/>
        </w:rPr>
        <w:t xml:space="preserve"> </w:t>
      </w:r>
    </w:p>
    <w:p w:rsidR="005435BD" w:rsidRDefault="005435BD" w:rsidP="00F100C2">
      <w:pPr>
        <w:pStyle w:val="Text2"/>
        <w:ind w:left="0"/>
        <w:rPr>
          <w:rFonts w:ascii="Times New Roman" w:hAnsi="Times New Roman" w:cs="Times New Roman"/>
          <w:sz w:val="22"/>
          <w:szCs w:val="22"/>
        </w:rPr>
      </w:pPr>
      <w:hyperlink r:id="rId18" w:history="1">
        <w:r w:rsidRPr="00F100C2">
          <w:rPr>
            <w:rStyle w:val="Hyperlink"/>
            <w:rFonts w:ascii="Times New Roman" w:hAnsi="Times New Roman"/>
            <w:b/>
            <w:bCs/>
            <w:sz w:val="22"/>
            <w:szCs w:val="22"/>
            <w:lang w:val="mk-MK"/>
          </w:rPr>
          <w:t>https://www.holywater-resen.online/</w:t>
        </w:r>
      </w:hyperlink>
    </w:p>
    <w:p w:rsidR="005435BD" w:rsidRPr="00F100C2" w:rsidRDefault="005435BD" w:rsidP="00F100C2">
      <w:pPr>
        <w:outlineLvl w:val="0"/>
        <w:rPr>
          <w:rStyle w:val="Emphasis"/>
          <w:rFonts w:ascii="Times New Roman" w:hAnsi="Times New Roman"/>
          <w:i w:val="0"/>
          <w:iCs w:val="0"/>
          <w:sz w:val="22"/>
          <w:szCs w:val="22"/>
        </w:rPr>
      </w:pPr>
      <w:r w:rsidRPr="00F100C2">
        <w:rPr>
          <w:rStyle w:val="Emphasis"/>
          <w:rFonts w:ascii="Times New Roman" w:hAnsi="Times New Roman"/>
          <w:i w:val="0"/>
          <w:iCs w:val="0"/>
          <w:sz w:val="22"/>
          <w:szCs w:val="22"/>
        </w:rPr>
        <w:t xml:space="preserve">For this purpose Map Guide with following specifications should be developed: </w:t>
      </w:r>
    </w:p>
    <w:p w:rsidR="005435BD" w:rsidRPr="00F100C2" w:rsidRDefault="005435BD" w:rsidP="00F100C2">
      <w:pPr>
        <w:widowControl w:val="0"/>
        <w:numPr>
          <w:ilvl w:val="0"/>
          <w:numId w:val="31"/>
        </w:numPr>
        <w:spacing w:before="100" w:after="100"/>
        <w:outlineLvl w:val="0"/>
        <w:rPr>
          <w:rFonts w:ascii="Times New Roman" w:hAnsi="Times New Roman" w:cs="Times New Roman"/>
          <w:sz w:val="22"/>
          <w:szCs w:val="22"/>
        </w:rPr>
      </w:pPr>
      <w:r w:rsidRPr="00F100C2">
        <w:rPr>
          <w:rFonts w:ascii="Times New Roman" w:hAnsi="Times New Roman" w:cs="Times New Roman"/>
          <w:sz w:val="22"/>
          <w:szCs w:val="22"/>
        </w:rPr>
        <w:t xml:space="preserve">Quantity : 5000 pieces </w:t>
      </w:r>
    </w:p>
    <w:p w:rsidR="005435BD" w:rsidRPr="00F100C2" w:rsidRDefault="005435BD" w:rsidP="00F100C2">
      <w:pPr>
        <w:widowControl w:val="0"/>
        <w:numPr>
          <w:ilvl w:val="0"/>
          <w:numId w:val="31"/>
        </w:numPr>
        <w:spacing w:before="100" w:after="100"/>
        <w:outlineLvl w:val="0"/>
        <w:rPr>
          <w:rFonts w:ascii="Times New Roman" w:hAnsi="Times New Roman" w:cs="Times New Roman"/>
          <w:sz w:val="22"/>
          <w:szCs w:val="22"/>
        </w:rPr>
      </w:pPr>
      <w:r w:rsidRPr="00F100C2">
        <w:rPr>
          <w:rFonts w:ascii="Times New Roman" w:hAnsi="Times New Roman" w:cs="Times New Roman"/>
          <w:sz w:val="22"/>
          <w:szCs w:val="22"/>
        </w:rPr>
        <w:t xml:space="preserve">Dimensions : A3 format , folded several times to A6 format, </w:t>
      </w:r>
    </w:p>
    <w:p w:rsidR="005435BD" w:rsidRPr="00F100C2" w:rsidRDefault="005435BD" w:rsidP="00F100C2">
      <w:pPr>
        <w:widowControl w:val="0"/>
        <w:numPr>
          <w:ilvl w:val="0"/>
          <w:numId w:val="31"/>
        </w:numPr>
        <w:spacing w:before="100" w:after="100"/>
        <w:outlineLvl w:val="0"/>
        <w:rPr>
          <w:rFonts w:ascii="Times New Roman" w:hAnsi="Times New Roman" w:cs="Times New Roman"/>
          <w:sz w:val="22"/>
          <w:szCs w:val="22"/>
        </w:rPr>
      </w:pPr>
      <w:r w:rsidRPr="00F100C2">
        <w:rPr>
          <w:rFonts w:ascii="Times New Roman" w:hAnsi="Times New Roman" w:cs="Times New Roman"/>
          <w:sz w:val="22"/>
          <w:szCs w:val="22"/>
        </w:rPr>
        <w:t xml:space="preserve">text and photos </w:t>
      </w:r>
    </w:p>
    <w:p w:rsidR="005435BD" w:rsidRPr="00F100C2" w:rsidRDefault="005435BD" w:rsidP="00F100C2">
      <w:pPr>
        <w:widowControl w:val="0"/>
        <w:numPr>
          <w:ilvl w:val="0"/>
          <w:numId w:val="31"/>
        </w:numPr>
        <w:spacing w:before="100" w:after="100"/>
        <w:outlineLvl w:val="0"/>
        <w:rPr>
          <w:rFonts w:ascii="Times New Roman" w:hAnsi="Times New Roman" w:cs="Times New Roman"/>
          <w:sz w:val="22"/>
          <w:szCs w:val="22"/>
        </w:rPr>
      </w:pPr>
      <w:r w:rsidRPr="00F100C2">
        <w:rPr>
          <w:rFonts w:ascii="Times New Roman" w:hAnsi="Times New Roman" w:cs="Times New Roman"/>
          <w:sz w:val="22"/>
          <w:szCs w:val="22"/>
        </w:rPr>
        <w:t xml:space="preserve">color printing on both sides,  </w:t>
      </w:r>
    </w:p>
    <w:p w:rsidR="005435BD" w:rsidRPr="00F100C2" w:rsidRDefault="005435BD" w:rsidP="00F100C2">
      <w:pPr>
        <w:widowControl w:val="0"/>
        <w:numPr>
          <w:ilvl w:val="0"/>
          <w:numId w:val="31"/>
        </w:numPr>
        <w:spacing w:before="100" w:after="100"/>
        <w:outlineLvl w:val="0"/>
        <w:rPr>
          <w:rFonts w:ascii="Times New Roman" w:hAnsi="Times New Roman" w:cs="Times New Roman"/>
          <w:sz w:val="22"/>
          <w:szCs w:val="22"/>
        </w:rPr>
      </w:pPr>
      <w:r w:rsidRPr="00F100C2">
        <w:rPr>
          <w:rFonts w:ascii="Times New Roman" w:hAnsi="Times New Roman" w:cs="Times New Roman"/>
          <w:sz w:val="22"/>
          <w:szCs w:val="22"/>
        </w:rPr>
        <w:t xml:space="preserve">two languages ( Macedonian and English ) </w:t>
      </w:r>
    </w:p>
    <w:p w:rsidR="005435BD" w:rsidRPr="00F100C2" w:rsidRDefault="005435BD" w:rsidP="00F100C2">
      <w:pPr>
        <w:pStyle w:val="Text2"/>
        <w:ind w:left="0"/>
        <w:rPr>
          <w:rFonts w:ascii="Times New Roman" w:hAnsi="Times New Roman" w:cs="Times New Roman"/>
          <w:b/>
          <w:bCs/>
          <w:sz w:val="22"/>
          <w:szCs w:val="22"/>
        </w:rPr>
      </w:pPr>
    </w:p>
    <w:p w:rsidR="005435BD" w:rsidRPr="00F100C2" w:rsidRDefault="005435BD" w:rsidP="00F100C2">
      <w:pPr>
        <w:pStyle w:val="Text2"/>
        <w:numPr>
          <w:ilvl w:val="0"/>
          <w:numId w:val="32"/>
        </w:numPr>
        <w:rPr>
          <w:rFonts w:ascii="Times New Roman" w:hAnsi="Times New Roman" w:cs="Times New Roman"/>
          <w:b/>
          <w:bCs/>
          <w:sz w:val="22"/>
          <w:szCs w:val="22"/>
        </w:rPr>
      </w:pPr>
      <w:r w:rsidRPr="00F100C2">
        <w:rPr>
          <w:b/>
          <w:bCs/>
        </w:rPr>
        <w:t xml:space="preserve">Approval on promotional materials design </w:t>
      </w:r>
    </w:p>
    <w:p w:rsidR="005435BD" w:rsidRDefault="005435BD" w:rsidP="00F100C2">
      <w:pPr>
        <w:rPr>
          <w:rFonts w:ascii="Times New Roman" w:hAnsi="Times New Roman" w:cs="Times New Roman"/>
          <w:sz w:val="22"/>
          <w:szCs w:val="22"/>
        </w:rPr>
      </w:pPr>
      <w:r w:rsidRPr="00F100C2">
        <w:rPr>
          <w:rFonts w:ascii="Times New Roman" w:hAnsi="Times New Roman" w:cs="Times New Roman"/>
          <w:sz w:val="22"/>
          <w:szCs w:val="22"/>
        </w:rPr>
        <w:t xml:space="preserve">Contractor should send to contracting authority, prepared and designed materials for approval. The contracting authority should secure approval on designed materials by the Managing bodies of the Project </w:t>
      </w:r>
      <w:r>
        <w:rPr>
          <w:rFonts w:ascii="Times New Roman" w:hAnsi="Times New Roman" w:cs="Times New Roman"/>
          <w:sz w:val="22"/>
          <w:szCs w:val="22"/>
        </w:rPr>
        <w:t xml:space="preserve">HOLY WATER </w:t>
      </w:r>
      <w:r w:rsidRPr="00F100C2">
        <w:rPr>
          <w:rFonts w:ascii="Times New Roman" w:hAnsi="Times New Roman" w:cs="Times New Roman"/>
          <w:sz w:val="22"/>
          <w:szCs w:val="22"/>
        </w:rPr>
        <w:t>and The cross-border programme “Interreg IPA Cross-border Cooperation Programme Greece- Republic of North Macedonia 2014-2020".</w:t>
      </w:r>
    </w:p>
    <w:p w:rsidR="005435BD" w:rsidRPr="00F100C2" w:rsidRDefault="005435BD" w:rsidP="00F100C2">
      <w:pPr>
        <w:rPr>
          <w:rFonts w:ascii="Times New Roman" w:hAnsi="Times New Roman" w:cs="Times New Roman"/>
          <w:sz w:val="22"/>
          <w:szCs w:val="22"/>
        </w:rPr>
      </w:pPr>
    </w:p>
    <w:p w:rsidR="005435BD" w:rsidRPr="00F100C2" w:rsidRDefault="005435BD" w:rsidP="00F100C2">
      <w:pPr>
        <w:numPr>
          <w:ilvl w:val="0"/>
          <w:numId w:val="32"/>
        </w:numPr>
        <w:rPr>
          <w:rFonts w:ascii="Times New Roman" w:hAnsi="Times New Roman" w:cs="Times New Roman"/>
          <w:b/>
          <w:bCs/>
          <w:sz w:val="22"/>
          <w:szCs w:val="22"/>
        </w:rPr>
      </w:pPr>
      <w:r w:rsidRPr="00F100C2">
        <w:rPr>
          <w:rFonts w:ascii="Times New Roman" w:hAnsi="Times New Roman" w:cs="Times New Roman"/>
          <w:b/>
          <w:bCs/>
          <w:sz w:val="22"/>
          <w:szCs w:val="22"/>
        </w:rPr>
        <w:t xml:space="preserve">Printing and delivery of promotional materials </w:t>
      </w:r>
    </w:p>
    <w:p w:rsidR="005435BD" w:rsidRDefault="005435BD" w:rsidP="00F100C2">
      <w:pPr>
        <w:rPr>
          <w:rFonts w:ascii="Times New Roman" w:hAnsi="Times New Roman" w:cs="Times New Roman"/>
          <w:sz w:val="22"/>
          <w:szCs w:val="22"/>
        </w:rPr>
      </w:pPr>
      <w:r w:rsidRPr="00F100C2">
        <w:rPr>
          <w:rFonts w:ascii="Times New Roman" w:hAnsi="Times New Roman" w:cs="Times New Roman"/>
          <w:sz w:val="22"/>
          <w:szCs w:val="22"/>
        </w:rPr>
        <w:t>After received approval by the Management bodies of the Project and IPA II Programme, contractor should proceed with printing of promotional materials. Printed materials should be delivered to contracting authority.</w:t>
      </w:r>
      <w:r>
        <w:rPr>
          <w:rFonts w:ascii="Times New Roman" w:hAnsi="Times New Roman" w:cs="Times New Roman"/>
          <w:sz w:val="22"/>
          <w:szCs w:val="22"/>
        </w:rPr>
        <w:t xml:space="preserve">  </w:t>
      </w:r>
    </w:p>
    <w:p w:rsidR="005435BD" w:rsidRDefault="005435BD" w:rsidP="00F100C2">
      <w:pPr>
        <w:rPr>
          <w:rFonts w:ascii="Times New Roman" w:hAnsi="Times New Roman" w:cs="Times New Roman"/>
          <w:sz w:val="22"/>
          <w:szCs w:val="22"/>
        </w:rPr>
      </w:pPr>
      <w:r>
        <w:rPr>
          <w:rFonts w:ascii="Times New Roman" w:hAnsi="Times New Roman" w:cs="Times New Roman"/>
          <w:sz w:val="22"/>
          <w:szCs w:val="22"/>
        </w:rPr>
        <w:t xml:space="preserve">An electronic version of final design of MAP GUIDE should be sent to Contracting Autority , with appropriate format for future use of design. </w:t>
      </w:r>
    </w:p>
    <w:p w:rsidR="005435BD" w:rsidRDefault="005435BD" w:rsidP="00700A0C">
      <w:pPr>
        <w:rPr>
          <w:rFonts w:ascii="Times New Roman" w:hAnsi="Times New Roman" w:cs="Times New Roman"/>
          <w:sz w:val="22"/>
          <w:szCs w:val="22"/>
        </w:rPr>
      </w:pPr>
    </w:p>
    <w:p w:rsidR="005435BD" w:rsidRPr="0063749B" w:rsidRDefault="005435BD" w:rsidP="009D2CAF">
      <w:pPr>
        <w:pStyle w:val="Heading2"/>
      </w:pPr>
      <w:bookmarkStart w:id="19" w:name="_Ref530906824"/>
      <w:bookmarkStart w:id="20" w:name="_Toc67320751"/>
      <w:r w:rsidRPr="0063749B">
        <w:t>Project management</w:t>
      </w:r>
      <w:bookmarkEnd w:id="19"/>
      <w:bookmarkEnd w:id="20"/>
    </w:p>
    <w:p w:rsidR="005435BD" w:rsidRPr="0063749B" w:rsidRDefault="005435BD" w:rsidP="008D141B">
      <w:pPr>
        <w:pStyle w:val="Heading3"/>
        <w:keepNext w:val="0"/>
      </w:pPr>
      <w:r w:rsidRPr="0063749B">
        <w:t>Responsible body</w:t>
      </w:r>
    </w:p>
    <w:p w:rsidR="005435BD" w:rsidRPr="00DE73B8" w:rsidRDefault="005435BD" w:rsidP="00F100C2">
      <w:pPr>
        <w:rPr>
          <w:rFonts w:ascii="Times New Roman" w:hAnsi="Times New Roman" w:cs="Times New Roman"/>
          <w:sz w:val="22"/>
          <w:szCs w:val="22"/>
        </w:rPr>
      </w:pPr>
      <w:r w:rsidRPr="00DE73B8">
        <w:rPr>
          <w:rFonts w:ascii="Times New Roman" w:hAnsi="Times New Roman" w:cs="Times New Roman"/>
          <w:sz w:val="22"/>
          <w:szCs w:val="22"/>
        </w:rPr>
        <w:t>The Contracting Authority for the contract is Municipality of Resen</w:t>
      </w:r>
    </w:p>
    <w:p w:rsidR="005435BD" w:rsidRPr="0063749B" w:rsidRDefault="005435BD" w:rsidP="008D141B">
      <w:pPr>
        <w:pStyle w:val="Heading3"/>
        <w:keepNext w:val="0"/>
      </w:pPr>
      <w:r w:rsidRPr="0063749B">
        <w:t>Management structure</w:t>
      </w:r>
    </w:p>
    <w:p w:rsidR="005435BD" w:rsidRDefault="005435BD" w:rsidP="00F100C2">
      <w:pPr>
        <w:rPr>
          <w:rFonts w:ascii="Times New Roman" w:hAnsi="Times New Roman" w:cs="Times New Roman"/>
          <w:sz w:val="22"/>
          <w:szCs w:val="22"/>
          <w:lang w:val="en-US"/>
        </w:rPr>
      </w:pPr>
      <w:r>
        <w:rPr>
          <w:rFonts w:ascii="Times New Roman" w:hAnsi="Times New Roman" w:cs="Times New Roman"/>
          <w:sz w:val="22"/>
          <w:szCs w:val="22"/>
        </w:rPr>
        <w:t xml:space="preserve">The Contracting Authority is unit of local self-government. Its competences are implemented in line with Local self-government law as well as other legislation. The Contracting Authority is consisting of </w:t>
      </w:r>
      <w:r>
        <w:rPr>
          <w:rFonts w:ascii="Times New Roman" w:hAnsi="Times New Roman" w:cs="Times New Roman"/>
          <w:sz w:val="22"/>
          <w:szCs w:val="22"/>
          <w:lang w:val="en-US"/>
        </w:rPr>
        <w:t xml:space="preserve">decision makers and administration. There are two bodies of decision maker: Mayor and Council of Resen Municipality. Two bodies are elected, by the population, on local municipal elections, which are organized every four years. The Council of municipality is consisting of 15 members. One member is appointed as President of the municipal Council. The project Holy WATER, financed by INTERREG IPA Cross Border Programe Greece -  R of North Macedonia 2014-2020. The Mayor of Resen municipality with Decision appointed project team which is obligated to implement all project activities. The Project team has 8(eight) members (one project manager and one financial manager). During the project implementation, all needed decisions shall be signed by the Mayor as authorized person for project implementation.  </w:t>
      </w:r>
    </w:p>
    <w:p w:rsidR="005435BD" w:rsidRDefault="005435BD" w:rsidP="00F100C2">
      <w:pPr>
        <w:rPr>
          <w:rFonts w:ascii="Times New Roman" w:hAnsi="Times New Roman" w:cs="Times New Roman"/>
          <w:sz w:val="22"/>
          <w:szCs w:val="22"/>
          <w:lang w:val="en-US"/>
        </w:rPr>
      </w:pPr>
    </w:p>
    <w:p w:rsidR="005435BD" w:rsidRPr="0063749B" w:rsidRDefault="005435BD" w:rsidP="008D141B">
      <w:pPr>
        <w:pStyle w:val="Heading3"/>
        <w:keepNext w:val="0"/>
      </w:pPr>
      <w:r w:rsidRPr="0063749B">
        <w:t xml:space="preserve">Facilities to be provided by the </w:t>
      </w:r>
      <w:r>
        <w:t>c</w:t>
      </w:r>
      <w:r w:rsidRPr="0063749B">
        <w:t xml:space="preserve">ontracting </w:t>
      </w:r>
      <w:r>
        <w:t>a</w:t>
      </w:r>
      <w:r w:rsidRPr="0063749B">
        <w:t>uthority and/or other parties</w:t>
      </w:r>
    </w:p>
    <w:p w:rsidR="005435BD" w:rsidRDefault="005435BD" w:rsidP="00F100C2">
      <w:pPr>
        <w:rPr>
          <w:rFonts w:ascii="Times New Roman" w:hAnsi="Times New Roman" w:cs="Times New Roman"/>
          <w:sz w:val="22"/>
          <w:szCs w:val="22"/>
        </w:rPr>
      </w:pPr>
      <w:r w:rsidRPr="00DE73B8">
        <w:rPr>
          <w:rFonts w:ascii="Times New Roman" w:hAnsi="Times New Roman" w:cs="Times New Roman"/>
          <w:sz w:val="22"/>
          <w:szCs w:val="22"/>
        </w:rPr>
        <w:t>The Contracting Authority will provide all available information and will fully co-operate with the contractor in order to achieve the best results. Technical information and access to the existing records, any useful information and/or documentation which may be relevant to the performance of the Contract will be provided upon request.</w:t>
      </w:r>
    </w:p>
    <w:p w:rsidR="005435BD" w:rsidRPr="0063749B" w:rsidRDefault="005435BD" w:rsidP="008A65FE">
      <w:pPr>
        <w:pStyle w:val="Heading1"/>
      </w:pPr>
      <w:bookmarkStart w:id="21" w:name="_Toc67320752"/>
      <w:r w:rsidRPr="0063749B">
        <w:t>LOGISTICS AND TIMING</w:t>
      </w:r>
      <w:bookmarkEnd w:id="21"/>
    </w:p>
    <w:p w:rsidR="005435BD" w:rsidRPr="0063749B" w:rsidRDefault="005435BD" w:rsidP="009D2CAF">
      <w:pPr>
        <w:pStyle w:val="Heading2"/>
      </w:pPr>
      <w:bookmarkStart w:id="22" w:name="_Toc67320753"/>
      <w:r w:rsidRPr="0063749B">
        <w:t>Location</w:t>
      </w:r>
      <w:bookmarkEnd w:id="22"/>
    </w:p>
    <w:p w:rsidR="005435BD" w:rsidRDefault="005435BD" w:rsidP="00F100C2">
      <w:pPr>
        <w:pStyle w:val="Blockquote"/>
        <w:ind w:left="0"/>
        <w:jc w:val="both"/>
        <w:rPr>
          <w:rStyle w:val="Emphasis"/>
          <w:rFonts w:ascii="Times New Roman" w:hAnsi="Times New Roman"/>
          <w:i w:val="0"/>
          <w:iCs w:val="0"/>
          <w:sz w:val="22"/>
          <w:szCs w:val="22"/>
        </w:rPr>
      </w:pPr>
      <w:r w:rsidRPr="00DE73B8">
        <w:rPr>
          <w:rStyle w:val="Emphasis"/>
          <w:rFonts w:ascii="Times New Roman" w:hAnsi="Times New Roman"/>
          <w:i w:val="0"/>
          <w:iCs w:val="0"/>
          <w:sz w:val="22"/>
          <w:szCs w:val="22"/>
        </w:rPr>
        <w:t xml:space="preserve">Municipality of Resen , Republic of North Macedonia </w:t>
      </w:r>
    </w:p>
    <w:p w:rsidR="005435BD" w:rsidRPr="00DE73B8" w:rsidRDefault="005435BD" w:rsidP="00F100C2">
      <w:pPr>
        <w:pStyle w:val="Blockquote"/>
        <w:ind w:left="0"/>
        <w:jc w:val="both"/>
        <w:rPr>
          <w:rStyle w:val="Emphasis"/>
          <w:rFonts w:ascii="Times New Roman" w:hAnsi="Times New Roman"/>
          <w:i w:val="0"/>
          <w:iCs w:val="0"/>
          <w:sz w:val="22"/>
          <w:szCs w:val="22"/>
        </w:rPr>
      </w:pPr>
    </w:p>
    <w:p w:rsidR="005435BD" w:rsidRPr="0063749B" w:rsidRDefault="005435BD" w:rsidP="009D2CAF">
      <w:pPr>
        <w:pStyle w:val="Heading2"/>
      </w:pPr>
      <w:bookmarkStart w:id="23" w:name="_Toc67320754"/>
      <w:r>
        <w:t>Start</w:t>
      </w:r>
      <w:r w:rsidRPr="0063749B">
        <w:t xml:space="preserve"> date &amp; </w:t>
      </w:r>
      <w:r>
        <w:t>p</w:t>
      </w:r>
      <w:r w:rsidRPr="0063749B">
        <w:t>eriod of implementation of tasks</w:t>
      </w:r>
      <w:bookmarkEnd w:id="23"/>
    </w:p>
    <w:p w:rsidR="005435BD" w:rsidRPr="0063749B" w:rsidRDefault="005435BD" w:rsidP="00212FA5">
      <w:pPr>
        <w:rPr>
          <w:rFonts w:ascii="Times New Roman" w:hAnsi="Times New Roman" w:cs="Times New Roman"/>
          <w:sz w:val="22"/>
          <w:szCs w:val="22"/>
        </w:rPr>
      </w:pPr>
      <w:r w:rsidRPr="0063749B">
        <w:rPr>
          <w:rFonts w:ascii="Times New Roman" w:hAnsi="Times New Roman" w:cs="Times New Roman"/>
          <w:sz w:val="22"/>
          <w:szCs w:val="22"/>
        </w:rPr>
        <w:t xml:space="preserve">The intended </w:t>
      </w:r>
      <w:r>
        <w:rPr>
          <w:rFonts w:ascii="Times New Roman" w:hAnsi="Times New Roman" w:cs="Times New Roman"/>
          <w:sz w:val="22"/>
          <w:szCs w:val="22"/>
        </w:rPr>
        <w:t>start</w:t>
      </w:r>
      <w:r w:rsidRPr="0063749B">
        <w:rPr>
          <w:rFonts w:ascii="Times New Roman" w:hAnsi="Times New Roman" w:cs="Times New Roman"/>
          <w:sz w:val="22"/>
          <w:szCs w:val="22"/>
        </w:rPr>
        <w:t xml:space="preserve"> date is </w:t>
      </w:r>
      <w:r>
        <w:rPr>
          <w:rFonts w:ascii="Times New Roman" w:hAnsi="Times New Roman" w:cs="Times New Roman"/>
          <w:sz w:val="22"/>
          <w:szCs w:val="22"/>
        </w:rPr>
        <w:t>26.08.2022</w:t>
      </w:r>
      <w:r w:rsidRPr="0063749B">
        <w:rPr>
          <w:rFonts w:ascii="Times New Roman" w:hAnsi="Times New Roman" w:cs="Times New Roman"/>
          <w:sz w:val="22"/>
          <w:szCs w:val="22"/>
        </w:rPr>
        <w:t xml:space="preserve"> and the period of implementation of the contract will be </w:t>
      </w:r>
      <w:r>
        <w:rPr>
          <w:rFonts w:ascii="Times New Roman" w:hAnsi="Times New Roman" w:cs="Times New Roman"/>
          <w:sz w:val="22"/>
          <w:szCs w:val="22"/>
        </w:rPr>
        <w:t>till the end of project HOLY WATER implementation ( 03.10.2022)</w:t>
      </w:r>
      <w:r w:rsidRPr="0063749B">
        <w:rPr>
          <w:rFonts w:ascii="Times New Roman" w:hAnsi="Times New Roman" w:cs="Times New Roman"/>
          <w:sz w:val="22"/>
          <w:szCs w:val="22"/>
        </w:rPr>
        <w:t xml:space="preserve">. Please </w:t>
      </w:r>
      <w:r>
        <w:rPr>
          <w:rFonts w:ascii="Times New Roman" w:hAnsi="Times New Roman" w:cs="Times New Roman"/>
          <w:sz w:val="22"/>
          <w:szCs w:val="22"/>
        </w:rPr>
        <w:t>see</w:t>
      </w:r>
      <w:r w:rsidRPr="0063749B">
        <w:rPr>
          <w:rFonts w:ascii="Times New Roman" w:hAnsi="Times New Roman" w:cs="Times New Roman"/>
          <w:sz w:val="22"/>
          <w:szCs w:val="22"/>
        </w:rPr>
        <w:t xml:space="preserve"> Articles </w:t>
      </w:r>
      <w:r>
        <w:rPr>
          <w:rFonts w:ascii="Times New Roman" w:hAnsi="Times New Roman" w:cs="Times New Roman"/>
          <w:sz w:val="22"/>
          <w:szCs w:val="22"/>
        </w:rPr>
        <w:t>19.1</w:t>
      </w:r>
      <w:r w:rsidRPr="0063749B">
        <w:rPr>
          <w:rFonts w:ascii="Times New Roman" w:hAnsi="Times New Roman" w:cs="Times New Roman"/>
          <w:sz w:val="22"/>
          <w:szCs w:val="22"/>
        </w:rPr>
        <w:t xml:space="preserve"> and </w:t>
      </w:r>
      <w:r>
        <w:rPr>
          <w:rFonts w:ascii="Times New Roman" w:hAnsi="Times New Roman" w:cs="Times New Roman"/>
          <w:sz w:val="22"/>
          <w:szCs w:val="22"/>
        </w:rPr>
        <w:t>19.2</w:t>
      </w:r>
      <w:r w:rsidRPr="0063749B">
        <w:rPr>
          <w:rFonts w:ascii="Times New Roman" w:hAnsi="Times New Roman" w:cs="Times New Roman"/>
          <w:sz w:val="22"/>
          <w:szCs w:val="22"/>
        </w:rPr>
        <w:t xml:space="preserve"> of the </w:t>
      </w:r>
      <w:r>
        <w:rPr>
          <w:rFonts w:ascii="Times New Roman" w:hAnsi="Times New Roman" w:cs="Times New Roman"/>
          <w:sz w:val="22"/>
          <w:szCs w:val="22"/>
        </w:rPr>
        <w:t>s</w:t>
      </w:r>
      <w:r w:rsidRPr="0063749B">
        <w:rPr>
          <w:rFonts w:ascii="Times New Roman" w:hAnsi="Times New Roman" w:cs="Times New Roman"/>
          <w:sz w:val="22"/>
          <w:szCs w:val="22"/>
        </w:rPr>
        <w:t xml:space="preserve">pecial </w:t>
      </w:r>
      <w:r>
        <w:rPr>
          <w:rFonts w:ascii="Times New Roman" w:hAnsi="Times New Roman" w:cs="Times New Roman"/>
          <w:sz w:val="22"/>
          <w:szCs w:val="22"/>
        </w:rPr>
        <w:t>c</w:t>
      </w:r>
      <w:r w:rsidRPr="0063749B">
        <w:rPr>
          <w:rFonts w:ascii="Times New Roman" w:hAnsi="Times New Roman" w:cs="Times New Roman"/>
          <w:sz w:val="22"/>
          <w:szCs w:val="22"/>
        </w:rPr>
        <w:t xml:space="preserve">onditions for the actual </w:t>
      </w:r>
      <w:r>
        <w:rPr>
          <w:rFonts w:ascii="Times New Roman" w:hAnsi="Times New Roman" w:cs="Times New Roman"/>
          <w:sz w:val="22"/>
          <w:szCs w:val="22"/>
        </w:rPr>
        <w:t>start</w:t>
      </w:r>
      <w:r w:rsidRPr="0063749B">
        <w:rPr>
          <w:rFonts w:ascii="Times New Roman" w:hAnsi="Times New Roman" w:cs="Times New Roman"/>
          <w:sz w:val="22"/>
          <w:szCs w:val="22"/>
        </w:rPr>
        <w:t xml:space="preserve"> date and period of implementation</w:t>
      </w:r>
      <w:r>
        <w:rPr>
          <w:rFonts w:ascii="Times New Roman" w:hAnsi="Times New Roman" w:cs="Times New Roman"/>
          <w:sz w:val="22"/>
          <w:szCs w:val="22"/>
        </w:rPr>
        <w:t>.</w:t>
      </w:r>
    </w:p>
    <w:p w:rsidR="005435BD" w:rsidRPr="0063749B" w:rsidRDefault="005435BD" w:rsidP="008A65FE">
      <w:pPr>
        <w:pStyle w:val="Heading1"/>
      </w:pPr>
      <w:bookmarkStart w:id="24" w:name="_Toc67320755"/>
      <w:r w:rsidRPr="0063749B">
        <w:t>REQUIREMENTS</w:t>
      </w:r>
      <w:bookmarkEnd w:id="24"/>
    </w:p>
    <w:p w:rsidR="005435BD" w:rsidRDefault="005435BD" w:rsidP="009D2CAF">
      <w:pPr>
        <w:pStyle w:val="Heading2"/>
      </w:pPr>
      <w:bookmarkStart w:id="25" w:name="_Toc67320756"/>
      <w:r>
        <w:t>Staff</w:t>
      </w:r>
      <w:bookmarkEnd w:id="25"/>
    </w:p>
    <w:p w:rsidR="005435BD" w:rsidRPr="00287A5B" w:rsidRDefault="005435BD" w:rsidP="00C7526D">
      <w:pPr>
        <w:autoSpaceDE w:val="0"/>
        <w:autoSpaceDN w:val="0"/>
        <w:adjustRightInd w:val="0"/>
        <w:rPr>
          <w:rFonts w:ascii="Times New Roman" w:hAnsi="Times New Roman" w:cs="Times New Roman"/>
          <w:sz w:val="22"/>
          <w:szCs w:val="22"/>
        </w:rPr>
      </w:pPr>
      <w:r w:rsidRPr="00287A5B">
        <w:rPr>
          <w:rFonts w:ascii="Times New Roman" w:hAnsi="Times New Roman" w:cs="Times New Roman"/>
          <w:sz w:val="22"/>
          <w:szCs w:val="22"/>
        </w:rPr>
        <w:t xml:space="preserve">Note that civil servants and other staff of the public administration of the </w:t>
      </w:r>
      <w:r>
        <w:rPr>
          <w:rFonts w:ascii="Times New Roman" w:hAnsi="Times New Roman" w:cs="Times New Roman"/>
          <w:sz w:val="22"/>
          <w:szCs w:val="22"/>
        </w:rPr>
        <w:t>partner</w:t>
      </w:r>
      <w:r w:rsidRPr="00287A5B">
        <w:rPr>
          <w:rFonts w:ascii="Times New Roman" w:hAnsi="Times New Roman" w:cs="Times New Roman"/>
          <w:sz w:val="22"/>
          <w:szCs w:val="22"/>
        </w:rPr>
        <w:t xml:space="preserve"> country</w:t>
      </w:r>
      <w:r>
        <w:rPr>
          <w:rFonts w:ascii="Times New Roman" w:hAnsi="Times New Roman" w:cs="Times New Roman"/>
          <w:sz w:val="22"/>
          <w:szCs w:val="22"/>
        </w:rPr>
        <w:t xml:space="preserve">, or of </w:t>
      </w:r>
      <w:r w:rsidRPr="00253608">
        <w:rPr>
          <w:rFonts w:ascii="Times New Roman" w:hAnsi="Times New Roman" w:cs="Times New Roman"/>
          <w:sz w:val="22"/>
          <w:szCs w:val="22"/>
        </w:rPr>
        <w:t>international/regional organisations based in the country,</w:t>
      </w:r>
      <w:r w:rsidRPr="00287A5B">
        <w:rPr>
          <w:rFonts w:ascii="Times New Roman" w:hAnsi="Times New Roman" w:cs="Times New Roman"/>
          <w:sz w:val="22"/>
          <w:szCs w:val="22"/>
        </w:rPr>
        <w:t xml:space="preserve"> </w:t>
      </w:r>
      <w:r>
        <w:rPr>
          <w:rFonts w:ascii="Times New Roman" w:hAnsi="Times New Roman" w:cs="Times New Roman"/>
          <w:sz w:val="22"/>
          <w:szCs w:val="22"/>
        </w:rPr>
        <w:t xml:space="preserve">shall only be approved to work as experts if well justified. The justification should be submitted with the tender and shall include information on the added value the expert will bring as well as proof that the expert is seconded or on personal leave. </w:t>
      </w:r>
    </w:p>
    <w:p w:rsidR="005435BD" w:rsidRPr="0063749B" w:rsidRDefault="005435BD" w:rsidP="008D141B">
      <w:pPr>
        <w:pStyle w:val="Heading3"/>
        <w:keepNext w:val="0"/>
      </w:pPr>
      <w:r w:rsidRPr="0063749B">
        <w:t>Key experts</w:t>
      </w:r>
    </w:p>
    <w:p w:rsidR="005435BD" w:rsidRPr="00F42A60" w:rsidRDefault="005435BD" w:rsidP="00F100C2">
      <w:r>
        <w:t>N/A</w:t>
      </w:r>
    </w:p>
    <w:p w:rsidR="005435BD" w:rsidRPr="0063749B" w:rsidRDefault="005435BD" w:rsidP="008D141B">
      <w:pPr>
        <w:pStyle w:val="Heading3"/>
        <w:keepNext w:val="0"/>
      </w:pPr>
      <w:r w:rsidRPr="0063749B">
        <w:t>Other experts, support staff &amp; backstopping</w:t>
      </w:r>
    </w:p>
    <w:p w:rsidR="005435BD" w:rsidRPr="00F100C2" w:rsidRDefault="005435BD" w:rsidP="008D141B">
      <w:pPr>
        <w:rPr>
          <w:rFonts w:ascii="Times New Roman" w:hAnsi="Times New Roman" w:cs="Times New Roman"/>
          <w:sz w:val="22"/>
          <w:szCs w:val="22"/>
        </w:rPr>
      </w:pPr>
      <w:r w:rsidRPr="00F100C2">
        <w:rPr>
          <w:rFonts w:ascii="Times New Roman" w:hAnsi="Times New Roman" w:cs="Times New Roman"/>
          <w:sz w:val="22"/>
          <w:szCs w:val="22"/>
        </w:rPr>
        <w:t>CVs for experts other than the key experts should not be submitted in the tender but the tenderer will have to demonstrate in their offer that they have access to experts with the required profiles. The contractor shall select and hire other experts as required according to the needs. The selection procedures used by the contractor to select these other experts shall be transparent, and shall be based on pre-defined criteria, including professional qualifications, language skills and work experience.</w:t>
      </w:r>
    </w:p>
    <w:p w:rsidR="005435BD" w:rsidRDefault="005435BD" w:rsidP="001D07DD">
      <w:pPr>
        <w:rPr>
          <w:rFonts w:ascii="Times New Roman" w:hAnsi="Times New Roman" w:cs="Times New Roman"/>
          <w:sz w:val="22"/>
          <w:szCs w:val="22"/>
        </w:rPr>
      </w:pPr>
      <w:r w:rsidRPr="00F100C2">
        <w:rPr>
          <w:rFonts w:ascii="Times New Roman" w:hAnsi="Times New Roman" w:cs="Times New Roman"/>
          <w:sz w:val="22"/>
          <w:szCs w:val="22"/>
        </w:rPr>
        <w:t>The costs for backstopping and support staff, as needed, are considered to be included in the tenderer's financial offer.</w:t>
      </w:r>
      <w:r w:rsidRPr="0063749B">
        <w:rPr>
          <w:rFonts w:ascii="Times New Roman" w:hAnsi="Times New Roman" w:cs="Times New Roman"/>
          <w:sz w:val="22"/>
          <w:szCs w:val="22"/>
        </w:rPr>
        <w:t xml:space="preserve"> </w:t>
      </w:r>
    </w:p>
    <w:p w:rsidR="005435BD" w:rsidRDefault="005435BD" w:rsidP="009D2CAF">
      <w:pPr>
        <w:pStyle w:val="Heading2"/>
      </w:pPr>
      <w:bookmarkStart w:id="26" w:name="_Toc67320757"/>
      <w:r w:rsidRPr="0063749B">
        <w:t>Office accommodation</w:t>
      </w:r>
      <w:bookmarkEnd w:id="26"/>
    </w:p>
    <w:p w:rsidR="005435BD" w:rsidRPr="0063749B" w:rsidRDefault="005435BD" w:rsidP="00F100C2">
      <w:pPr>
        <w:rPr>
          <w:rFonts w:ascii="Times New Roman" w:hAnsi="Times New Roman" w:cs="Times New Roman"/>
          <w:sz w:val="22"/>
          <w:szCs w:val="22"/>
        </w:rPr>
      </w:pPr>
      <w:bookmarkStart w:id="27" w:name="_Toc67320758"/>
      <w:r w:rsidRPr="0063749B">
        <w:rPr>
          <w:rFonts w:ascii="Times New Roman" w:hAnsi="Times New Roman" w:cs="Times New Roman"/>
          <w:sz w:val="22"/>
          <w:szCs w:val="22"/>
        </w:rPr>
        <w:t xml:space="preserve">Office accommodation for each expert working on the contract is to be provided </w:t>
      </w:r>
      <w:r w:rsidRPr="001A7403">
        <w:rPr>
          <w:rFonts w:ascii="Times New Roman" w:hAnsi="Times New Roman" w:cs="Times New Roman"/>
          <w:sz w:val="22"/>
          <w:szCs w:val="22"/>
        </w:rPr>
        <w:t>by the contractor</w:t>
      </w:r>
      <w:r w:rsidRPr="0063749B">
        <w:rPr>
          <w:rFonts w:ascii="Times New Roman" w:hAnsi="Times New Roman" w:cs="Times New Roman"/>
          <w:sz w:val="22"/>
          <w:szCs w:val="22"/>
        </w:rPr>
        <w:t>.</w:t>
      </w:r>
    </w:p>
    <w:p w:rsidR="005435BD" w:rsidRPr="0063749B" w:rsidRDefault="005435BD" w:rsidP="009D2CAF">
      <w:pPr>
        <w:pStyle w:val="Heading2"/>
      </w:pPr>
      <w:r w:rsidRPr="0063749B">
        <w:t xml:space="preserve">Facilities to be provided by the </w:t>
      </w:r>
      <w:r>
        <w:t>contractor</w:t>
      </w:r>
      <w:bookmarkEnd w:id="27"/>
    </w:p>
    <w:p w:rsidR="005435BD" w:rsidRDefault="005435BD" w:rsidP="008D141B">
      <w:pPr>
        <w:rPr>
          <w:rFonts w:ascii="Times New Roman" w:hAnsi="Times New Roman" w:cs="Times New Roman"/>
          <w:sz w:val="22"/>
          <w:szCs w:val="22"/>
        </w:rPr>
      </w:pPr>
      <w:r w:rsidRPr="0063749B">
        <w:rPr>
          <w:rFonts w:ascii="Times New Roman" w:hAnsi="Times New Roman" w:cs="Times New Roman"/>
          <w:sz w:val="22"/>
          <w:szCs w:val="22"/>
        </w:rPr>
        <w:t xml:space="preserve">The </w:t>
      </w:r>
      <w:r>
        <w:rPr>
          <w:rFonts w:ascii="Times New Roman" w:hAnsi="Times New Roman" w:cs="Times New Roman"/>
          <w:sz w:val="22"/>
          <w:szCs w:val="22"/>
        </w:rPr>
        <w:t>contractor</w:t>
      </w:r>
      <w:r w:rsidRPr="0063749B">
        <w:rPr>
          <w:rFonts w:ascii="Times New Roman" w:hAnsi="Times New Roman" w:cs="Times New Roman"/>
          <w:sz w:val="22"/>
          <w:szCs w:val="22"/>
        </w:rPr>
        <w:t xml:space="preserve"> shall ensure that experts are adequately supported and equipped. In particular it </w:t>
      </w:r>
      <w:r>
        <w:rPr>
          <w:rFonts w:ascii="Times New Roman" w:hAnsi="Times New Roman" w:cs="Times New Roman"/>
          <w:sz w:val="22"/>
          <w:szCs w:val="22"/>
        </w:rPr>
        <w:t>must</w:t>
      </w:r>
      <w:r w:rsidRPr="0063749B">
        <w:rPr>
          <w:rFonts w:ascii="Times New Roman" w:hAnsi="Times New Roman" w:cs="Times New Roman"/>
          <w:sz w:val="22"/>
          <w:szCs w:val="22"/>
        </w:rPr>
        <w:t xml:space="preserve"> ensure that there is sufficient administrative, secretarial and interpreting provision to enable experts to concentrate on their primary responsibilities. It must also transfer funds as necessary to support </w:t>
      </w:r>
      <w:r>
        <w:rPr>
          <w:rFonts w:ascii="Times New Roman" w:hAnsi="Times New Roman" w:cs="Times New Roman"/>
          <w:sz w:val="22"/>
          <w:szCs w:val="22"/>
        </w:rPr>
        <w:t>their work</w:t>
      </w:r>
      <w:r w:rsidRPr="0063749B">
        <w:rPr>
          <w:rFonts w:ascii="Times New Roman" w:hAnsi="Times New Roman" w:cs="Times New Roman"/>
          <w:sz w:val="22"/>
          <w:szCs w:val="22"/>
        </w:rPr>
        <w:t xml:space="preserve"> under the contract and to ensure that its employees are paid regu</w:t>
      </w:r>
      <w:r>
        <w:rPr>
          <w:rFonts w:ascii="Times New Roman" w:hAnsi="Times New Roman" w:cs="Times New Roman"/>
          <w:sz w:val="22"/>
          <w:szCs w:val="22"/>
        </w:rPr>
        <w:t>larly and in a timely fashion.</w:t>
      </w:r>
    </w:p>
    <w:p w:rsidR="005435BD" w:rsidRPr="00F100C2" w:rsidRDefault="005435BD" w:rsidP="00F100C2">
      <w:pPr>
        <w:rPr>
          <w:rFonts w:ascii="Times New Roman" w:hAnsi="Times New Roman" w:cs="Times New Roman"/>
          <w:b/>
          <w:bCs/>
          <w:sz w:val="22"/>
          <w:szCs w:val="22"/>
        </w:rPr>
      </w:pPr>
      <w:r w:rsidRPr="00F100C2">
        <w:rPr>
          <w:rFonts w:ascii="Times New Roman" w:hAnsi="Times New Roman" w:cs="Times New Roman"/>
          <w:sz w:val="22"/>
          <w:szCs w:val="22"/>
        </w:rPr>
        <w:t xml:space="preserve">The contractor should use data (text and photo) from the existing Digital Map. </w:t>
      </w:r>
      <w:hyperlink r:id="rId19" w:history="1">
        <w:r w:rsidRPr="00F100C2">
          <w:rPr>
            <w:rStyle w:val="Hyperlink"/>
            <w:rFonts w:ascii="Times New Roman" w:hAnsi="Times New Roman"/>
            <w:b/>
            <w:bCs/>
            <w:sz w:val="22"/>
            <w:szCs w:val="22"/>
            <w:lang w:val="mk-MK"/>
          </w:rPr>
          <w:t>https://play.google.com/store/apps/details?id=appholywaterresenonline.wpapp</w:t>
        </w:r>
      </w:hyperlink>
      <w:r w:rsidRPr="00F100C2">
        <w:rPr>
          <w:rFonts w:ascii="Times New Roman" w:hAnsi="Times New Roman" w:cs="Times New Roman"/>
          <w:b/>
          <w:bCs/>
          <w:sz w:val="22"/>
          <w:szCs w:val="22"/>
        </w:rPr>
        <w:t xml:space="preserve"> </w:t>
      </w:r>
    </w:p>
    <w:p w:rsidR="005435BD" w:rsidRPr="00F100C2" w:rsidRDefault="005435BD" w:rsidP="00F100C2">
      <w:pPr>
        <w:rPr>
          <w:rFonts w:ascii="Times New Roman" w:hAnsi="Times New Roman" w:cs="Times New Roman"/>
          <w:sz w:val="22"/>
          <w:szCs w:val="22"/>
        </w:rPr>
      </w:pPr>
      <w:hyperlink r:id="rId20" w:history="1">
        <w:r w:rsidRPr="00F100C2">
          <w:rPr>
            <w:rStyle w:val="Hyperlink"/>
            <w:rFonts w:ascii="Times New Roman" w:hAnsi="Times New Roman"/>
            <w:b/>
            <w:bCs/>
            <w:sz w:val="22"/>
            <w:szCs w:val="22"/>
            <w:lang w:val="mk-MK"/>
          </w:rPr>
          <w:t>https://www.holywater-resen.online/</w:t>
        </w:r>
      </w:hyperlink>
    </w:p>
    <w:p w:rsidR="005435BD" w:rsidRPr="0063749B" w:rsidRDefault="005435BD" w:rsidP="009D2CAF">
      <w:pPr>
        <w:pStyle w:val="Heading2"/>
      </w:pPr>
      <w:bookmarkStart w:id="28" w:name="_Toc67320759"/>
      <w:r w:rsidRPr="0063749B">
        <w:t>Equipment</w:t>
      </w:r>
      <w:bookmarkEnd w:id="28"/>
    </w:p>
    <w:p w:rsidR="005435BD" w:rsidRPr="0063749B" w:rsidRDefault="005435BD" w:rsidP="008D141B">
      <w:pPr>
        <w:rPr>
          <w:rFonts w:ascii="Times New Roman" w:hAnsi="Times New Roman" w:cs="Times New Roman"/>
          <w:sz w:val="22"/>
          <w:szCs w:val="22"/>
        </w:rPr>
      </w:pPr>
      <w:r w:rsidRPr="0063749B">
        <w:rPr>
          <w:rFonts w:ascii="Times New Roman" w:hAnsi="Times New Roman" w:cs="Times New Roman"/>
          <w:b/>
          <w:bCs/>
          <w:sz w:val="22"/>
          <w:szCs w:val="22"/>
        </w:rPr>
        <w:t>No</w:t>
      </w:r>
      <w:r w:rsidRPr="0063749B">
        <w:rPr>
          <w:rFonts w:ascii="Times New Roman" w:hAnsi="Times New Roman" w:cs="Times New Roman"/>
          <w:sz w:val="22"/>
          <w:szCs w:val="22"/>
        </w:rPr>
        <w:t xml:space="preserve"> equipment is to be purchased on behalf of the </w:t>
      </w:r>
      <w:r>
        <w:rPr>
          <w:rFonts w:ascii="Times New Roman" w:hAnsi="Times New Roman" w:cs="Times New Roman"/>
          <w:sz w:val="22"/>
          <w:szCs w:val="22"/>
        </w:rPr>
        <w:t>c</w:t>
      </w:r>
      <w:r w:rsidRPr="0063749B">
        <w:rPr>
          <w:rFonts w:ascii="Times New Roman" w:hAnsi="Times New Roman" w:cs="Times New Roman"/>
          <w:sz w:val="22"/>
          <w:szCs w:val="22"/>
        </w:rPr>
        <w:t xml:space="preserve">ontracting </w:t>
      </w:r>
      <w:r>
        <w:rPr>
          <w:rFonts w:ascii="Times New Roman" w:hAnsi="Times New Roman" w:cs="Times New Roman"/>
          <w:sz w:val="22"/>
          <w:szCs w:val="22"/>
        </w:rPr>
        <w:t>a</w:t>
      </w:r>
      <w:r w:rsidRPr="0063749B">
        <w:rPr>
          <w:rFonts w:ascii="Times New Roman" w:hAnsi="Times New Roman" w:cs="Times New Roman"/>
          <w:sz w:val="22"/>
          <w:szCs w:val="22"/>
        </w:rPr>
        <w:t xml:space="preserve">uthority / </w:t>
      </w:r>
      <w:r>
        <w:rPr>
          <w:rFonts w:ascii="Times New Roman" w:hAnsi="Times New Roman" w:cs="Times New Roman"/>
          <w:sz w:val="22"/>
          <w:szCs w:val="22"/>
        </w:rPr>
        <w:t>partner</w:t>
      </w:r>
      <w:r w:rsidRPr="0063749B">
        <w:rPr>
          <w:rFonts w:ascii="Times New Roman" w:hAnsi="Times New Roman" w:cs="Times New Roman"/>
          <w:sz w:val="22"/>
          <w:szCs w:val="22"/>
        </w:rPr>
        <w:t xml:space="preserve"> country as part of this service contract or transferred to the </w:t>
      </w:r>
      <w:r>
        <w:rPr>
          <w:rFonts w:ascii="Times New Roman" w:hAnsi="Times New Roman" w:cs="Times New Roman"/>
          <w:sz w:val="22"/>
          <w:szCs w:val="22"/>
        </w:rPr>
        <w:t>c</w:t>
      </w:r>
      <w:r w:rsidRPr="0063749B">
        <w:rPr>
          <w:rFonts w:ascii="Times New Roman" w:hAnsi="Times New Roman" w:cs="Times New Roman"/>
          <w:sz w:val="22"/>
          <w:szCs w:val="22"/>
        </w:rPr>
        <w:t xml:space="preserve">ontracting </w:t>
      </w:r>
      <w:r>
        <w:rPr>
          <w:rFonts w:ascii="Times New Roman" w:hAnsi="Times New Roman" w:cs="Times New Roman"/>
          <w:sz w:val="22"/>
          <w:szCs w:val="22"/>
        </w:rPr>
        <w:t>a</w:t>
      </w:r>
      <w:r w:rsidRPr="0063749B">
        <w:rPr>
          <w:rFonts w:ascii="Times New Roman" w:hAnsi="Times New Roman" w:cs="Times New Roman"/>
          <w:sz w:val="22"/>
          <w:szCs w:val="22"/>
        </w:rPr>
        <w:t xml:space="preserve">uthority / </w:t>
      </w:r>
      <w:r>
        <w:rPr>
          <w:rFonts w:ascii="Times New Roman" w:hAnsi="Times New Roman" w:cs="Times New Roman"/>
          <w:sz w:val="22"/>
          <w:szCs w:val="22"/>
        </w:rPr>
        <w:t>partner</w:t>
      </w:r>
      <w:r w:rsidRPr="0063749B">
        <w:rPr>
          <w:rFonts w:ascii="Times New Roman" w:hAnsi="Times New Roman" w:cs="Times New Roman"/>
          <w:sz w:val="22"/>
          <w:szCs w:val="22"/>
        </w:rPr>
        <w:t xml:space="preserve"> country at the end of this contract. Any equipment related to this contract which is to be acquired by the </w:t>
      </w:r>
      <w:r>
        <w:rPr>
          <w:rFonts w:ascii="Times New Roman" w:hAnsi="Times New Roman" w:cs="Times New Roman"/>
          <w:sz w:val="22"/>
          <w:szCs w:val="22"/>
        </w:rPr>
        <w:t>partner</w:t>
      </w:r>
      <w:r w:rsidRPr="0063749B">
        <w:rPr>
          <w:rFonts w:ascii="Times New Roman" w:hAnsi="Times New Roman" w:cs="Times New Roman"/>
          <w:sz w:val="22"/>
          <w:szCs w:val="22"/>
        </w:rPr>
        <w:t xml:space="preserve"> country must be purchased by means of a separate supply tender procedure.</w:t>
      </w:r>
    </w:p>
    <w:p w:rsidR="005435BD" w:rsidRPr="0063749B" w:rsidRDefault="005435BD" w:rsidP="008A65FE">
      <w:pPr>
        <w:pStyle w:val="Heading1"/>
      </w:pPr>
      <w:bookmarkStart w:id="29" w:name="_Toc67320760"/>
      <w:r w:rsidRPr="0063749B">
        <w:t>REPORTS</w:t>
      </w:r>
      <w:bookmarkEnd w:id="29"/>
    </w:p>
    <w:p w:rsidR="005435BD" w:rsidRPr="0063749B" w:rsidRDefault="005435BD" w:rsidP="009D2CAF">
      <w:pPr>
        <w:pStyle w:val="Heading2"/>
      </w:pPr>
      <w:bookmarkStart w:id="30" w:name="_Ref20555417"/>
      <w:bookmarkStart w:id="31" w:name="_Ref20656720"/>
      <w:bookmarkStart w:id="32" w:name="_Toc67320761"/>
      <w:r w:rsidRPr="0063749B">
        <w:t>Reporting requirements</w:t>
      </w:r>
      <w:bookmarkEnd w:id="30"/>
      <w:bookmarkEnd w:id="31"/>
      <w:bookmarkEnd w:id="32"/>
    </w:p>
    <w:p w:rsidR="005435BD" w:rsidRPr="00DE73B8" w:rsidRDefault="005435BD" w:rsidP="00F100C2">
      <w:pPr>
        <w:rPr>
          <w:rFonts w:ascii="Times New Roman" w:hAnsi="Times New Roman" w:cs="Times New Roman"/>
          <w:sz w:val="22"/>
          <w:szCs w:val="22"/>
        </w:rPr>
      </w:pPr>
      <w:bookmarkStart w:id="33" w:name="_Toc67320762"/>
      <w:r w:rsidRPr="00DE73B8">
        <w:rPr>
          <w:rFonts w:ascii="Times New Roman" w:hAnsi="Times New Roman" w:cs="Times New Roman"/>
          <w:sz w:val="22"/>
          <w:szCs w:val="22"/>
        </w:rPr>
        <w:t xml:space="preserve">The contractor will submit the </w:t>
      </w:r>
      <w:r>
        <w:rPr>
          <w:rFonts w:ascii="Times New Roman" w:hAnsi="Times New Roman" w:cs="Times New Roman"/>
          <w:sz w:val="22"/>
          <w:szCs w:val="22"/>
        </w:rPr>
        <w:t xml:space="preserve">Final </w:t>
      </w:r>
      <w:r w:rsidRPr="00DE73B8">
        <w:rPr>
          <w:rFonts w:ascii="Times New Roman" w:hAnsi="Times New Roman" w:cs="Times New Roman"/>
          <w:sz w:val="22"/>
          <w:szCs w:val="22"/>
        </w:rPr>
        <w:t xml:space="preserve">report in </w:t>
      </w:r>
      <w:r>
        <w:rPr>
          <w:rFonts w:ascii="Times New Roman" w:hAnsi="Times New Roman" w:cs="Times New Roman"/>
          <w:sz w:val="22"/>
          <w:szCs w:val="22"/>
        </w:rPr>
        <w:t xml:space="preserve">English </w:t>
      </w:r>
      <w:r w:rsidRPr="00DE73B8">
        <w:rPr>
          <w:rFonts w:ascii="Times New Roman" w:hAnsi="Times New Roman" w:cs="Times New Roman"/>
          <w:sz w:val="22"/>
          <w:szCs w:val="22"/>
        </w:rPr>
        <w:t xml:space="preserve">in </w:t>
      </w:r>
      <w:r>
        <w:rPr>
          <w:rFonts w:ascii="Times New Roman" w:hAnsi="Times New Roman" w:cs="Times New Roman"/>
          <w:sz w:val="22"/>
          <w:szCs w:val="22"/>
        </w:rPr>
        <w:t>1(</w:t>
      </w:r>
      <w:r w:rsidRPr="00DE73B8">
        <w:rPr>
          <w:rFonts w:ascii="Times New Roman" w:hAnsi="Times New Roman" w:cs="Times New Roman"/>
          <w:sz w:val="22"/>
          <w:szCs w:val="22"/>
        </w:rPr>
        <w:t>one</w:t>
      </w:r>
      <w:r>
        <w:rPr>
          <w:rFonts w:ascii="Times New Roman" w:hAnsi="Times New Roman" w:cs="Times New Roman"/>
          <w:sz w:val="22"/>
          <w:szCs w:val="22"/>
        </w:rPr>
        <w:t>) original.</w:t>
      </w:r>
    </w:p>
    <w:p w:rsidR="005435BD" w:rsidRPr="00DE73B8" w:rsidRDefault="005435BD" w:rsidP="00F100C2">
      <w:pPr>
        <w:pStyle w:val="ListBullet"/>
        <w:numPr>
          <w:ilvl w:val="0"/>
          <w:numId w:val="0"/>
        </w:numPr>
        <w:rPr>
          <w:rFonts w:ascii="Times New Roman" w:hAnsi="Times New Roman" w:cs="Times New Roman"/>
          <w:b/>
          <w:bCs/>
          <w:sz w:val="22"/>
          <w:szCs w:val="22"/>
        </w:rPr>
      </w:pPr>
      <w:r w:rsidRPr="00DE73B8">
        <w:rPr>
          <w:rFonts w:ascii="Times New Roman" w:hAnsi="Times New Roman" w:cs="Times New Roman"/>
          <w:sz w:val="22"/>
          <w:szCs w:val="22"/>
        </w:rPr>
        <w:t xml:space="preserve">The final report must be provided along with the corresponding invoice. </w:t>
      </w:r>
    </w:p>
    <w:p w:rsidR="005435BD" w:rsidRPr="0063749B" w:rsidRDefault="005435BD" w:rsidP="009D2CAF">
      <w:pPr>
        <w:pStyle w:val="Heading2"/>
      </w:pPr>
      <w:r w:rsidRPr="0063749B">
        <w:t xml:space="preserve">Submission </w:t>
      </w:r>
      <w:r>
        <w:t>and</w:t>
      </w:r>
      <w:r w:rsidRPr="0063749B">
        <w:t xml:space="preserve"> approval of reports</w:t>
      </w:r>
      <w:bookmarkEnd w:id="33"/>
    </w:p>
    <w:p w:rsidR="005435BD" w:rsidRPr="0063749B" w:rsidRDefault="005435BD" w:rsidP="008D141B">
      <w:pPr>
        <w:rPr>
          <w:rFonts w:ascii="Times New Roman" w:hAnsi="Times New Roman" w:cs="Times New Roman"/>
          <w:sz w:val="22"/>
          <w:szCs w:val="22"/>
        </w:rPr>
      </w:pPr>
      <w:r w:rsidRPr="0063749B">
        <w:rPr>
          <w:rFonts w:ascii="Times New Roman" w:hAnsi="Times New Roman" w:cs="Times New Roman"/>
          <w:sz w:val="22"/>
          <w:szCs w:val="22"/>
        </w:rPr>
        <w:t xml:space="preserve">The report referred to above must be submitted to the </w:t>
      </w:r>
      <w:r>
        <w:rPr>
          <w:rFonts w:ascii="Times New Roman" w:hAnsi="Times New Roman" w:cs="Times New Roman"/>
          <w:sz w:val="22"/>
          <w:szCs w:val="22"/>
        </w:rPr>
        <w:t>p</w:t>
      </w:r>
      <w:r w:rsidRPr="0063749B">
        <w:rPr>
          <w:rFonts w:ascii="Times New Roman" w:hAnsi="Times New Roman" w:cs="Times New Roman"/>
          <w:sz w:val="22"/>
          <w:szCs w:val="22"/>
        </w:rPr>
        <w:t xml:space="preserve">roject </w:t>
      </w:r>
      <w:r>
        <w:rPr>
          <w:rFonts w:ascii="Times New Roman" w:hAnsi="Times New Roman" w:cs="Times New Roman"/>
          <w:sz w:val="22"/>
          <w:szCs w:val="22"/>
        </w:rPr>
        <w:t>m</w:t>
      </w:r>
      <w:r w:rsidRPr="0063749B">
        <w:rPr>
          <w:rFonts w:ascii="Times New Roman" w:hAnsi="Times New Roman" w:cs="Times New Roman"/>
          <w:sz w:val="22"/>
          <w:szCs w:val="22"/>
        </w:rPr>
        <w:t xml:space="preserve">anager identified in the contract. The </w:t>
      </w:r>
      <w:r>
        <w:rPr>
          <w:rFonts w:ascii="Times New Roman" w:hAnsi="Times New Roman" w:cs="Times New Roman"/>
          <w:sz w:val="22"/>
          <w:szCs w:val="22"/>
        </w:rPr>
        <w:t>p</w:t>
      </w:r>
      <w:r w:rsidRPr="0063749B">
        <w:rPr>
          <w:rFonts w:ascii="Times New Roman" w:hAnsi="Times New Roman" w:cs="Times New Roman"/>
          <w:sz w:val="22"/>
          <w:szCs w:val="22"/>
        </w:rPr>
        <w:t xml:space="preserve">roject </w:t>
      </w:r>
      <w:r>
        <w:rPr>
          <w:rFonts w:ascii="Times New Roman" w:hAnsi="Times New Roman" w:cs="Times New Roman"/>
          <w:sz w:val="22"/>
          <w:szCs w:val="22"/>
        </w:rPr>
        <w:t>m</w:t>
      </w:r>
      <w:r w:rsidRPr="0063749B">
        <w:rPr>
          <w:rFonts w:ascii="Times New Roman" w:hAnsi="Times New Roman" w:cs="Times New Roman"/>
          <w:sz w:val="22"/>
          <w:szCs w:val="22"/>
        </w:rPr>
        <w:t>anager is responsible for approving the reports.</w:t>
      </w:r>
    </w:p>
    <w:p w:rsidR="005435BD" w:rsidRPr="0063749B" w:rsidRDefault="005435BD" w:rsidP="008A65FE">
      <w:pPr>
        <w:pStyle w:val="Heading1"/>
      </w:pPr>
      <w:bookmarkStart w:id="34" w:name="_Toc67320763"/>
      <w:r w:rsidRPr="0063749B">
        <w:t>MONITORING AND EVALUATION</w:t>
      </w:r>
      <w:bookmarkEnd w:id="34"/>
    </w:p>
    <w:p w:rsidR="005435BD" w:rsidRPr="0063749B" w:rsidRDefault="005435BD" w:rsidP="009D2CAF">
      <w:pPr>
        <w:pStyle w:val="Heading2"/>
      </w:pPr>
      <w:bookmarkStart w:id="35" w:name="_Toc67320764"/>
      <w:r w:rsidRPr="0063749B">
        <w:t>Definition of indicators</w:t>
      </w:r>
      <w:bookmarkEnd w:id="35"/>
    </w:p>
    <w:p w:rsidR="005435BD" w:rsidRPr="005D5B5E" w:rsidRDefault="005435BD" w:rsidP="00F100C2">
      <w:pPr>
        <w:rPr>
          <w:rFonts w:ascii="Times New Roman" w:hAnsi="Times New Roman" w:cs="Times New Roman"/>
          <w:sz w:val="22"/>
          <w:szCs w:val="22"/>
        </w:rPr>
      </w:pPr>
      <w:bookmarkStart w:id="36" w:name="_Toc67320765"/>
      <w:r w:rsidRPr="005D5B5E">
        <w:rPr>
          <w:rFonts w:ascii="Times New Roman" w:hAnsi="Times New Roman" w:cs="Times New Roman"/>
          <w:color w:val="000000"/>
          <w:sz w:val="22"/>
          <w:szCs w:val="22"/>
        </w:rPr>
        <w:t>All</w:t>
      </w:r>
      <w:r w:rsidRPr="005D5B5E">
        <w:rPr>
          <w:rFonts w:ascii="Times New Roman" w:hAnsi="Times New Roman" w:cs="Times New Roman"/>
          <w:snapToGrid w:val="0"/>
          <w:color w:val="000000"/>
          <w:sz w:val="22"/>
          <w:szCs w:val="22"/>
        </w:rPr>
        <w:t xml:space="preserve"> activities for monitoring and evaluation, which will be a part of this Contract will be realized according to the planned time and measures of progress towards expected results.</w:t>
      </w:r>
      <w:r>
        <w:rPr>
          <w:rFonts w:ascii="Times New Roman" w:hAnsi="Times New Roman" w:cs="Times New Roman"/>
          <w:snapToGrid w:val="0"/>
          <w:color w:val="000000"/>
          <w:sz w:val="22"/>
          <w:szCs w:val="22"/>
        </w:rPr>
        <w:t xml:space="preserve"> </w:t>
      </w:r>
    </w:p>
    <w:p w:rsidR="005435BD" w:rsidRPr="0063749B" w:rsidRDefault="005435BD" w:rsidP="009D2CAF">
      <w:pPr>
        <w:pStyle w:val="Heading2"/>
      </w:pPr>
      <w:r w:rsidRPr="0063749B">
        <w:t>Special requirements</w:t>
      </w:r>
      <w:bookmarkEnd w:id="36"/>
    </w:p>
    <w:p w:rsidR="005435BD" w:rsidRPr="00DE73B8" w:rsidRDefault="005435BD" w:rsidP="00F100C2">
      <w:r w:rsidRPr="00165C00">
        <w:rPr>
          <w:rFonts w:ascii="Times New Roman" w:hAnsi="Times New Roman" w:cs="Times New Roman"/>
          <w:sz w:val="22"/>
          <w:szCs w:val="22"/>
        </w:rPr>
        <w:t xml:space="preserve">The activities by the contractor must comply with the rules lay down in the Communication and Visibility Manual for EU External Actions published by the European Commission. </w:t>
      </w:r>
      <w:hyperlink r:id="rId21" w:history="1">
        <w:r w:rsidRPr="00165C00">
          <w:rPr>
            <w:rStyle w:val="Hyperlink"/>
            <w:rFonts w:ascii="Times New Roman" w:hAnsi="Times New Roman"/>
            <w:sz w:val="22"/>
            <w:szCs w:val="22"/>
          </w:rPr>
          <w:t>https://ec.europa.eu/international-partnerships/comm-visibility-requirements_en</w:t>
        </w:r>
      </w:hyperlink>
    </w:p>
    <w:p w:rsidR="005435BD" w:rsidRPr="0063749B" w:rsidRDefault="005435BD" w:rsidP="00F100C2"/>
    <w:sectPr w:rsidR="005435BD" w:rsidRPr="0063749B" w:rsidSect="00B272B3">
      <w:pgSz w:w="11913" w:h="16834" w:code="9"/>
      <w:pgMar w:top="709" w:right="1134" w:bottom="1134" w:left="1134" w:header="720" w:footer="720"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5BD" w:rsidRDefault="005435BD">
      <w:r>
        <w:separator/>
      </w:r>
    </w:p>
  </w:endnote>
  <w:endnote w:type="continuationSeparator" w:id="0">
    <w:p w:rsidR="005435BD" w:rsidRDefault="005435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20B0502050508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5BD" w:rsidRPr="008A65FE" w:rsidRDefault="005435BD" w:rsidP="00996BDD">
    <w:pPr>
      <w:pStyle w:val="Footer"/>
      <w:tabs>
        <w:tab w:val="right" w:pos="9078"/>
      </w:tabs>
      <w:spacing w:before="120"/>
      <w:rPr>
        <w:rStyle w:val="PageNumber"/>
        <w:rFonts w:ascii="Times New Roman" w:hAnsi="Times New Roman"/>
        <w:b/>
        <w:bCs/>
        <w:sz w:val="18"/>
        <w:szCs w:val="18"/>
      </w:rPr>
    </w:pPr>
    <w:r>
      <w:rPr>
        <w:rFonts w:ascii="Times New Roman" w:hAnsi="Times New Roman" w:cs="Times New Roman"/>
        <w:b/>
        <w:bCs/>
        <w:snapToGrid w:val="0"/>
        <w:sz w:val="18"/>
        <w:szCs w:val="18"/>
      </w:rPr>
      <w:t>2021.1</w:t>
    </w:r>
    <w:r w:rsidRPr="00D611BE">
      <w:rPr>
        <w:sz w:val="20"/>
        <w:szCs w:val="20"/>
      </w:rPr>
      <w:tab/>
    </w:r>
    <w:r w:rsidRPr="00D611BE">
      <w:rPr>
        <w:rFonts w:ascii="Times New Roman" w:hAnsi="Times New Roman" w:cs="Times New Roman"/>
        <w:sz w:val="18"/>
        <w:szCs w:val="18"/>
      </w:rPr>
      <w:t xml:space="preserve">Page </w:t>
    </w:r>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PAGE </w:instrText>
    </w:r>
    <w:r w:rsidRPr="00D611BE">
      <w:rPr>
        <w:rStyle w:val="PageNumber"/>
        <w:rFonts w:ascii="Times New Roman" w:hAnsi="Times New Roman"/>
        <w:sz w:val="18"/>
        <w:szCs w:val="18"/>
      </w:rPr>
      <w:fldChar w:fldCharType="separate"/>
    </w:r>
    <w:r>
      <w:rPr>
        <w:rStyle w:val="PageNumber"/>
        <w:rFonts w:ascii="Times New Roman" w:hAnsi="Times New Roman"/>
        <w:noProof/>
        <w:sz w:val="18"/>
        <w:szCs w:val="18"/>
      </w:rPr>
      <w:t>11</w:t>
    </w:r>
    <w:r w:rsidRPr="00D611BE">
      <w:rPr>
        <w:rStyle w:val="PageNumber"/>
        <w:rFonts w:ascii="Times New Roman" w:hAnsi="Times New Roman"/>
        <w:sz w:val="18"/>
        <w:szCs w:val="18"/>
      </w:rPr>
      <w:fldChar w:fldCharType="end"/>
    </w:r>
    <w:r w:rsidRPr="00D611BE">
      <w:rPr>
        <w:rStyle w:val="PageNumber"/>
        <w:rFonts w:ascii="Times New Roman" w:hAnsi="Times New Roman"/>
        <w:sz w:val="18"/>
        <w:szCs w:val="18"/>
      </w:rPr>
      <w:t xml:space="preserve"> of</w:t>
    </w:r>
    <w:r>
      <w:rPr>
        <w:rStyle w:val="PageNumber"/>
        <w:rFonts w:ascii="Times New Roman" w:hAnsi="Times New Roman"/>
        <w:sz w:val="18"/>
        <w:szCs w:val="18"/>
      </w:rPr>
      <w:t xml:space="preserve"> </w:t>
    </w:r>
    <w:r w:rsidRPr="00D611BE">
      <w:rPr>
        <w:rStyle w:val="PageNumber"/>
        <w:rFonts w:ascii="Times New Roman" w:hAnsi="Times New Roman"/>
        <w:sz w:val="18"/>
        <w:szCs w:val="18"/>
      </w:rPr>
      <w:t xml:space="preserve"> </w:t>
    </w:r>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NUMPAGES </w:instrText>
    </w:r>
    <w:r w:rsidRPr="00D611BE">
      <w:rPr>
        <w:rStyle w:val="PageNumber"/>
        <w:rFonts w:ascii="Times New Roman" w:hAnsi="Times New Roman"/>
        <w:sz w:val="18"/>
        <w:szCs w:val="18"/>
      </w:rPr>
      <w:fldChar w:fldCharType="separate"/>
    </w:r>
    <w:r>
      <w:rPr>
        <w:rStyle w:val="PageNumber"/>
        <w:rFonts w:ascii="Times New Roman" w:hAnsi="Times New Roman"/>
        <w:noProof/>
        <w:sz w:val="18"/>
        <w:szCs w:val="18"/>
      </w:rPr>
      <w:t>12</w:t>
    </w:r>
    <w:r w:rsidRPr="00D611BE">
      <w:rPr>
        <w:rStyle w:val="PageNumber"/>
        <w:rFonts w:ascii="Times New Roman" w:hAnsi="Times New Roman"/>
        <w:sz w:val="18"/>
        <w:szCs w:val="18"/>
      </w:rPr>
      <w:fldChar w:fldCharType="end"/>
    </w:r>
  </w:p>
  <w:p w:rsidR="005435BD" w:rsidRDefault="005435BD" w:rsidP="00601667">
    <w:pPr>
      <w:pStyle w:val="Footer"/>
      <w:tabs>
        <w:tab w:val="right" w:pos="9078"/>
      </w:tabs>
      <w:rPr>
        <w:rStyle w:val="PageNumber"/>
        <w:rFonts w:ascii="Times New Roman" w:hAnsi="Times New Roman"/>
        <w:sz w:val="18"/>
        <w:szCs w:val="18"/>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p w:rsidR="005435BD" w:rsidRPr="005A7AEA" w:rsidRDefault="005435BD" w:rsidP="00B272B3">
    <w:pPr>
      <w:jc w:val="center"/>
      <w:rPr>
        <w:sz w:val="16"/>
        <w:szCs w:val="16"/>
      </w:rPr>
    </w:pPr>
    <w:r>
      <w:rPr>
        <w:sz w:val="16"/>
        <w:szCs w:val="16"/>
        <w:lang w:val="mk-MK"/>
      </w:rPr>
      <w:t xml:space="preserve">The INTERREG IPA CBC Programme is co-funded by the European Union </w:t>
    </w:r>
    <w:r>
      <w:rPr>
        <w:sz w:val="16"/>
        <w:szCs w:val="16"/>
        <w:lang w:val="mk-MK"/>
      </w:rPr>
      <w:br/>
      <w:t>and the National funds of the participating countries</w:t>
    </w:r>
    <w:r>
      <w:rPr>
        <w:sz w:val="16"/>
        <w:szCs w:val="16"/>
        <w:lang w:val="mk-MK"/>
      </w:rPr>
      <w:br/>
    </w:r>
    <w:r w:rsidRPr="004E2534">
      <w:rPr>
        <w:caps/>
        <w:noProof/>
        <w:sz w:val="18"/>
        <w:szCs w:val="18"/>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8" type="#_x0000_t75" style="width:77.25pt;height:19.5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5BD" w:rsidRPr="00FB4BCC" w:rsidRDefault="005435BD" w:rsidP="007F5547">
    <w:pPr>
      <w:pStyle w:val="Footer"/>
      <w:tabs>
        <w:tab w:val="right" w:pos="9000"/>
      </w:tabs>
      <w:spacing w:before="120"/>
      <w:rPr>
        <w:rFonts w:ascii="Times New Roman" w:hAnsi="Times New Roman" w:cs="Times New Roman"/>
        <w:sz w:val="18"/>
        <w:szCs w:val="18"/>
      </w:rPr>
    </w:pPr>
    <w:r>
      <w:rPr>
        <w:rFonts w:ascii="Times New Roman" w:hAnsi="Times New Roman" w:cs="Times New Roman"/>
        <w:b/>
        <w:bCs/>
        <w:snapToGrid w:val="0"/>
        <w:sz w:val="18"/>
        <w:szCs w:val="18"/>
      </w:rPr>
      <w:t>2021.1</w:t>
    </w:r>
    <w:r>
      <w:rPr>
        <w:rFonts w:ascii="Times New Roman" w:hAnsi="Times New Roman" w:cs="Times New Roman"/>
        <w:sz w:val="18"/>
        <w:szCs w:val="18"/>
      </w:rPr>
      <w:tab/>
    </w:r>
    <w:r w:rsidRPr="00FB4BCC">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Pr>
        <w:rFonts w:ascii="Times New Roman" w:hAnsi="Times New Roman" w:cs="Times New Roman"/>
        <w:noProof/>
        <w:sz w:val="18"/>
        <w:szCs w:val="18"/>
      </w:rPr>
      <w:t>2</w:t>
    </w:r>
    <w:r>
      <w:rPr>
        <w:rFonts w:ascii="Times New Roman" w:hAnsi="Times New Roman" w:cs="Times New Roman"/>
        <w:sz w:val="18"/>
        <w:szCs w:val="18"/>
      </w:rPr>
      <w:fldChar w:fldCharType="end"/>
    </w:r>
    <w:r w:rsidRPr="00FB4BCC">
      <w:rPr>
        <w:rFonts w:ascii="Times New Roman" w:hAnsi="Times New Roman" w:cs="Times New Roman"/>
        <w:sz w:val="18"/>
        <w:szCs w:val="18"/>
      </w:rPr>
      <w:t xml:space="preserve"> of </w:t>
    </w:r>
    <w:r w:rsidRPr="00FB4BCC">
      <w:rPr>
        <w:rFonts w:ascii="Times New Roman" w:hAnsi="Times New Roman" w:cs="Times New Roman"/>
        <w:sz w:val="18"/>
        <w:szCs w:val="18"/>
      </w:rPr>
      <w:fldChar w:fldCharType="begin"/>
    </w:r>
    <w:r w:rsidRPr="00FB4BCC">
      <w:rPr>
        <w:rFonts w:ascii="Times New Roman" w:hAnsi="Times New Roman" w:cs="Times New Roman"/>
        <w:sz w:val="18"/>
        <w:szCs w:val="18"/>
      </w:rPr>
      <w:instrText xml:space="preserve"> NUMPAGES </w:instrText>
    </w:r>
    <w:r w:rsidRPr="00FB4BCC">
      <w:rPr>
        <w:rFonts w:ascii="Times New Roman" w:hAnsi="Times New Roman" w:cs="Times New Roman"/>
        <w:sz w:val="18"/>
        <w:szCs w:val="18"/>
      </w:rPr>
      <w:fldChar w:fldCharType="separate"/>
    </w:r>
    <w:r>
      <w:rPr>
        <w:rFonts w:ascii="Times New Roman" w:hAnsi="Times New Roman" w:cs="Times New Roman"/>
        <w:noProof/>
        <w:sz w:val="18"/>
        <w:szCs w:val="18"/>
      </w:rPr>
      <w:t>12</w:t>
    </w:r>
    <w:r w:rsidRPr="00FB4BCC">
      <w:rPr>
        <w:rFonts w:ascii="Times New Roman" w:hAnsi="Times New Roman" w:cs="Times New Roman"/>
        <w:sz w:val="18"/>
        <w:szCs w:val="18"/>
      </w:rPr>
      <w:fldChar w:fldCharType="end"/>
    </w:r>
  </w:p>
  <w:p w:rsidR="005435BD" w:rsidRDefault="005435BD" w:rsidP="00FF48DC">
    <w:pPr>
      <w:pStyle w:val="Footer"/>
      <w:tabs>
        <w:tab w:val="right" w:pos="9000"/>
      </w:tabs>
      <w:rPr>
        <w:rStyle w:val="PageNumber"/>
        <w:rFonts w:ascii="Times New Roman" w:hAnsi="Times New Roman"/>
        <w:sz w:val="18"/>
        <w:szCs w:val="18"/>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p w:rsidR="005435BD" w:rsidRPr="005A7AEA" w:rsidRDefault="005435BD" w:rsidP="006725A3">
    <w:pPr>
      <w:jc w:val="center"/>
      <w:rPr>
        <w:sz w:val="16"/>
        <w:szCs w:val="16"/>
      </w:rPr>
    </w:pPr>
    <w:r>
      <w:rPr>
        <w:sz w:val="16"/>
        <w:szCs w:val="16"/>
        <w:lang w:val="mk-MK"/>
      </w:rPr>
      <w:t xml:space="preserve">The INTERREG IPA CBC Programme is co-funded by the European Union </w:t>
    </w:r>
    <w:r>
      <w:rPr>
        <w:sz w:val="16"/>
        <w:szCs w:val="16"/>
        <w:lang w:val="mk-MK"/>
      </w:rPr>
      <w:br/>
      <w:t>and the National funds of the participating countries</w:t>
    </w:r>
    <w:r>
      <w:rPr>
        <w:sz w:val="16"/>
        <w:szCs w:val="16"/>
        <w:lang w:val="mk-MK"/>
      </w:rPr>
      <w:br/>
    </w:r>
    <w:r w:rsidRPr="00C2474E">
      <w:rPr>
        <w:caps/>
        <w:noProof/>
        <w:sz w:val="18"/>
        <w:szCs w:val="18"/>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7.25pt;height:19.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5BD" w:rsidRDefault="005435BD">
      <w:r>
        <w:separator/>
      </w:r>
    </w:p>
  </w:footnote>
  <w:footnote w:type="continuationSeparator" w:id="0">
    <w:p w:rsidR="005435BD" w:rsidRDefault="00543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5BD" w:rsidRPr="001A528E" w:rsidRDefault="005435BD" w:rsidP="00B272B3">
    <w:pPr>
      <w:pStyle w:val="Header"/>
      <w:ind w:right="-420"/>
      <w:rPr>
        <w:rFonts w:ascii="Times New Roman" w:hAnsi="Times New Roman" w:cs="Times New Roman"/>
        <w:noProof/>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49.25pt;margin-top:24pt;width:25.5pt;height:30.75pt;z-index:251658240;visibility:visible" o:allowoverlap="f">
          <v:imagedata r:id="rId1" o:title=""/>
          <w10:wrap type="square"/>
        </v:shape>
      </w:pict>
    </w:r>
    <w:r w:rsidRPr="00C2474E">
      <w:rPr>
        <w:rFonts w:ascii="Times New Roman" w:hAnsi="Times New Roman" w:cs="Times New Roman"/>
        <w:noProof/>
        <w:lang w:val="mk-MK" w:eastAsia="mk-MK"/>
      </w:rPr>
      <w:pict>
        <v:shape id="Εικόνα 1" o:spid="_x0000_i1026" type="#_x0000_t75" style="width:255.75pt;height:64.5pt;visibility:visible">
          <v:imagedata r:id="rId2" o:title=""/>
        </v:shape>
      </w:pict>
    </w:r>
    <w:r w:rsidRPr="001A528E">
      <w:rPr>
        <w:rFonts w:ascii="Times New Roman" w:hAnsi="Times New Roman" w:cs="Times New Roman"/>
        <w:noProof/>
      </w:rPr>
      <w:tab/>
    </w:r>
    <w:r>
      <w:rPr>
        <w:rFonts w:ascii="Times New Roman" w:hAnsi="Times New Roman" w:cs="Times New Roman"/>
        <w:noProof/>
      </w:rPr>
      <w:t xml:space="preserve">   </w:t>
    </w:r>
    <w:r w:rsidRPr="001A528E">
      <w:rPr>
        <w:rFonts w:ascii="Times New Roman" w:hAnsi="Times New Roman" w:cs="Times New Roman"/>
        <w:noProof/>
      </w:rPr>
      <w:t xml:space="preserve">MUNICIPALITY OF RESEN </w:t>
    </w:r>
  </w:p>
  <w:p w:rsidR="005435BD" w:rsidRPr="001A528E" w:rsidRDefault="005435BD" w:rsidP="00B272B3">
    <w:pPr>
      <w:spacing w:after="0"/>
      <w:jc w:val="center"/>
      <w:rPr>
        <w:rFonts w:ascii="Times New Roman" w:hAnsi="Times New Roman" w:cs="Times New Roman"/>
        <w:b/>
        <w:bCs/>
      </w:rPr>
    </w:pPr>
    <w:r w:rsidRPr="001A528E">
      <w:rPr>
        <w:rFonts w:ascii="Times New Roman" w:hAnsi="Times New Roman" w:cs="Times New Roman"/>
        <w:b/>
        <w:bCs/>
      </w:rPr>
      <w:t xml:space="preserve">Enhancement of cultural touristic product of the cross border area of Prespes through the promotion of the natural and cultural heritage </w:t>
    </w:r>
  </w:p>
  <w:p w:rsidR="005435BD" w:rsidRPr="001A528E" w:rsidRDefault="005435BD" w:rsidP="00B272B3">
    <w:pPr>
      <w:spacing w:after="0"/>
      <w:jc w:val="center"/>
      <w:rPr>
        <w:rFonts w:ascii="Times New Roman" w:hAnsi="Times New Roman" w:cs="Times New Roman"/>
        <w:b/>
        <w:bCs/>
      </w:rPr>
    </w:pPr>
    <w:r w:rsidRPr="001A528E">
      <w:rPr>
        <w:rFonts w:ascii="Times New Roman" w:hAnsi="Times New Roman" w:cs="Times New Roman"/>
        <w:b/>
        <w:bCs/>
      </w:rPr>
      <w:t>HOLY WATER – CN1-SO1.3-SC040</w:t>
    </w:r>
  </w:p>
  <w:p w:rsidR="005435BD" w:rsidRDefault="005435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5BD" w:rsidRPr="001A528E" w:rsidRDefault="005435BD" w:rsidP="006725A3">
    <w:pPr>
      <w:pStyle w:val="Header"/>
      <w:ind w:right="-420"/>
      <w:rPr>
        <w:rFonts w:ascii="Times New Roman" w:hAnsi="Times New Roman" w:cs="Times New Roman"/>
        <w:noProof/>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left:0;text-align:left;margin-left:349.25pt;margin-top:24pt;width:25.5pt;height:30.75pt;z-index:251657216;visibility:visible" o:allowoverlap="f">
          <v:imagedata r:id="rId1" o:title=""/>
          <w10:wrap type="square"/>
        </v:shape>
      </w:pict>
    </w:r>
    <w:r w:rsidRPr="00C2474E">
      <w:rPr>
        <w:rFonts w:ascii="Times New Roman" w:hAnsi="Times New Roman" w:cs="Times New Roman"/>
        <w:noProof/>
        <w:lang w:val="mk-MK" w:eastAsia="mk-MK"/>
      </w:rPr>
      <w:pict>
        <v:shape id="_x0000_i1030" type="#_x0000_t75" style="width:255.75pt;height:64.5pt;visibility:visible">
          <v:imagedata r:id="rId2" o:title=""/>
        </v:shape>
      </w:pict>
    </w:r>
    <w:r w:rsidRPr="001A528E">
      <w:rPr>
        <w:rFonts w:ascii="Times New Roman" w:hAnsi="Times New Roman" w:cs="Times New Roman"/>
        <w:noProof/>
      </w:rPr>
      <w:tab/>
    </w:r>
    <w:r>
      <w:rPr>
        <w:rFonts w:ascii="Times New Roman" w:hAnsi="Times New Roman" w:cs="Times New Roman"/>
        <w:noProof/>
      </w:rPr>
      <w:t xml:space="preserve">   </w:t>
    </w:r>
    <w:r w:rsidRPr="001A528E">
      <w:rPr>
        <w:rFonts w:ascii="Times New Roman" w:hAnsi="Times New Roman" w:cs="Times New Roman"/>
        <w:noProof/>
      </w:rPr>
      <w:t xml:space="preserve">MUNICIPALITY OF RESEN </w:t>
    </w:r>
  </w:p>
  <w:p w:rsidR="005435BD" w:rsidRPr="001A528E" w:rsidRDefault="005435BD" w:rsidP="006725A3">
    <w:pPr>
      <w:spacing w:after="0"/>
      <w:jc w:val="center"/>
      <w:rPr>
        <w:rFonts w:ascii="Times New Roman" w:hAnsi="Times New Roman" w:cs="Times New Roman"/>
        <w:b/>
        <w:bCs/>
      </w:rPr>
    </w:pPr>
    <w:r w:rsidRPr="001A528E">
      <w:rPr>
        <w:rFonts w:ascii="Times New Roman" w:hAnsi="Times New Roman" w:cs="Times New Roman"/>
        <w:b/>
        <w:bCs/>
      </w:rPr>
      <w:t xml:space="preserve">Enhancement of cultural touristic product of the cross border area of Prespes through the promotion of the natural and cultural heritage </w:t>
    </w:r>
  </w:p>
  <w:p w:rsidR="005435BD" w:rsidRPr="001A528E" w:rsidRDefault="005435BD" w:rsidP="006725A3">
    <w:pPr>
      <w:spacing w:after="0"/>
      <w:jc w:val="center"/>
      <w:rPr>
        <w:rFonts w:ascii="Times New Roman" w:hAnsi="Times New Roman" w:cs="Times New Roman"/>
        <w:b/>
        <w:bCs/>
      </w:rPr>
    </w:pPr>
    <w:r w:rsidRPr="001A528E">
      <w:rPr>
        <w:rFonts w:ascii="Times New Roman" w:hAnsi="Times New Roman" w:cs="Times New Roman"/>
        <w:b/>
        <w:bCs/>
      </w:rPr>
      <w:t>HOLY WATER – CN1-SO1.3-SC040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FCEE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96446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082D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0EF0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96E9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D7A0F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B0884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77EEAE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8C4B338"/>
    <w:lvl w:ilvl="0">
      <w:start w:val="1"/>
      <w:numFmt w:val="decimal"/>
      <w:pStyle w:val="ListNumber"/>
      <w:lvlText w:val="%1."/>
      <w:lvlJc w:val="left"/>
      <w:pPr>
        <w:tabs>
          <w:tab w:val="num" w:pos="360"/>
        </w:tabs>
        <w:ind w:left="360" w:hanging="360"/>
      </w:pPr>
    </w:lvl>
  </w:abstractNum>
  <w:abstractNum w:abstractNumId="9">
    <w:nsid w:val="FFFFFF89"/>
    <w:multiLevelType w:val="singleLevel"/>
    <w:tmpl w:val="98C07E04"/>
    <w:lvl w:ilvl="0">
      <w:start w:val="1"/>
      <w:numFmt w:val="bullet"/>
      <w:lvlText w:val=""/>
      <w:lvlJc w:val="left"/>
      <w:pPr>
        <w:tabs>
          <w:tab w:val="num" w:pos="360"/>
        </w:tabs>
        <w:ind w:left="360" w:hanging="360"/>
      </w:pPr>
      <w:rPr>
        <w:rFonts w:ascii="Symbol" w:hAnsi="Symbol" w:cs="Symbol" w:hint="default"/>
      </w:rPr>
    </w:lvl>
  </w:abstractNum>
  <w:abstractNum w:abstractNumId="10">
    <w:nsid w:val="062E3A9A"/>
    <w:multiLevelType w:val="hybridMultilevel"/>
    <w:tmpl w:val="E506B9B6"/>
    <w:lvl w:ilvl="0" w:tplc="F9ACCCAE">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983D2D"/>
    <w:multiLevelType w:val="hybridMultilevel"/>
    <w:tmpl w:val="BB2E7762"/>
    <w:lvl w:ilvl="0" w:tplc="F9ACCCAE">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15">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1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2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24">
    <w:nsid w:val="63545E1C"/>
    <w:multiLevelType w:val="hybridMultilevel"/>
    <w:tmpl w:val="059C8C28"/>
    <w:lvl w:ilvl="0" w:tplc="A4BADC7C">
      <w:start w:val="7"/>
      <w:numFmt w:val="bullet"/>
      <w:lvlText w:val="-"/>
      <w:lvlJc w:val="left"/>
      <w:pPr>
        <w:tabs>
          <w:tab w:val="num" w:pos="717"/>
        </w:tabs>
        <w:ind w:left="717" w:hanging="360"/>
      </w:pPr>
      <w:rPr>
        <w:rFonts w:ascii="Times New Roman" w:eastAsia="Times New Roman" w:hAnsi="Times New Roman" w:hint="default"/>
      </w:rPr>
    </w:lvl>
    <w:lvl w:ilvl="1" w:tplc="08090003">
      <w:start w:val="1"/>
      <w:numFmt w:val="bullet"/>
      <w:lvlText w:val="o"/>
      <w:lvlJc w:val="left"/>
      <w:pPr>
        <w:tabs>
          <w:tab w:val="num" w:pos="1437"/>
        </w:tabs>
        <w:ind w:left="1437" w:hanging="360"/>
      </w:pPr>
      <w:rPr>
        <w:rFonts w:ascii="Courier New" w:hAnsi="Courier New" w:cs="Courier New" w:hint="default"/>
      </w:rPr>
    </w:lvl>
    <w:lvl w:ilvl="2" w:tplc="08090005">
      <w:start w:val="1"/>
      <w:numFmt w:val="bullet"/>
      <w:lvlText w:val=""/>
      <w:lvlJc w:val="left"/>
      <w:pPr>
        <w:tabs>
          <w:tab w:val="num" w:pos="2157"/>
        </w:tabs>
        <w:ind w:left="2157" w:hanging="360"/>
      </w:pPr>
      <w:rPr>
        <w:rFonts w:ascii="Wingdings" w:hAnsi="Wingdings" w:cs="Wingdings" w:hint="default"/>
      </w:rPr>
    </w:lvl>
    <w:lvl w:ilvl="3" w:tplc="08090001">
      <w:start w:val="1"/>
      <w:numFmt w:val="bullet"/>
      <w:lvlText w:val=""/>
      <w:lvlJc w:val="left"/>
      <w:pPr>
        <w:tabs>
          <w:tab w:val="num" w:pos="2877"/>
        </w:tabs>
        <w:ind w:left="2877" w:hanging="360"/>
      </w:pPr>
      <w:rPr>
        <w:rFonts w:ascii="Symbol" w:hAnsi="Symbol" w:cs="Symbol" w:hint="default"/>
      </w:rPr>
    </w:lvl>
    <w:lvl w:ilvl="4" w:tplc="08090003">
      <w:start w:val="1"/>
      <w:numFmt w:val="bullet"/>
      <w:lvlText w:val="o"/>
      <w:lvlJc w:val="left"/>
      <w:pPr>
        <w:tabs>
          <w:tab w:val="num" w:pos="3597"/>
        </w:tabs>
        <w:ind w:left="3597" w:hanging="360"/>
      </w:pPr>
      <w:rPr>
        <w:rFonts w:ascii="Courier New" w:hAnsi="Courier New" w:cs="Courier New" w:hint="default"/>
      </w:rPr>
    </w:lvl>
    <w:lvl w:ilvl="5" w:tplc="08090005">
      <w:start w:val="1"/>
      <w:numFmt w:val="bullet"/>
      <w:lvlText w:val=""/>
      <w:lvlJc w:val="left"/>
      <w:pPr>
        <w:tabs>
          <w:tab w:val="num" w:pos="4317"/>
        </w:tabs>
        <w:ind w:left="4317" w:hanging="360"/>
      </w:pPr>
      <w:rPr>
        <w:rFonts w:ascii="Wingdings" w:hAnsi="Wingdings" w:cs="Wingdings" w:hint="default"/>
      </w:rPr>
    </w:lvl>
    <w:lvl w:ilvl="6" w:tplc="08090001">
      <w:start w:val="1"/>
      <w:numFmt w:val="bullet"/>
      <w:lvlText w:val=""/>
      <w:lvlJc w:val="left"/>
      <w:pPr>
        <w:tabs>
          <w:tab w:val="num" w:pos="5037"/>
        </w:tabs>
        <w:ind w:left="5037" w:hanging="360"/>
      </w:pPr>
      <w:rPr>
        <w:rFonts w:ascii="Symbol" w:hAnsi="Symbol" w:cs="Symbol" w:hint="default"/>
      </w:rPr>
    </w:lvl>
    <w:lvl w:ilvl="7" w:tplc="08090003">
      <w:start w:val="1"/>
      <w:numFmt w:val="bullet"/>
      <w:lvlText w:val="o"/>
      <w:lvlJc w:val="left"/>
      <w:pPr>
        <w:tabs>
          <w:tab w:val="num" w:pos="5757"/>
        </w:tabs>
        <w:ind w:left="5757" w:hanging="360"/>
      </w:pPr>
      <w:rPr>
        <w:rFonts w:ascii="Courier New" w:hAnsi="Courier New" w:cs="Courier New" w:hint="default"/>
      </w:rPr>
    </w:lvl>
    <w:lvl w:ilvl="8" w:tplc="08090005">
      <w:start w:val="1"/>
      <w:numFmt w:val="bullet"/>
      <w:lvlText w:val=""/>
      <w:lvlJc w:val="left"/>
      <w:pPr>
        <w:tabs>
          <w:tab w:val="num" w:pos="6477"/>
        </w:tabs>
        <w:ind w:left="6477" w:hanging="360"/>
      </w:pPr>
      <w:rPr>
        <w:rFonts w:ascii="Wingdings" w:hAnsi="Wingdings" w:cs="Wingdings" w:hint="default"/>
      </w:rPr>
    </w:lvl>
  </w:abstractNum>
  <w:abstractNum w:abstractNumId="25">
    <w:nsid w:val="6A7B4BF1"/>
    <w:multiLevelType w:val="multilevel"/>
    <w:tmpl w:val="1A6A9ED8"/>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rPr>
        <w:b/>
        <w:bCs/>
        <w:i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27">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D514DC1"/>
    <w:multiLevelType w:val="hybridMultilevel"/>
    <w:tmpl w:val="37007C50"/>
    <w:lvl w:ilvl="0" w:tplc="F9ACCCAE">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25"/>
  </w:num>
  <w:num w:numId="15">
    <w:abstractNumId w:val="14"/>
  </w:num>
  <w:num w:numId="16">
    <w:abstractNumId w:val="18"/>
  </w:num>
  <w:num w:numId="17">
    <w:abstractNumId w:val="23"/>
  </w:num>
  <w:num w:numId="18">
    <w:abstractNumId w:val="26"/>
  </w:num>
  <w:num w:numId="19">
    <w:abstractNumId w:val="16"/>
  </w:num>
  <w:num w:numId="20">
    <w:abstractNumId w:val="22"/>
  </w:num>
  <w:num w:numId="21">
    <w:abstractNumId w:val="21"/>
  </w:num>
  <w:num w:numId="22">
    <w:abstractNumId w:val="19"/>
  </w:num>
  <w:num w:numId="23">
    <w:abstractNumId w:val="20"/>
  </w:num>
  <w:num w:numId="24">
    <w:abstractNumId w:val="13"/>
  </w:num>
  <w:num w:numId="25">
    <w:abstractNumId w:val="17"/>
  </w:num>
  <w:num w:numId="26">
    <w:abstractNumId w:val="11"/>
  </w:num>
  <w:num w:numId="27">
    <w:abstractNumId w:val="15"/>
  </w:num>
  <w:num w:numId="28">
    <w:abstractNumId w:val="27"/>
  </w:num>
  <w:num w:numId="29">
    <w:abstractNumId w:val="10"/>
  </w:num>
  <w:num w:numId="30">
    <w:abstractNumId w:val="28"/>
  </w:num>
  <w:num w:numId="31">
    <w:abstractNumId w:val="24"/>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urolookDoctype" w:val="REP"/>
    <w:docVar w:name="EurolookLanguage" w:val="2057"/>
    <w:docVar w:name="EurolookVersion" w:val="3.7"/>
    <w:docVar w:name="LW_DocType" w:val="REP"/>
  </w:docVars>
  <w:rsids>
    <w:rsidRoot w:val="003D1B73"/>
    <w:rsid w:val="0000758B"/>
    <w:rsid w:val="000229E3"/>
    <w:rsid w:val="000332B4"/>
    <w:rsid w:val="00034E3E"/>
    <w:rsid w:val="000363AC"/>
    <w:rsid w:val="0004483E"/>
    <w:rsid w:val="00046EDE"/>
    <w:rsid w:val="0005180E"/>
    <w:rsid w:val="0006795C"/>
    <w:rsid w:val="000717C4"/>
    <w:rsid w:val="00072591"/>
    <w:rsid w:val="00086D9B"/>
    <w:rsid w:val="0009008B"/>
    <w:rsid w:val="000914D7"/>
    <w:rsid w:val="00093D70"/>
    <w:rsid w:val="000A1135"/>
    <w:rsid w:val="000A6396"/>
    <w:rsid w:val="000B6100"/>
    <w:rsid w:val="000C5995"/>
    <w:rsid w:val="000C6289"/>
    <w:rsid w:val="000D573C"/>
    <w:rsid w:val="000F10BF"/>
    <w:rsid w:val="000F16A9"/>
    <w:rsid w:val="00100201"/>
    <w:rsid w:val="0010219F"/>
    <w:rsid w:val="0011312C"/>
    <w:rsid w:val="00115301"/>
    <w:rsid w:val="00126E6A"/>
    <w:rsid w:val="0013060C"/>
    <w:rsid w:val="00132C55"/>
    <w:rsid w:val="00134B0C"/>
    <w:rsid w:val="00144AAA"/>
    <w:rsid w:val="001467EC"/>
    <w:rsid w:val="00153197"/>
    <w:rsid w:val="00155998"/>
    <w:rsid w:val="0016149B"/>
    <w:rsid w:val="00161CF7"/>
    <w:rsid w:val="00165C00"/>
    <w:rsid w:val="00170514"/>
    <w:rsid w:val="00174CDF"/>
    <w:rsid w:val="00185432"/>
    <w:rsid w:val="00185585"/>
    <w:rsid w:val="001869F0"/>
    <w:rsid w:val="00192884"/>
    <w:rsid w:val="0019480C"/>
    <w:rsid w:val="001A114E"/>
    <w:rsid w:val="001A1A8A"/>
    <w:rsid w:val="001A1E97"/>
    <w:rsid w:val="001A528E"/>
    <w:rsid w:val="001A7403"/>
    <w:rsid w:val="001B3701"/>
    <w:rsid w:val="001C114B"/>
    <w:rsid w:val="001C4DD2"/>
    <w:rsid w:val="001C6553"/>
    <w:rsid w:val="001C7648"/>
    <w:rsid w:val="001C7705"/>
    <w:rsid w:val="001D07DD"/>
    <w:rsid w:val="001D0B84"/>
    <w:rsid w:val="001E27BD"/>
    <w:rsid w:val="001E4CB6"/>
    <w:rsid w:val="001E5659"/>
    <w:rsid w:val="001F21C2"/>
    <w:rsid w:val="00210C5D"/>
    <w:rsid w:val="00212FA5"/>
    <w:rsid w:val="00224F25"/>
    <w:rsid w:val="00230DF4"/>
    <w:rsid w:val="002351C4"/>
    <w:rsid w:val="00240BCC"/>
    <w:rsid w:val="00243FB5"/>
    <w:rsid w:val="00253608"/>
    <w:rsid w:val="002564EE"/>
    <w:rsid w:val="00257D65"/>
    <w:rsid w:val="00267A1C"/>
    <w:rsid w:val="0028046F"/>
    <w:rsid w:val="00282DCE"/>
    <w:rsid w:val="00287A5B"/>
    <w:rsid w:val="002C0329"/>
    <w:rsid w:val="002D5D21"/>
    <w:rsid w:val="002D648A"/>
    <w:rsid w:val="002D7174"/>
    <w:rsid w:val="002E468E"/>
    <w:rsid w:val="002F1AF6"/>
    <w:rsid w:val="002F6D2B"/>
    <w:rsid w:val="00310A00"/>
    <w:rsid w:val="00312C82"/>
    <w:rsid w:val="0031613E"/>
    <w:rsid w:val="00320C07"/>
    <w:rsid w:val="00323913"/>
    <w:rsid w:val="003421DB"/>
    <w:rsid w:val="00350D87"/>
    <w:rsid w:val="00356091"/>
    <w:rsid w:val="00363709"/>
    <w:rsid w:val="00364DE6"/>
    <w:rsid w:val="0038741C"/>
    <w:rsid w:val="003A1C3F"/>
    <w:rsid w:val="003A2551"/>
    <w:rsid w:val="003B7EB4"/>
    <w:rsid w:val="003C24E8"/>
    <w:rsid w:val="003C52A5"/>
    <w:rsid w:val="003D1B73"/>
    <w:rsid w:val="003E2196"/>
    <w:rsid w:val="003E26F7"/>
    <w:rsid w:val="003F2355"/>
    <w:rsid w:val="00404345"/>
    <w:rsid w:val="0040714A"/>
    <w:rsid w:val="00410306"/>
    <w:rsid w:val="00412B68"/>
    <w:rsid w:val="0042178E"/>
    <w:rsid w:val="00423811"/>
    <w:rsid w:val="00423F47"/>
    <w:rsid w:val="004250F9"/>
    <w:rsid w:val="00431AEC"/>
    <w:rsid w:val="004374FA"/>
    <w:rsid w:val="00444297"/>
    <w:rsid w:val="004450A7"/>
    <w:rsid w:val="00450070"/>
    <w:rsid w:val="00453705"/>
    <w:rsid w:val="00484F3A"/>
    <w:rsid w:val="00490ACE"/>
    <w:rsid w:val="0049404A"/>
    <w:rsid w:val="004978F8"/>
    <w:rsid w:val="004A11D3"/>
    <w:rsid w:val="004A2422"/>
    <w:rsid w:val="004B2A38"/>
    <w:rsid w:val="004B6ACF"/>
    <w:rsid w:val="004E2289"/>
    <w:rsid w:val="004E2534"/>
    <w:rsid w:val="004E5639"/>
    <w:rsid w:val="004E767F"/>
    <w:rsid w:val="004F338B"/>
    <w:rsid w:val="004F3E5F"/>
    <w:rsid w:val="004F5130"/>
    <w:rsid w:val="005044FE"/>
    <w:rsid w:val="00510D93"/>
    <w:rsid w:val="0052017E"/>
    <w:rsid w:val="005260E6"/>
    <w:rsid w:val="00530D15"/>
    <w:rsid w:val="0053532A"/>
    <w:rsid w:val="00536D6E"/>
    <w:rsid w:val="005435BD"/>
    <w:rsid w:val="0055050F"/>
    <w:rsid w:val="0055311E"/>
    <w:rsid w:val="00556CFB"/>
    <w:rsid w:val="005600BC"/>
    <w:rsid w:val="00564168"/>
    <w:rsid w:val="00570CF3"/>
    <w:rsid w:val="005837BC"/>
    <w:rsid w:val="005935F3"/>
    <w:rsid w:val="00596882"/>
    <w:rsid w:val="00597EEA"/>
    <w:rsid w:val="005A36D9"/>
    <w:rsid w:val="005A41BF"/>
    <w:rsid w:val="005A7060"/>
    <w:rsid w:val="005A7AEA"/>
    <w:rsid w:val="005B55B9"/>
    <w:rsid w:val="005C6CC2"/>
    <w:rsid w:val="005D5086"/>
    <w:rsid w:val="005D5805"/>
    <w:rsid w:val="005D5B5E"/>
    <w:rsid w:val="005E3F3D"/>
    <w:rsid w:val="005E5BE5"/>
    <w:rsid w:val="005F05F8"/>
    <w:rsid w:val="005F537F"/>
    <w:rsid w:val="00601667"/>
    <w:rsid w:val="0061269A"/>
    <w:rsid w:val="006210A8"/>
    <w:rsid w:val="00624787"/>
    <w:rsid w:val="00626398"/>
    <w:rsid w:val="00631124"/>
    <w:rsid w:val="00634E51"/>
    <w:rsid w:val="0063749B"/>
    <w:rsid w:val="00645479"/>
    <w:rsid w:val="006460D9"/>
    <w:rsid w:val="006470EB"/>
    <w:rsid w:val="006471D6"/>
    <w:rsid w:val="00650DD4"/>
    <w:rsid w:val="006552D0"/>
    <w:rsid w:val="00663107"/>
    <w:rsid w:val="00665651"/>
    <w:rsid w:val="006659A3"/>
    <w:rsid w:val="00671268"/>
    <w:rsid w:val="006723F3"/>
    <w:rsid w:val="006725A3"/>
    <w:rsid w:val="006745A0"/>
    <w:rsid w:val="00686427"/>
    <w:rsid w:val="00696CAF"/>
    <w:rsid w:val="00697296"/>
    <w:rsid w:val="00697562"/>
    <w:rsid w:val="006A138B"/>
    <w:rsid w:val="006A142C"/>
    <w:rsid w:val="006A58EC"/>
    <w:rsid w:val="006B1E5B"/>
    <w:rsid w:val="006B423E"/>
    <w:rsid w:val="006B5706"/>
    <w:rsid w:val="006C0746"/>
    <w:rsid w:val="006D6D6B"/>
    <w:rsid w:val="006F38F6"/>
    <w:rsid w:val="006F4B90"/>
    <w:rsid w:val="006F607A"/>
    <w:rsid w:val="00700A0C"/>
    <w:rsid w:val="007019D8"/>
    <w:rsid w:val="0070275A"/>
    <w:rsid w:val="00727260"/>
    <w:rsid w:val="007327E9"/>
    <w:rsid w:val="007356A3"/>
    <w:rsid w:val="00742068"/>
    <w:rsid w:val="00780D1B"/>
    <w:rsid w:val="00781734"/>
    <w:rsid w:val="0078273C"/>
    <w:rsid w:val="00783891"/>
    <w:rsid w:val="0079433E"/>
    <w:rsid w:val="007A6A64"/>
    <w:rsid w:val="007A6EDD"/>
    <w:rsid w:val="007A7FC5"/>
    <w:rsid w:val="007C05EF"/>
    <w:rsid w:val="007C3B8C"/>
    <w:rsid w:val="007E157C"/>
    <w:rsid w:val="007E21BD"/>
    <w:rsid w:val="007F0504"/>
    <w:rsid w:val="007F5547"/>
    <w:rsid w:val="007F738F"/>
    <w:rsid w:val="00800CC2"/>
    <w:rsid w:val="00802406"/>
    <w:rsid w:val="00816B6E"/>
    <w:rsid w:val="00851DA8"/>
    <w:rsid w:val="008538A6"/>
    <w:rsid w:val="008553BA"/>
    <w:rsid w:val="00856D51"/>
    <w:rsid w:val="0085723F"/>
    <w:rsid w:val="008577AB"/>
    <w:rsid w:val="00857B84"/>
    <w:rsid w:val="00861BB8"/>
    <w:rsid w:val="00862E3E"/>
    <w:rsid w:val="00864C9A"/>
    <w:rsid w:val="008679C7"/>
    <w:rsid w:val="00875B1B"/>
    <w:rsid w:val="0088268D"/>
    <w:rsid w:val="008874F5"/>
    <w:rsid w:val="008951C0"/>
    <w:rsid w:val="008A0C9A"/>
    <w:rsid w:val="008A65FE"/>
    <w:rsid w:val="008B2A2C"/>
    <w:rsid w:val="008B56F9"/>
    <w:rsid w:val="008C77AE"/>
    <w:rsid w:val="008D141B"/>
    <w:rsid w:val="008D24D1"/>
    <w:rsid w:val="008E412E"/>
    <w:rsid w:val="008E4DA9"/>
    <w:rsid w:val="008F30D2"/>
    <w:rsid w:val="008F6138"/>
    <w:rsid w:val="00902F18"/>
    <w:rsid w:val="009144FC"/>
    <w:rsid w:val="00915153"/>
    <w:rsid w:val="0092494C"/>
    <w:rsid w:val="00924F0C"/>
    <w:rsid w:val="00927CEC"/>
    <w:rsid w:val="00931940"/>
    <w:rsid w:val="009344C1"/>
    <w:rsid w:val="00935F4D"/>
    <w:rsid w:val="00942AD6"/>
    <w:rsid w:val="009454EE"/>
    <w:rsid w:val="009463C5"/>
    <w:rsid w:val="00961E92"/>
    <w:rsid w:val="00983970"/>
    <w:rsid w:val="00987D01"/>
    <w:rsid w:val="00994CA3"/>
    <w:rsid w:val="00994CD7"/>
    <w:rsid w:val="00995D0E"/>
    <w:rsid w:val="00996BDD"/>
    <w:rsid w:val="009A09D3"/>
    <w:rsid w:val="009A2B96"/>
    <w:rsid w:val="009A3473"/>
    <w:rsid w:val="009A45FA"/>
    <w:rsid w:val="009A477C"/>
    <w:rsid w:val="009B5EC3"/>
    <w:rsid w:val="009B60F8"/>
    <w:rsid w:val="009B6C23"/>
    <w:rsid w:val="009B6E56"/>
    <w:rsid w:val="009C0511"/>
    <w:rsid w:val="009C11D6"/>
    <w:rsid w:val="009D26A4"/>
    <w:rsid w:val="009D2CAF"/>
    <w:rsid w:val="009E37FA"/>
    <w:rsid w:val="009E7AA7"/>
    <w:rsid w:val="009F23A4"/>
    <w:rsid w:val="009F2A7A"/>
    <w:rsid w:val="009F2FF0"/>
    <w:rsid w:val="009F3097"/>
    <w:rsid w:val="00A04CFC"/>
    <w:rsid w:val="00A07A95"/>
    <w:rsid w:val="00A118D3"/>
    <w:rsid w:val="00A169E5"/>
    <w:rsid w:val="00A334B3"/>
    <w:rsid w:val="00A35674"/>
    <w:rsid w:val="00A4001B"/>
    <w:rsid w:val="00A60E57"/>
    <w:rsid w:val="00A62D55"/>
    <w:rsid w:val="00A67C5E"/>
    <w:rsid w:val="00A74230"/>
    <w:rsid w:val="00A76CC7"/>
    <w:rsid w:val="00A805EA"/>
    <w:rsid w:val="00A90731"/>
    <w:rsid w:val="00A91D5F"/>
    <w:rsid w:val="00A96CA5"/>
    <w:rsid w:val="00AA1AB2"/>
    <w:rsid w:val="00AA4AA5"/>
    <w:rsid w:val="00AB722F"/>
    <w:rsid w:val="00AD50D5"/>
    <w:rsid w:val="00AE124B"/>
    <w:rsid w:val="00AE72EC"/>
    <w:rsid w:val="00AF0F13"/>
    <w:rsid w:val="00B00B32"/>
    <w:rsid w:val="00B14237"/>
    <w:rsid w:val="00B14A99"/>
    <w:rsid w:val="00B221C9"/>
    <w:rsid w:val="00B272B3"/>
    <w:rsid w:val="00B3286E"/>
    <w:rsid w:val="00B3682C"/>
    <w:rsid w:val="00B403DB"/>
    <w:rsid w:val="00B65A65"/>
    <w:rsid w:val="00B66F93"/>
    <w:rsid w:val="00B71BC5"/>
    <w:rsid w:val="00B733DB"/>
    <w:rsid w:val="00B753C6"/>
    <w:rsid w:val="00B8743C"/>
    <w:rsid w:val="00B87B0D"/>
    <w:rsid w:val="00B87C39"/>
    <w:rsid w:val="00B902C8"/>
    <w:rsid w:val="00B95C15"/>
    <w:rsid w:val="00B96483"/>
    <w:rsid w:val="00BA3339"/>
    <w:rsid w:val="00BA3DA0"/>
    <w:rsid w:val="00BA69B5"/>
    <w:rsid w:val="00BA7A6C"/>
    <w:rsid w:val="00BC00A2"/>
    <w:rsid w:val="00BC69C4"/>
    <w:rsid w:val="00BD0DB2"/>
    <w:rsid w:val="00BD14E1"/>
    <w:rsid w:val="00BD5B78"/>
    <w:rsid w:val="00BE7A06"/>
    <w:rsid w:val="00BF2462"/>
    <w:rsid w:val="00BF64F5"/>
    <w:rsid w:val="00BF7CA6"/>
    <w:rsid w:val="00C056FE"/>
    <w:rsid w:val="00C11B64"/>
    <w:rsid w:val="00C1253B"/>
    <w:rsid w:val="00C20250"/>
    <w:rsid w:val="00C220FB"/>
    <w:rsid w:val="00C24207"/>
    <w:rsid w:val="00C2452B"/>
    <w:rsid w:val="00C2474E"/>
    <w:rsid w:val="00C35D96"/>
    <w:rsid w:val="00C53082"/>
    <w:rsid w:val="00C554C3"/>
    <w:rsid w:val="00C57D81"/>
    <w:rsid w:val="00C7526D"/>
    <w:rsid w:val="00C77E2E"/>
    <w:rsid w:val="00C80F3F"/>
    <w:rsid w:val="00C8230E"/>
    <w:rsid w:val="00C824D5"/>
    <w:rsid w:val="00C8675C"/>
    <w:rsid w:val="00C94DC9"/>
    <w:rsid w:val="00CA4B0F"/>
    <w:rsid w:val="00CA66C7"/>
    <w:rsid w:val="00CA7163"/>
    <w:rsid w:val="00CA7828"/>
    <w:rsid w:val="00CB7DC1"/>
    <w:rsid w:val="00CD0DA0"/>
    <w:rsid w:val="00CE142E"/>
    <w:rsid w:val="00CE3F9D"/>
    <w:rsid w:val="00CE4BEE"/>
    <w:rsid w:val="00CF0605"/>
    <w:rsid w:val="00CF0F68"/>
    <w:rsid w:val="00CF36D4"/>
    <w:rsid w:val="00CF56DC"/>
    <w:rsid w:val="00D204BF"/>
    <w:rsid w:val="00D21577"/>
    <w:rsid w:val="00D24461"/>
    <w:rsid w:val="00D270E4"/>
    <w:rsid w:val="00D33B0E"/>
    <w:rsid w:val="00D33CE5"/>
    <w:rsid w:val="00D3611A"/>
    <w:rsid w:val="00D409BB"/>
    <w:rsid w:val="00D46813"/>
    <w:rsid w:val="00D520D0"/>
    <w:rsid w:val="00D54637"/>
    <w:rsid w:val="00D54BEA"/>
    <w:rsid w:val="00D553DB"/>
    <w:rsid w:val="00D611BE"/>
    <w:rsid w:val="00D747BE"/>
    <w:rsid w:val="00D81857"/>
    <w:rsid w:val="00D84216"/>
    <w:rsid w:val="00D8592D"/>
    <w:rsid w:val="00D87986"/>
    <w:rsid w:val="00D92984"/>
    <w:rsid w:val="00D96F58"/>
    <w:rsid w:val="00DA1001"/>
    <w:rsid w:val="00DA13D2"/>
    <w:rsid w:val="00DB3138"/>
    <w:rsid w:val="00DB5909"/>
    <w:rsid w:val="00DC7B2A"/>
    <w:rsid w:val="00DD2BD9"/>
    <w:rsid w:val="00DE1349"/>
    <w:rsid w:val="00DE73B8"/>
    <w:rsid w:val="00DF4DAC"/>
    <w:rsid w:val="00DF6ED6"/>
    <w:rsid w:val="00E03ECB"/>
    <w:rsid w:val="00E0445B"/>
    <w:rsid w:val="00E07358"/>
    <w:rsid w:val="00E21553"/>
    <w:rsid w:val="00E2252D"/>
    <w:rsid w:val="00E304C2"/>
    <w:rsid w:val="00E46ECB"/>
    <w:rsid w:val="00E46FCA"/>
    <w:rsid w:val="00E53A98"/>
    <w:rsid w:val="00E67EE2"/>
    <w:rsid w:val="00E81F04"/>
    <w:rsid w:val="00E840DF"/>
    <w:rsid w:val="00EA01F9"/>
    <w:rsid w:val="00EB3640"/>
    <w:rsid w:val="00EB7C4B"/>
    <w:rsid w:val="00EC428E"/>
    <w:rsid w:val="00EC5200"/>
    <w:rsid w:val="00ED0BAB"/>
    <w:rsid w:val="00ED173C"/>
    <w:rsid w:val="00ED2F2E"/>
    <w:rsid w:val="00ED626A"/>
    <w:rsid w:val="00EE1120"/>
    <w:rsid w:val="00EE4C46"/>
    <w:rsid w:val="00EF3853"/>
    <w:rsid w:val="00EF4491"/>
    <w:rsid w:val="00EF5726"/>
    <w:rsid w:val="00F02AA0"/>
    <w:rsid w:val="00F02D4A"/>
    <w:rsid w:val="00F07AAD"/>
    <w:rsid w:val="00F100C2"/>
    <w:rsid w:val="00F10760"/>
    <w:rsid w:val="00F10BAD"/>
    <w:rsid w:val="00F13D92"/>
    <w:rsid w:val="00F173DE"/>
    <w:rsid w:val="00F24445"/>
    <w:rsid w:val="00F24DAB"/>
    <w:rsid w:val="00F3380F"/>
    <w:rsid w:val="00F42A60"/>
    <w:rsid w:val="00F4503E"/>
    <w:rsid w:val="00F4543B"/>
    <w:rsid w:val="00F64F38"/>
    <w:rsid w:val="00F71E82"/>
    <w:rsid w:val="00F75031"/>
    <w:rsid w:val="00F800FB"/>
    <w:rsid w:val="00F84783"/>
    <w:rsid w:val="00F9674B"/>
    <w:rsid w:val="00FA34D0"/>
    <w:rsid w:val="00FB324B"/>
    <w:rsid w:val="00FB4BCC"/>
    <w:rsid w:val="00FD097A"/>
    <w:rsid w:val="00FD21E9"/>
    <w:rsid w:val="00FD5F89"/>
    <w:rsid w:val="00FE14B6"/>
    <w:rsid w:val="00FE16A0"/>
    <w:rsid w:val="00FE277B"/>
    <w:rsid w:val="00FE5900"/>
    <w:rsid w:val="00FF3CB9"/>
    <w:rsid w:val="00FF48DC"/>
    <w:rsid w:val="00FF5B6A"/>
    <w:rsid w:val="00FF7C7D"/>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34E51"/>
    <w:pPr>
      <w:spacing w:after="240"/>
      <w:jc w:val="both"/>
    </w:pPr>
    <w:rPr>
      <w:rFonts w:ascii="Arial" w:hAnsi="Arial" w:cs="Arial"/>
      <w:sz w:val="20"/>
      <w:szCs w:val="20"/>
      <w:lang w:val="en-GB" w:eastAsia="en-GB"/>
    </w:rPr>
  </w:style>
  <w:style w:type="paragraph" w:styleId="Heading1">
    <w:name w:val="heading 1"/>
    <w:basedOn w:val="Normal"/>
    <w:next w:val="Text1"/>
    <w:link w:val="Heading1Char"/>
    <w:autoRedefine/>
    <w:uiPriority w:val="99"/>
    <w:qFormat/>
    <w:rsid w:val="008A65FE"/>
    <w:pPr>
      <w:keepNext/>
      <w:keepLines/>
      <w:numPr>
        <w:numId w:val="14"/>
      </w:numPr>
      <w:spacing w:before="240"/>
      <w:ind w:left="482" w:hanging="482"/>
      <w:outlineLvl w:val="0"/>
    </w:pPr>
    <w:rPr>
      <w:b/>
      <w:bCs/>
      <w:smallCaps/>
      <w:kern w:val="28"/>
      <w:sz w:val="28"/>
      <w:szCs w:val="28"/>
    </w:rPr>
  </w:style>
  <w:style w:type="paragraph" w:styleId="Heading2">
    <w:name w:val="heading 2"/>
    <w:basedOn w:val="Normal"/>
    <w:next w:val="Text2"/>
    <w:link w:val="Heading2Char"/>
    <w:autoRedefine/>
    <w:uiPriority w:val="99"/>
    <w:qFormat/>
    <w:rsid w:val="009D2CAF"/>
    <w:pPr>
      <w:numPr>
        <w:ilvl w:val="1"/>
        <w:numId w:val="14"/>
      </w:numPr>
      <w:tabs>
        <w:tab w:val="clear" w:pos="1200"/>
        <w:tab w:val="num" w:pos="500"/>
      </w:tabs>
      <w:spacing w:before="120"/>
      <w:ind w:left="499" w:hanging="499"/>
      <w:jc w:val="left"/>
      <w:outlineLvl w:val="1"/>
    </w:pPr>
    <w:rPr>
      <w:b/>
      <w:bCs/>
      <w:sz w:val="24"/>
      <w:szCs w:val="24"/>
    </w:rPr>
  </w:style>
  <w:style w:type="paragraph" w:styleId="Heading3">
    <w:name w:val="heading 3"/>
    <w:basedOn w:val="Normal"/>
    <w:next w:val="Normal"/>
    <w:link w:val="Heading3Char"/>
    <w:autoRedefine/>
    <w:uiPriority w:val="99"/>
    <w:qFormat/>
    <w:rsid w:val="009D2CAF"/>
    <w:pPr>
      <w:keepNext/>
      <w:numPr>
        <w:ilvl w:val="2"/>
        <w:numId w:val="14"/>
      </w:numPr>
      <w:tabs>
        <w:tab w:val="clear" w:pos="862"/>
      </w:tabs>
      <w:ind w:left="567" w:hanging="567"/>
      <w:outlineLvl w:val="2"/>
    </w:pPr>
    <w:rPr>
      <w:b/>
      <w:bCs/>
      <w:sz w:val="22"/>
      <w:szCs w:val="22"/>
    </w:rPr>
  </w:style>
  <w:style w:type="paragraph" w:styleId="Heading4">
    <w:name w:val="heading 4"/>
    <w:basedOn w:val="Normal"/>
    <w:next w:val="Text4"/>
    <w:link w:val="Heading4Char"/>
    <w:uiPriority w:val="99"/>
    <w:qFormat/>
    <w:rsid w:val="00634E51"/>
    <w:pPr>
      <w:keepNext/>
      <w:numPr>
        <w:ilvl w:val="3"/>
        <w:numId w:val="14"/>
      </w:numPr>
      <w:outlineLvl w:val="3"/>
    </w:pPr>
  </w:style>
  <w:style w:type="paragraph" w:styleId="Heading5">
    <w:name w:val="heading 5"/>
    <w:basedOn w:val="Normal"/>
    <w:next w:val="Normal"/>
    <w:link w:val="Heading5Char"/>
    <w:uiPriority w:val="99"/>
    <w:qFormat/>
    <w:rsid w:val="00634E51"/>
    <w:pPr>
      <w:tabs>
        <w:tab w:val="num" w:pos="0"/>
      </w:tabs>
      <w:spacing w:before="240" w:after="60"/>
      <w:outlineLvl w:val="4"/>
    </w:pPr>
    <w:rPr>
      <w:sz w:val="22"/>
      <w:szCs w:val="22"/>
    </w:rPr>
  </w:style>
  <w:style w:type="paragraph" w:styleId="Heading6">
    <w:name w:val="heading 6"/>
    <w:basedOn w:val="Normal"/>
    <w:next w:val="Normal"/>
    <w:link w:val="Heading6Char"/>
    <w:uiPriority w:val="99"/>
    <w:qFormat/>
    <w:rsid w:val="00634E51"/>
    <w:pPr>
      <w:tabs>
        <w:tab w:val="num" w:pos="0"/>
      </w:tabs>
      <w:spacing w:before="240" w:after="60"/>
      <w:outlineLvl w:val="5"/>
    </w:pPr>
    <w:rPr>
      <w:i/>
      <w:iCs/>
      <w:sz w:val="22"/>
      <w:szCs w:val="22"/>
    </w:rPr>
  </w:style>
  <w:style w:type="paragraph" w:styleId="Heading7">
    <w:name w:val="heading 7"/>
    <w:basedOn w:val="Normal"/>
    <w:next w:val="Normal"/>
    <w:link w:val="Heading7Char"/>
    <w:uiPriority w:val="99"/>
    <w:qFormat/>
    <w:rsid w:val="00634E51"/>
    <w:pPr>
      <w:tabs>
        <w:tab w:val="num" w:pos="0"/>
      </w:tabs>
      <w:spacing w:before="240" w:after="60"/>
      <w:outlineLvl w:val="6"/>
    </w:pPr>
  </w:style>
  <w:style w:type="paragraph" w:styleId="Heading8">
    <w:name w:val="heading 8"/>
    <w:basedOn w:val="Normal"/>
    <w:next w:val="Normal"/>
    <w:link w:val="Heading8Char"/>
    <w:uiPriority w:val="99"/>
    <w:qFormat/>
    <w:rsid w:val="00634E51"/>
    <w:pPr>
      <w:tabs>
        <w:tab w:val="num" w:pos="0"/>
      </w:tabs>
      <w:spacing w:before="240" w:after="60"/>
      <w:outlineLvl w:val="7"/>
    </w:pPr>
    <w:rPr>
      <w:i/>
      <w:iCs/>
    </w:rPr>
  </w:style>
  <w:style w:type="paragraph" w:styleId="Heading9">
    <w:name w:val="heading 9"/>
    <w:basedOn w:val="Normal"/>
    <w:next w:val="Normal"/>
    <w:link w:val="Heading9Char"/>
    <w:uiPriority w:val="99"/>
    <w:qFormat/>
    <w:rsid w:val="00634E51"/>
    <w:pPr>
      <w:tabs>
        <w:tab w:val="num" w:pos="0"/>
      </w:tabs>
      <w:spacing w:before="240" w:after="60"/>
      <w:outlineLvl w:val="8"/>
    </w:pPr>
    <w:rPr>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7C39"/>
    <w:rPr>
      <w:rFonts w:ascii="Arial" w:hAnsi="Arial" w:cs="Arial"/>
      <w:b/>
      <w:bCs/>
      <w:smallCaps/>
      <w:kern w:val="28"/>
      <w:sz w:val="28"/>
      <w:szCs w:val="28"/>
      <w:lang w:val="en-GB" w:eastAsia="en-GB"/>
    </w:rPr>
  </w:style>
  <w:style w:type="character" w:customStyle="1" w:styleId="Heading2Char">
    <w:name w:val="Heading 2 Char"/>
    <w:basedOn w:val="DefaultParagraphFont"/>
    <w:link w:val="Heading2"/>
    <w:uiPriority w:val="99"/>
    <w:locked/>
    <w:rsid w:val="00B87C39"/>
    <w:rPr>
      <w:rFonts w:ascii="Arial" w:hAnsi="Arial" w:cs="Arial"/>
      <w:b/>
      <w:bCs/>
      <w:sz w:val="24"/>
      <w:szCs w:val="24"/>
      <w:lang w:val="en-GB" w:eastAsia="en-GB"/>
    </w:rPr>
  </w:style>
  <w:style w:type="character" w:customStyle="1" w:styleId="Heading3Char">
    <w:name w:val="Heading 3 Char"/>
    <w:basedOn w:val="DefaultParagraphFont"/>
    <w:link w:val="Heading3"/>
    <w:uiPriority w:val="99"/>
    <w:locked/>
    <w:rsid w:val="00B87C39"/>
    <w:rPr>
      <w:rFonts w:ascii="Arial" w:hAnsi="Arial" w:cs="Arial"/>
      <w:b/>
      <w:bCs/>
      <w:lang w:val="en-GB" w:eastAsia="en-GB"/>
    </w:rPr>
  </w:style>
  <w:style w:type="character" w:customStyle="1" w:styleId="Heading4Char">
    <w:name w:val="Heading 4 Char"/>
    <w:basedOn w:val="DefaultParagraphFont"/>
    <w:link w:val="Heading4"/>
    <w:uiPriority w:val="99"/>
    <w:locked/>
    <w:rsid w:val="00B87C39"/>
    <w:rPr>
      <w:rFonts w:ascii="Arial" w:hAnsi="Arial" w:cs="Arial"/>
      <w:sz w:val="20"/>
      <w:szCs w:val="20"/>
      <w:lang w:val="en-GB" w:eastAsia="en-GB"/>
    </w:rPr>
  </w:style>
  <w:style w:type="character" w:customStyle="1" w:styleId="Heading5Char">
    <w:name w:val="Heading 5 Char"/>
    <w:basedOn w:val="DefaultParagraphFont"/>
    <w:link w:val="Heading5"/>
    <w:uiPriority w:val="99"/>
    <w:semiHidden/>
    <w:locked/>
    <w:rsid w:val="00B87C39"/>
    <w:rPr>
      <w:rFonts w:ascii="Calibri" w:hAnsi="Calibri" w:cs="Calibri"/>
      <w:b/>
      <w:bCs/>
      <w:i/>
      <w:iCs/>
      <w:sz w:val="26"/>
      <w:szCs w:val="26"/>
      <w:lang w:val="en-GB" w:eastAsia="en-GB"/>
    </w:rPr>
  </w:style>
  <w:style w:type="character" w:customStyle="1" w:styleId="Heading6Char">
    <w:name w:val="Heading 6 Char"/>
    <w:basedOn w:val="DefaultParagraphFont"/>
    <w:link w:val="Heading6"/>
    <w:uiPriority w:val="99"/>
    <w:semiHidden/>
    <w:locked/>
    <w:rsid w:val="00B87C39"/>
    <w:rPr>
      <w:rFonts w:ascii="Calibri" w:hAnsi="Calibri" w:cs="Calibri"/>
      <w:b/>
      <w:bCs/>
      <w:lang w:val="en-GB" w:eastAsia="en-GB"/>
    </w:rPr>
  </w:style>
  <w:style w:type="character" w:customStyle="1" w:styleId="Heading7Char">
    <w:name w:val="Heading 7 Char"/>
    <w:basedOn w:val="DefaultParagraphFont"/>
    <w:link w:val="Heading7"/>
    <w:uiPriority w:val="99"/>
    <w:semiHidden/>
    <w:locked/>
    <w:rsid w:val="00B87C39"/>
    <w:rPr>
      <w:rFonts w:ascii="Calibri" w:hAnsi="Calibri" w:cs="Calibri"/>
      <w:sz w:val="24"/>
      <w:szCs w:val="24"/>
      <w:lang w:val="en-GB" w:eastAsia="en-GB"/>
    </w:rPr>
  </w:style>
  <w:style w:type="character" w:customStyle="1" w:styleId="Heading8Char">
    <w:name w:val="Heading 8 Char"/>
    <w:basedOn w:val="DefaultParagraphFont"/>
    <w:link w:val="Heading8"/>
    <w:uiPriority w:val="99"/>
    <w:semiHidden/>
    <w:locked/>
    <w:rsid w:val="00B87C39"/>
    <w:rPr>
      <w:rFonts w:ascii="Calibri" w:hAnsi="Calibri" w:cs="Calibri"/>
      <w:i/>
      <w:iCs/>
      <w:sz w:val="24"/>
      <w:szCs w:val="24"/>
      <w:lang w:val="en-GB" w:eastAsia="en-GB"/>
    </w:rPr>
  </w:style>
  <w:style w:type="character" w:customStyle="1" w:styleId="Heading9Char">
    <w:name w:val="Heading 9 Char"/>
    <w:basedOn w:val="DefaultParagraphFont"/>
    <w:link w:val="Heading9"/>
    <w:uiPriority w:val="99"/>
    <w:semiHidden/>
    <w:locked/>
    <w:rsid w:val="00B87C39"/>
    <w:rPr>
      <w:rFonts w:ascii="Cambria" w:hAnsi="Cambria" w:cs="Cambria"/>
      <w:lang w:val="en-GB" w:eastAsia="en-GB"/>
    </w:rPr>
  </w:style>
  <w:style w:type="paragraph" w:customStyle="1" w:styleId="Text1">
    <w:name w:val="Text 1"/>
    <w:basedOn w:val="Normal"/>
    <w:uiPriority w:val="99"/>
    <w:rsid w:val="00634E51"/>
    <w:pPr>
      <w:ind w:left="482"/>
    </w:pPr>
  </w:style>
  <w:style w:type="paragraph" w:customStyle="1" w:styleId="Text2">
    <w:name w:val="Text 2"/>
    <w:basedOn w:val="Normal"/>
    <w:uiPriority w:val="99"/>
    <w:rsid w:val="00634E51"/>
    <w:pPr>
      <w:tabs>
        <w:tab w:val="left" w:pos="2161"/>
      </w:tabs>
      <w:ind w:left="1202"/>
    </w:pPr>
  </w:style>
  <w:style w:type="paragraph" w:customStyle="1" w:styleId="Text3">
    <w:name w:val="Text 3"/>
    <w:basedOn w:val="Normal"/>
    <w:uiPriority w:val="99"/>
    <w:rsid w:val="00634E51"/>
    <w:pPr>
      <w:tabs>
        <w:tab w:val="left" w:pos="2302"/>
      </w:tabs>
      <w:ind w:left="1202"/>
    </w:pPr>
  </w:style>
  <w:style w:type="paragraph" w:customStyle="1" w:styleId="Text4">
    <w:name w:val="Text 4"/>
    <w:basedOn w:val="Normal"/>
    <w:uiPriority w:val="99"/>
    <w:rsid w:val="00634E51"/>
    <w:pPr>
      <w:tabs>
        <w:tab w:val="left" w:pos="2302"/>
      </w:tabs>
      <w:ind w:left="1202"/>
    </w:pPr>
  </w:style>
  <w:style w:type="paragraph" w:customStyle="1" w:styleId="Address">
    <w:name w:val="Address"/>
    <w:basedOn w:val="Normal"/>
    <w:uiPriority w:val="99"/>
    <w:rsid w:val="00634E51"/>
    <w:pPr>
      <w:spacing w:after="0"/>
      <w:jc w:val="left"/>
    </w:pPr>
  </w:style>
  <w:style w:type="paragraph" w:customStyle="1" w:styleId="AddressTL">
    <w:name w:val="AddressTL"/>
    <w:basedOn w:val="Normal"/>
    <w:next w:val="Normal"/>
    <w:uiPriority w:val="99"/>
    <w:rsid w:val="00634E51"/>
    <w:pPr>
      <w:spacing w:after="720"/>
      <w:jc w:val="left"/>
    </w:pPr>
  </w:style>
  <w:style w:type="paragraph" w:customStyle="1" w:styleId="AddressTR">
    <w:name w:val="AddressTR"/>
    <w:basedOn w:val="Normal"/>
    <w:next w:val="Normal"/>
    <w:uiPriority w:val="99"/>
    <w:rsid w:val="00634E51"/>
    <w:pPr>
      <w:spacing w:after="720"/>
      <w:ind w:left="5103"/>
      <w:jc w:val="left"/>
    </w:pPr>
  </w:style>
  <w:style w:type="paragraph" w:styleId="BlockText">
    <w:name w:val="Block Text"/>
    <w:basedOn w:val="Normal"/>
    <w:uiPriority w:val="99"/>
    <w:rsid w:val="00634E51"/>
    <w:pPr>
      <w:spacing w:after="120"/>
      <w:ind w:left="1440" w:right="1440"/>
    </w:pPr>
  </w:style>
  <w:style w:type="paragraph" w:styleId="BodyText">
    <w:name w:val="Body Text"/>
    <w:basedOn w:val="Normal"/>
    <w:link w:val="BodyTextChar"/>
    <w:uiPriority w:val="99"/>
    <w:rsid w:val="00634E51"/>
    <w:pPr>
      <w:spacing w:after="120"/>
    </w:pPr>
  </w:style>
  <w:style w:type="character" w:customStyle="1" w:styleId="BodyTextChar">
    <w:name w:val="Body Text Char"/>
    <w:basedOn w:val="DefaultParagraphFont"/>
    <w:link w:val="BodyText"/>
    <w:uiPriority w:val="99"/>
    <w:semiHidden/>
    <w:locked/>
    <w:rsid w:val="00B87C39"/>
    <w:rPr>
      <w:rFonts w:ascii="Arial" w:hAnsi="Arial" w:cs="Arial"/>
      <w:sz w:val="20"/>
      <w:szCs w:val="20"/>
      <w:lang w:val="en-GB" w:eastAsia="en-GB"/>
    </w:rPr>
  </w:style>
  <w:style w:type="paragraph" w:styleId="BodyText2">
    <w:name w:val="Body Text 2"/>
    <w:basedOn w:val="Normal"/>
    <w:link w:val="BodyText2Char"/>
    <w:uiPriority w:val="99"/>
    <w:rsid w:val="00634E51"/>
    <w:pPr>
      <w:spacing w:after="120" w:line="480" w:lineRule="auto"/>
    </w:pPr>
  </w:style>
  <w:style w:type="character" w:customStyle="1" w:styleId="BodyText2Char">
    <w:name w:val="Body Text 2 Char"/>
    <w:basedOn w:val="DefaultParagraphFont"/>
    <w:link w:val="BodyText2"/>
    <w:uiPriority w:val="99"/>
    <w:semiHidden/>
    <w:locked/>
    <w:rsid w:val="00B87C39"/>
    <w:rPr>
      <w:rFonts w:ascii="Arial" w:hAnsi="Arial" w:cs="Arial"/>
      <w:sz w:val="20"/>
      <w:szCs w:val="20"/>
      <w:lang w:val="en-GB" w:eastAsia="en-GB"/>
    </w:rPr>
  </w:style>
  <w:style w:type="paragraph" w:styleId="BodyText3">
    <w:name w:val="Body Text 3"/>
    <w:basedOn w:val="Normal"/>
    <w:link w:val="BodyText3Char"/>
    <w:uiPriority w:val="99"/>
    <w:rsid w:val="00634E51"/>
    <w:pPr>
      <w:spacing w:after="120"/>
    </w:pPr>
    <w:rPr>
      <w:sz w:val="16"/>
      <w:szCs w:val="16"/>
    </w:rPr>
  </w:style>
  <w:style w:type="character" w:customStyle="1" w:styleId="BodyText3Char">
    <w:name w:val="Body Text 3 Char"/>
    <w:basedOn w:val="DefaultParagraphFont"/>
    <w:link w:val="BodyText3"/>
    <w:uiPriority w:val="99"/>
    <w:semiHidden/>
    <w:locked/>
    <w:rsid w:val="00B87C39"/>
    <w:rPr>
      <w:rFonts w:ascii="Arial" w:hAnsi="Arial" w:cs="Arial"/>
      <w:sz w:val="16"/>
      <w:szCs w:val="16"/>
      <w:lang w:val="en-GB" w:eastAsia="en-GB"/>
    </w:rPr>
  </w:style>
  <w:style w:type="paragraph" w:styleId="BodyTextFirstIndent">
    <w:name w:val="Body Text First Indent"/>
    <w:basedOn w:val="BodyText"/>
    <w:link w:val="BodyTextFirstIndentChar"/>
    <w:uiPriority w:val="99"/>
    <w:rsid w:val="00634E51"/>
    <w:pPr>
      <w:ind w:firstLine="210"/>
    </w:pPr>
  </w:style>
  <w:style w:type="character" w:customStyle="1" w:styleId="BodyTextFirstIndentChar">
    <w:name w:val="Body Text First Indent Char"/>
    <w:basedOn w:val="BodyTextChar"/>
    <w:link w:val="BodyTextFirstIndent"/>
    <w:uiPriority w:val="99"/>
    <w:semiHidden/>
    <w:locked/>
    <w:rsid w:val="00B87C39"/>
  </w:style>
  <w:style w:type="paragraph" w:styleId="BodyTextIndent">
    <w:name w:val="Body Text Indent"/>
    <w:basedOn w:val="Normal"/>
    <w:link w:val="BodyTextIndentChar"/>
    <w:uiPriority w:val="99"/>
    <w:rsid w:val="00634E51"/>
    <w:pPr>
      <w:spacing w:after="120"/>
      <w:ind w:left="283"/>
    </w:pPr>
  </w:style>
  <w:style w:type="character" w:customStyle="1" w:styleId="BodyTextIndentChar">
    <w:name w:val="Body Text Indent Char"/>
    <w:basedOn w:val="DefaultParagraphFont"/>
    <w:link w:val="BodyTextIndent"/>
    <w:uiPriority w:val="99"/>
    <w:semiHidden/>
    <w:locked/>
    <w:rsid w:val="00B87C39"/>
    <w:rPr>
      <w:rFonts w:ascii="Arial" w:hAnsi="Arial" w:cs="Arial"/>
      <w:sz w:val="20"/>
      <w:szCs w:val="20"/>
      <w:lang w:val="en-GB" w:eastAsia="en-GB"/>
    </w:rPr>
  </w:style>
  <w:style w:type="paragraph" w:styleId="BodyTextFirstIndent2">
    <w:name w:val="Body Text First Indent 2"/>
    <w:basedOn w:val="BodyTextIndent"/>
    <w:link w:val="BodyTextFirstIndent2Char"/>
    <w:uiPriority w:val="99"/>
    <w:rsid w:val="00634E51"/>
    <w:pPr>
      <w:ind w:firstLine="210"/>
    </w:pPr>
  </w:style>
  <w:style w:type="character" w:customStyle="1" w:styleId="BodyTextFirstIndent2Char">
    <w:name w:val="Body Text First Indent 2 Char"/>
    <w:basedOn w:val="BodyTextIndentChar"/>
    <w:link w:val="BodyTextFirstIndent2"/>
    <w:uiPriority w:val="99"/>
    <w:semiHidden/>
    <w:locked/>
    <w:rsid w:val="00B87C39"/>
  </w:style>
  <w:style w:type="paragraph" w:styleId="BodyTextIndent2">
    <w:name w:val="Body Text Indent 2"/>
    <w:basedOn w:val="Normal"/>
    <w:link w:val="BodyTextIndent2Char"/>
    <w:uiPriority w:val="99"/>
    <w:rsid w:val="00634E5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87C39"/>
    <w:rPr>
      <w:rFonts w:ascii="Arial" w:hAnsi="Arial" w:cs="Arial"/>
      <w:sz w:val="20"/>
      <w:szCs w:val="20"/>
      <w:lang w:val="en-GB" w:eastAsia="en-GB"/>
    </w:rPr>
  </w:style>
  <w:style w:type="paragraph" w:styleId="BodyTextIndent3">
    <w:name w:val="Body Text Indent 3"/>
    <w:basedOn w:val="Normal"/>
    <w:link w:val="BodyTextIndent3Char"/>
    <w:uiPriority w:val="99"/>
    <w:rsid w:val="00634E5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87C39"/>
    <w:rPr>
      <w:rFonts w:ascii="Arial" w:hAnsi="Arial" w:cs="Arial"/>
      <w:sz w:val="16"/>
      <w:szCs w:val="16"/>
      <w:lang w:val="en-GB" w:eastAsia="en-GB"/>
    </w:rPr>
  </w:style>
  <w:style w:type="paragraph" w:styleId="Caption">
    <w:name w:val="caption"/>
    <w:basedOn w:val="Normal"/>
    <w:next w:val="Normal"/>
    <w:uiPriority w:val="99"/>
    <w:qFormat/>
    <w:rsid w:val="00634E51"/>
    <w:pPr>
      <w:spacing w:before="120" w:after="120"/>
    </w:pPr>
    <w:rPr>
      <w:b/>
      <w:bCs/>
    </w:rPr>
  </w:style>
  <w:style w:type="paragraph" w:customStyle="1" w:styleId="ChapterTitle">
    <w:name w:val="ChapterTitle"/>
    <w:basedOn w:val="Normal"/>
    <w:next w:val="SectionTitle"/>
    <w:uiPriority w:val="99"/>
    <w:rsid w:val="00634E51"/>
    <w:pPr>
      <w:keepNext/>
      <w:spacing w:after="480"/>
      <w:jc w:val="center"/>
    </w:pPr>
    <w:rPr>
      <w:b/>
      <w:bCs/>
      <w:sz w:val="32"/>
      <w:szCs w:val="32"/>
    </w:rPr>
  </w:style>
  <w:style w:type="paragraph" w:customStyle="1" w:styleId="SectionTitle">
    <w:name w:val="SectionTitle"/>
    <w:basedOn w:val="Normal"/>
    <w:next w:val="Heading1"/>
    <w:uiPriority w:val="99"/>
    <w:rsid w:val="00634E51"/>
    <w:pPr>
      <w:keepNext/>
      <w:spacing w:after="480"/>
      <w:jc w:val="center"/>
    </w:pPr>
    <w:rPr>
      <w:b/>
      <w:bCs/>
      <w:smallCaps/>
      <w:sz w:val="28"/>
      <w:szCs w:val="28"/>
    </w:rPr>
  </w:style>
  <w:style w:type="paragraph" w:styleId="Closing">
    <w:name w:val="Closing"/>
    <w:basedOn w:val="Normal"/>
    <w:link w:val="ClosingChar"/>
    <w:uiPriority w:val="99"/>
    <w:rsid w:val="00634E51"/>
    <w:pPr>
      <w:ind w:left="4252"/>
    </w:pPr>
  </w:style>
  <w:style w:type="character" w:customStyle="1" w:styleId="ClosingChar">
    <w:name w:val="Closing Char"/>
    <w:basedOn w:val="DefaultParagraphFont"/>
    <w:link w:val="Closing"/>
    <w:uiPriority w:val="99"/>
    <w:semiHidden/>
    <w:locked/>
    <w:rsid w:val="00B87C39"/>
    <w:rPr>
      <w:rFonts w:ascii="Arial" w:hAnsi="Arial" w:cs="Arial"/>
      <w:sz w:val="20"/>
      <w:szCs w:val="20"/>
      <w:lang w:val="en-GB" w:eastAsia="en-GB"/>
    </w:rPr>
  </w:style>
  <w:style w:type="paragraph" w:styleId="CommentText">
    <w:name w:val="annotation text"/>
    <w:basedOn w:val="Normal"/>
    <w:link w:val="CommentTextChar"/>
    <w:uiPriority w:val="99"/>
    <w:semiHidden/>
    <w:rsid w:val="00634E51"/>
    <w:rPr>
      <w:lang w:val="mk-MK"/>
    </w:rPr>
  </w:style>
  <w:style w:type="character" w:customStyle="1" w:styleId="CommentTextChar">
    <w:name w:val="Comment Text Char"/>
    <w:basedOn w:val="DefaultParagraphFont"/>
    <w:link w:val="CommentText"/>
    <w:uiPriority w:val="99"/>
    <w:semiHidden/>
    <w:locked/>
    <w:rsid w:val="00862E3E"/>
    <w:rPr>
      <w:rFonts w:ascii="Arial" w:hAnsi="Arial" w:cs="Arial"/>
    </w:rPr>
  </w:style>
  <w:style w:type="paragraph" w:styleId="Date">
    <w:name w:val="Date"/>
    <w:basedOn w:val="Normal"/>
    <w:next w:val="References"/>
    <w:link w:val="DateChar"/>
    <w:uiPriority w:val="99"/>
    <w:rsid w:val="00634E51"/>
    <w:pPr>
      <w:spacing w:after="0"/>
      <w:ind w:left="5103" w:right="-567"/>
      <w:jc w:val="left"/>
    </w:pPr>
  </w:style>
  <w:style w:type="character" w:customStyle="1" w:styleId="DateChar">
    <w:name w:val="Date Char"/>
    <w:basedOn w:val="DefaultParagraphFont"/>
    <w:link w:val="Date"/>
    <w:uiPriority w:val="99"/>
    <w:semiHidden/>
    <w:locked/>
    <w:rsid w:val="00B87C39"/>
    <w:rPr>
      <w:rFonts w:ascii="Arial" w:hAnsi="Arial" w:cs="Arial"/>
      <w:sz w:val="20"/>
      <w:szCs w:val="20"/>
      <w:lang w:val="en-GB" w:eastAsia="en-GB"/>
    </w:rPr>
  </w:style>
  <w:style w:type="paragraph" w:customStyle="1" w:styleId="References">
    <w:name w:val="References"/>
    <w:basedOn w:val="Normal"/>
    <w:next w:val="AddressTR"/>
    <w:uiPriority w:val="99"/>
    <w:rsid w:val="00634E51"/>
    <w:pPr>
      <w:ind w:left="5103"/>
      <w:jc w:val="left"/>
    </w:pPr>
  </w:style>
  <w:style w:type="paragraph" w:styleId="DocumentMap">
    <w:name w:val="Document Map"/>
    <w:basedOn w:val="Normal"/>
    <w:link w:val="DocumentMapChar"/>
    <w:uiPriority w:val="99"/>
    <w:semiHidden/>
    <w:rsid w:val="00634E5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87C39"/>
    <w:rPr>
      <w:rFonts w:cs="Times New Roman"/>
      <w:sz w:val="2"/>
      <w:szCs w:val="2"/>
      <w:lang w:val="en-GB" w:eastAsia="en-GB"/>
    </w:rPr>
  </w:style>
  <w:style w:type="paragraph" w:customStyle="1" w:styleId="DoubSign">
    <w:name w:val="DoubSign"/>
    <w:basedOn w:val="Normal"/>
    <w:next w:val="Enclosures"/>
    <w:uiPriority w:val="99"/>
    <w:rsid w:val="00634E51"/>
    <w:pPr>
      <w:tabs>
        <w:tab w:val="left" w:pos="5103"/>
      </w:tabs>
      <w:spacing w:before="1200" w:after="0"/>
      <w:jc w:val="left"/>
    </w:pPr>
  </w:style>
  <w:style w:type="paragraph" w:customStyle="1" w:styleId="Enclosures">
    <w:name w:val="Enclosures"/>
    <w:basedOn w:val="Normal"/>
    <w:uiPriority w:val="99"/>
    <w:rsid w:val="00634E51"/>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634E51"/>
  </w:style>
  <w:style w:type="character" w:customStyle="1" w:styleId="EndnoteTextChar">
    <w:name w:val="Endnote Text Char"/>
    <w:basedOn w:val="DefaultParagraphFont"/>
    <w:link w:val="EndnoteText"/>
    <w:uiPriority w:val="99"/>
    <w:semiHidden/>
    <w:locked/>
    <w:rsid w:val="00B87C39"/>
    <w:rPr>
      <w:rFonts w:ascii="Arial" w:hAnsi="Arial" w:cs="Arial"/>
      <w:sz w:val="20"/>
      <w:szCs w:val="20"/>
      <w:lang w:val="en-GB" w:eastAsia="en-GB"/>
    </w:rPr>
  </w:style>
  <w:style w:type="paragraph" w:styleId="EnvelopeAddress">
    <w:name w:val="envelope address"/>
    <w:basedOn w:val="Normal"/>
    <w:uiPriority w:val="99"/>
    <w:rsid w:val="00634E51"/>
    <w:pPr>
      <w:framePr w:w="7920" w:h="1980" w:hRule="exact" w:hSpace="180" w:wrap="auto" w:hAnchor="page" w:xAlign="center" w:yAlign="bottom"/>
      <w:spacing w:after="0"/>
    </w:pPr>
  </w:style>
  <w:style w:type="paragraph" w:styleId="EnvelopeReturn">
    <w:name w:val="envelope return"/>
    <w:basedOn w:val="Normal"/>
    <w:uiPriority w:val="99"/>
    <w:rsid w:val="00634E51"/>
    <w:pPr>
      <w:spacing w:after="0"/>
    </w:pPr>
  </w:style>
  <w:style w:type="paragraph" w:styleId="Footer">
    <w:name w:val="footer"/>
    <w:basedOn w:val="Normal"/>
    <w:link w:val="FooterChar"/>
    <w:uiPriority w:val="99"/>
    <w:rsid w:val="00634E51"/>
    <w:pPr>
      <w:spacing w:after="0"/>
      <w:ind w:right="-567"/>
      <w:jc w:val="left"/>
    </w:pPr>
    <w:rPr>
      <w:sz w:val="16"/>
      <w:szCs w:val="16"/>
    </w:rPr>
  </w:style>
  <w:style w:type="character" w:customStyle="1" w:styleId="FooterChar">
    <w:name w:val="Footer Char"/>
    <w:basedOn w:val="DefaultParagraphFont"/>
    <w:link w:val="Footer"/>
    <w:uiPriority w:val="99"/>
    <w:semiHidden/>
    <w:locked/>
    <w:rsid w:val="00B87C39"/>
    <w:rPr>
      <w:rFonts w:ascii="Arial" w:hAnsi="Arial" w:cs="Arial"/>
      <w:sz w:val="20"/>
      <w:szCs w:val="20"/>
      <w:lang w:val="en-GB" w:eastAsia="en-GB"/>
    </w:rPr>
  </w:style>
  <w:style w:type="paragraph" w:styleId="FootnoteText">
    <w:name w:val="footnote text"/>
    <w:basedOn w:val="Normal"/>
    <w:link w:val="FootnoteTextChar"/>
    <w:uiPriority w:val="99"/>
    <w:semiHidden/>
    <w:rsid w:val="00634E51"/>
    <w:pPr>
      <w:ind w:left="357" w:hanging="357"/>
    </w:pPr>
  </w:style>
  <w:style w:type="character" w:customStyle="1" w:styleId="FootnoteTextChar">
    <w:name w:val="Footnote Text Char"/>
    <w:basedOn w:val="DefaultParagraphFont"/>
    <w:link w:val="FootnoteText"/>
    <w:uiPriority w:val="99"/>
    <w:semiHidden/>
    <w:locked/>
    <w:rsid w:val="00B87C39"/>
    <w:rPr>
      <w:rFonts w:ascii="Arial" w:hAnsi="Arial" w:cs="Arial"/>
      <w:sz w:val="20"/>
      <w:szCs w:val="20"/>
      <w:lang w:val="en-GB" w:eastAsia="en-GB"/>
    </w:rPr>
  </w:style>
  <w:style w:type="paragraph" w:styleId="Header">
    <w:name w:val="header"/>
    <w:basedOn w:val="Normal"/>
    <w:link w:val="HeaderChar"/>
    <w:uiPriority w:val="99"/>
    <w:rsid w:val="00634E51"/>
    <w:pPr>
      <w:tabs>
        <w:tab w:val="center" w:pos="4153"/>
        <w:tab w:val="right" w:pos="8306"/>
      </w:tabs>
    </w:pPr>
  </w:style>
  <w:style w:type="character" w:customStyle="1" w:styleId="HeaderChar">
    <w:name w:val="Header Char"/>
    <w:basedOn w:val="DefaultParagraphFont"/>
    <w:link w:val="Header"/>
    <w:uiPriority w:val="99"/>
    <w:locked/>
    <w:rsid w:val="006725A3"/>
    <w:rPr>
      <w:rFonts w:ascii="Arial" w:hAnsi="Arial" w:cs="Arial"/>
      <w:lang w:val="en-GB" w:eastAsia="en-GB"/>
    </w:rPr>
  </w:style>
  <w:style w:type="paragraph" w:styleId="Index1">
    <w:name w:val="index 1"/>
    <w:basedOn w:val="Normal"/>
    <w:next w:val="Normal"/>
    <w:autoRedefine/>
    <w:uiPriority w:val="99"/>
    <w:semiHidden/>
    <w:rsid w:val="00634E51"/>
    <w:pPr>
      <w:ind w:left="240" w:hanging="240"/>
    </w:pPr>
  </w:style>
  <w:style w:type="paragraph" w:styleId="Index2">
    <w:name w:val="index 2"/>
    <w:basedOn w:val="Normal"/>
    <w:next w:val="Normal"/>
    <w:autoRedefine/>
    <w:uiPriority w:val="99"/>
    <w:semiHidden/>
    <w:rsid w:val="00634E51"/>
    <w:pPr>
      <w:ind w:left="480" w:hanging="240"/>
    </w:pPr>
  </w:style>
  <w:style w:type="paragraph" w:styleId="Index3">
    <w:name w:val="index 3"/>
    <w:basedOn w:val="Normal"/>
    <w:next w:val="Normal"/>
    <w:autoRedefine/>
    <w:uiPriority w:val="99"/>
    <w:semiHidden/>
    <w:rsid w:val="00634E51"/>
    <w:pPr>
      <w:ind w:left="720" w:hanging="240"/>
    </w:pPr>
  </w:style>
  <w:style w:type="paragraph" w:styleId="Index4">
    <w:name w:val="index 4"/>
    <w:basedOn w:val="Normal"/>
    <w:next w:val="Normal"/>
    <w:autoRedefine/>
    <w:uiPriority w:val="99"/>
    <w:semiHidden/>
    <w:rsid w:val="00634E51"/>
    <w:pPr>
      <w:ind w:left="960" w:hanging="240"/>
    </w:pPr>
  </w:style>
  <w:style w:type="paragraph" w:styleId="Index5">
    <w:name w:val="index 5"/>
    <w:basedOn w:val="Normal"/>
    <w:next w:val="Normal"/>
    <w:autoRedefine/>
    <w:uiPriority w:val="99"/>
    <w:semiHidden/>
    <w:rsid w:val="00634E51"/>
    <w:pPr>
      <w:ind w:left="1200" w:hanging="240"/>
    </w:pPr>
  </w:style>
  <w:style w:type="paragraph" w:styleId="Index6">
    <w:name w:val="index 6"/>
    <w:basedOn w:val="Normal"/>
    <w:next w:val="Normal"/>
    <w:autoRedefine/>
    <w:uiPriority w:val="99"/>
    <w:semiHidden/>
    <w:rsid w:val="00634E51"/>
    <w:pPr>
      <w:ind w:left="1440" w:hanging="240"/>
    </w:pPr>
  </w:style>
  <w:style w:type="paragraph" w:styleId="Index7">
    <w:name w:val="index 7"/>
    <w:basedOn w:val="Normal"/>
    <w:next w:val="Normal"/>
    <w:autoRedefine/>
    <w:uiPriority w:val="99"/>
    <w:semiHidden/>
    <w:rsid w:val="00634E51"/>
    <w:pPr>
      <w:ind w:left="1680" w:hanging="240"/>
    </w:pPr>
  </w:style>
  <w:style w:type="paragraph" w:styleId="Index8">
    <w:name w:val="index 8"/>
    <w:basedOn w:val="Normal"/>
    <w:next w:val="Normal"/>
    <w:autoRedefine/>
    <w:uiPriority w:val="99"/>
    <w:semiHidden/>
    <w:rsid w:val="00634E51"/>
    <w:pPr>
      <w:ind w:left="1920" w:hanging="240"/>
    </w:pPr>
  </w:style>
  <w:style w:type="paragraph" w:styleId="Index9">
    <w:name w:val="index 9"/>
    <w:basedOn w:val="Normal"/>
    <w:next w:val="Normal"/>
    <w:autoRedefine/>
    <w:uiPriority w:val="99"/>
    <w:semiHidden/>
    <w:rsid w:val="00634E51"/>
    <w:pPr>
      <w:ind w:left="2160" w:hanging="240"/>
    </w:pPr>
  </w:style>
  <w:style w:type="paragraph" w:styleId="IndexHeading">
    <w:name w:val="index heading"/>
    <w:basedOn w:val="Normal"/>
    <w:next w:val="Index1"/>
    <w:uiPriority w:val="99"/>
    <w:semiHidden/>
    <w:rsid w:val="00634E51"/>
    <w:rPr>
      <w:b/>
      <w:bCs/>
    </w:rPr>
  </w:style>
  <w:style w:type="paragraph" w:styleId="List">
    <w:name w:val="List"/>
    <w:basedOn w:val="Normal"/>
    <w:uiPriority w:val="99"/>
    <w:rsid w:val="00634E51"/>
    <w:pPr>
      <w:ind w:left="283" w:hanging="283"/>
    </w:pPr>
  </w:style>
  <w:style w:type="paragraph" w:styleId="List2">
    <w:name w:val="List 2"/>
    <w:basedOn w:val="Normal"/>
    <w:uiPriority w:val="99"/>
    <w:rsid w:val="00634E51"/>
    <w:pPr>
      <w:ind w:left="566" w:hanging="283"/>
    </w:pPr>
  </w:style>
  <w:style w:type="paragraph" w:styleId="List3">
    <w:name w:val="List 3"/>
    <w:basedOn w:val="Normal"/>
    <w:uiPriority w:val="99"/>
    <w:rsid w:val="00634E51"/>
    <w:pPr>
      <w:ind w:left="849" w:hanging="283"/>
    </w:pPr>
  </w:style>
  <w:style w:type="paragraph" w:styleId="List4">
    <w:name w:val="List 4"/>
    <w:basedOn w:val="Normal"/>
    <w:uiPriority w:val="99"/>
    <w:rsid w:val="00634E51"/>
    <w:pPr>
      <w:ind w:left="1132" w:hanging="283"/>
    </w:pPr>
  </w:style>
  <w:style w:type="paragraph" w:styleId="List5">
    <w:name w:val="List 5"/>
    <w:basedOn w:val="Normal"/>
    <w:uiPriority w:val="99"/>
    <w:rsid w:val="00634E51"/>
    <w:pPr>
      <w:ind w:left="1415" w:hanging="283"/>
    </w:pPr>
  </w:style>
  <w:style w:type="paragraph" w:styleId="ListBullet">
    <w:name w:val="List Bullet"/>
    <w:basedOn w:val="Normal"/>
    <w:uiPriority w:val="99"/>
    <w:rsid w:val="00B902C8"/>
    <w:pPr>
      <w:numPr>
        <w:numId w:val="1"/>
      </w:numPr>
      <w:tabs>
        <w:tab w:val="clear" w:pos="360"/>
        <w:tab w:val="num" w:pos="283"/>
      </w:tabs>
      <w:ind w:left="283" w:hanging="283"/>
    </w:pPr>
    <w:rPr>
      <w:sz w:val="24"/>
      <w:szCs w:val="24"/>
      <w:lang w:eastAsia="en-US"/>
    </w:rPr>
  </w:style>
  <w:style w:type="paragraph" w:styleId="ListBullet2">
    <w:name w:val="List Bullet 2"/>
    <w:basedOn w:val="Text2"/>
    <w:uiPriority w:val="99"/>
    <w:rsid w:val="00B902C8"/>
    <w:pPr>
      <w:numPr>
        <w:numId w:val="16"/>
      </w:numPr>
      <w:tabs>
        <w:tab w:val="clear" w:pos="2161"/>
      </w:tabs>
    </w:pPr>
    <w:rPr>
      <w:sz w:val="24"/>
      <w:szCs w:val="24"/>
      <w:lang w:eastAsia="en-US"/>
    </w:rPr>
  </w:style>
  <w:style w:type="paragraph" w:styleId="ListBullet3">
    <w:name w:val="List Bullet 3"/>
    <w:basedOn w:val="Text3"/>
    <w:uiPriority w:val="99"/>
    <w:rsid w:val="00B902C8"/>
    <w:pPr>
      <w:numPr>
        <w:numId w:val="17"/>
      </w:numPr>
      <w:tabs>
        <w:tab w:val="clear" w:pos="2302"/>
      </w:tabs>
    </w:pPr>
    <w:rPr>
      <w:sz w:val="24"/>
      <w:szCs w:val="24"/>
      <w:lang w:eastAsia="en-US"/>
    </w:rPr>
  </w:style>
  <w:style w:type="paragraph" w:styleId="ListBullet4">
    <w:name w:val="List Bullet 4"/>
    <w:basedOn w:val="Text4"/>
    <w:uiPriority w:val="99"/>
    <w:rsid w:val="00B902C8"/>
    <w:pPr>
      <w:numPr>
        <w:numId w:val="18"/>
      </w:numPr>
      <w:tabs>
        <w:tab w:val="clear" w:pos="2302"/>
      </w:tabs>
    </w:pPr>
    <w:rPr>
      <w:sz w:val="24"/>
      <w:szCs w:val="24"/>
      <w:lang w:eastAsia="en-US"/>
    </w:rPr>
  </w:style>
  <w:style w:type="paragraph" w:styleId="ListBullet5">
    <w:name w:val="List Bullet 5"/>
    <w:basedOn w:val="Normal"/>
    <w:autoRedefine/>
    <w:uiPriority w:val="99"/>
    <w:rsid w:val="00634E51"/>
    <w:pPr>
      <w:numPr>
        <w:numId w:val="2"/>
      </w:numPr>
      <w:tabs>
        <w:tab w:val="clear" w:pos="643"/>
        <w:tab w:val="num" w:pos="1492"/>
      </w:tabs>
      <w:ind w:left="1492"/>
    </w:pPr>
  </w:style>
  <w:style w:type="paragraph" w:styleId="ListContinue">
    <w:name w:val="List Continue"/>
    <w:basedOn w:val="Normal"/>
    <w:uiPriority w:val="99"/>
    <w:rsid w:val="00634E51"/>
    <w:pPr>
      <w:spacing w:after="120"/>
      <w:ind w:left="283"/>
    </w:pPr>
  </w:style>
  <w:style w:type="paragraph" w:styleId="ListContinue2">
    <w:name w:val="List Continue 2"/>
    <w:basedOn w:val="Normal"/>
    <w:uiPriority w:val="99"/>
    <w:rsid w:val="00634E51"/>
    <w:pPr>
      <w:spacing w:after="120"/>
      <w:ind w:left="566"/>
    </w:pPr>
  </w:style>
  <w:style w:type="paragraph" w:styleId="ListContinue3">
    <w:name w:val="List Continue 3"/>
    <w:basedOn w:val="Normal"/>
    <w:uiPriority w:val="99"/>
    <w:rsid w:val="00634E51"/>
    <w:pPr>
      <w:spacing w:after="120"/>
      <w:ind w:left="849"/>
    </w:pPr>
  </w:style>
  <w:style w:type="paragraph" w:styleId="ListContinue4">
    <w:name w:val="List Continue 4"/>
    <w:basedOn w:val="Normal"/>
    <w:uiPriority w:val="99"/>
    <w:rsid w:val="00634E51"/>
    <w:pPr>
      <w:spacing w:after="120"/>
      <w:ind w:left="1132"/>
    </w:pPr>
  </w:style>
  <w:style w:type="paragraph" w:styleId="ListContinue5">
    <w:name w:val="List Continue 5"/>
    <w:basedOn w:val="Normal"/>
    <w:uiPriority w:val="99"/>
    <w:rsid w:val="00634E51"/>
    <w:pPr>
      <w:spacing w:after="120"/>
      <w:ind w:left="1415"/>
    </w:pPr>
  </w:style>
  <w:style w:type="paragraph" w:styleId="ListNumber">
    <w:name w:val="List Number"/>
    <w:basedOn w:val="Normal"/>
    <w:uiPriority w:val="99"/>
    <w:rsid w:val="00B902C8"/>
    <w:pPr>
      <w:numPr>
        <w:numId w:val="24"/>
      </w:numPr>
    </w:pPr>
    <w:rPr>
      <w:sz w:val="24"/>
      <w:szCs w:val="24"/>
      <w:lang w:eastAsia="en-US"/>
    </w:rPr>
  </w:style>
  <w:style w:type="paragraph" w:styleId="ListNumber2">
    <w:name w:val="List Number 2"/>
    <w:basedOn w:val="Text2"/>
    <w:uiPriority w:val="99"/>
    <w:rsid w:val="00B902C8"/>
    <w:pPr>
      <w:numPr>
        <w:numId w:val="26"/>
      </w:numPr>
      <w:tabs>
        <w:tab w:val="clear" w:pos="2161"/>
      </w:tabs>
    </w:pPr>
    <w:rPr>
      <w:sz w:val="24"/>
      <w:szCs w:val="24"/>
      <w:lang w:eastAsia="en-US"/>
    </w:rPr>
  </w:style>
  <w:style w:type="paragraph" w:styleId="ListNumber3">
    <w:name w:val="List Number 3"/>
    <w:basedOn w:val="Text3"/>
    <w:uiPriority w:val="99"/>
    <w:rsid w:val="00B902C8"/>
    <w:pPr>
      <w:numPr>
        <w:numId w:val="27"/>
      </w:numPr>
      <w:tabs>
        <w:tab w:val="clear" w:pos="2302"/>
      </w:tabs>
    </w:pPr>
    <w:rPr>
      <w:sz w:val="24"/>
      <w:szCs w:val="24"/>
      <w:lang w:eastAsia="en-US"/>
    </w:rPr>
  </w:style>
  <w:style w:type="paragraph" w:styleId="ListNumber4">
    <w:name w:val="List Number 4"/>
    <w:basedOn w:val="Text4"/>
    <w:uiPriority w:val="99"/>
    <w:rsid w:val="00B902C8"/>
    <w:pPr>
      <w:numPr>
        <w:numId w:val="28"/>
      </w:numPr>
      <w:tabs>
        <w:tab w:val="clear" w:pos="2302"/>
      </w:tabs>
    </w:pPr>
    <w:rPr>
      <w:sz w:val="24"/>
      <w:szCs w:val="24"/>
      <w:lang w:eastAsia="en-US"/>
    </w:rPr>
  </w:style>
  <w:style w:type="paragraph" w:styleId="ListNumber5">
    <w:name w:val="List Number 5"/>
    <w:basedOn w:val="Normal"/>
    <w:uiPriority w:val="99"/>
    <w:rsid w:val="00634E51"/>
    <w:pPr>
      <w:numPr>
        <w:numId w:val="3"/>
      </w:numPr>
      <w:tabs>
        <w:tab w:val="clear" w:pos="926"/>
        <w:tab w:val="num" w:pos="643"/>
        <w:tab w:val="num" w:pos="1492"/>
      </w:tabs>
      <w:ind w:left="1492"/>
    </w:pPr>
  </w:style>
  <w:style w:type="paragraph" w:styleId="MacroText">
    <w:name w:val="macro"/>
    <w:link w:val="MacroTextChar"/>
    <w:uiPriority w:val="99"/>
    <w:semiHidden/>
    <w:rsid w:val="00634E5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GB"/>
    </w:rPr>
  </w:style>
  <w:style w:type="character" w:customStyle="1" w:styleId="MacroTextChar">
    <w:name w:val="Macro Text Char"/>
    <w:basedOn w:val="DefaultParagraphFont"/>
    <w:link w:val="MacroText"/>
    <w:uiPriority w:val="99"/>
    <w:semiHidden/>
    <w:locked/>
    <w:rsid w:val="00B87C39"/>
    <w:rPr>
      <w:rFonts w:ascii="Courier New" w:hAnsi="Courier New" w:cs="Courier New"/>
      <w:lang w:val="en-GB" w:eastAsia="en-GB"/>
    </w:rPr>
  </w:style>
  <w:style w:type="paragraph" w:styleId="MessageHeader">
    <w:name w:val="Message Header"/>
    <w:basedOn w:val="Normal"/>
    <w:link w:val="MessageHeaderChar"/>
    <w:uiPriority w:val="99"/>
    <w:rsid w:val="00634E5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locked/>
    <w:rsid w:val="00B87C39"/>
    <w:rPr>
      <w:rFonts w:ascii="Cambria" w:hAnsi="Cambria" w:cs="Cambria"/>
      <w:sz w:val="24"/>
      <w:szCs w:val="24"/>
      <w:shd w:val="pct20" w:color="auto" w:fill="auto"/>
      <w:lang w:val="en-GB" w:eastAsia="en-GB"/>
    </w:rPr>
  </w:style>
  <w:style w:type="paragraph" w:styleId="NormalIndent">
    <w:name w:val="Normal Indent"/>
    <w:basedOn w:val="Normal"/>
    <w:uiPriority w:val="99"/>
    <w:rsid w:val="00634E51"/>
    <w:pPr>
      <w:ind w:left="720"/>
    </w:pPr>
  </w:style>
  <w:style w:type="paragraph" w:styleId="NoteHeading">
    <w:name w:val="Note Heading"/>
    <w:basedOn w:val="Normal"/>
    <w:next w:val="Normal"/>
    <w:link w:val="NoteHeadingChar"/>
    <w:uiPriority w:val="99"/>
    <w:rsid w:val="00634E51"/>
  </w:style>
  <w:style w:type="character" w:customStyle="1" w:styleId="NoteHeadingChar">
    <w:name w:val="Note Heading Char"/>
    <w:basedOn w:val="DefaultParagraphFont"/>
    <w:link w:val="NoteHeading"/>
    <w:uiPriority w:val="99"/>
    <w:semiHidden/>
    <w:locked/>
    <w:rsid w:val="00B87C39"/>
    <w:rPr>
      <w:rFonts w:ascii="Arial" w:hAnsi="Arial" w:cs="Arial"/>
      <w:sz w:val="20"/>
      <w:szCs w:val="20"/>
      <w:lang w:val="en-GB" w:eastAsia="en-GB"/>
    </w:rPr>
  </w:style>
  <w:style w:type="paragraph" w:customStyle="1" w:styleId="NoteHead">
    <w:name w:val="NoteHead"/>
    <w:basedOn w:val="Normal"/>
    <w:next w:val="Subject"/>
    <w:uiPriority w:val="99"/>
    <w:rsid w:val="00634E51"/>
    <w:pPr>
      <w:spacing w:before="720" w:after="720"/>
      <w:jc w:val="center"/>
    </w:pPr>
    <w:rPr>
      <w:b/>
      <w:bCs/>
      <w:smallCaps/>
    </w:rPr>
  </w:style>
  <w:style w:type="paragraph" w:customStyle="1" w:styleId="Subject">
    <w:name w:val="Subject"/>
    <w:basedOn w:val="Normal"/>
    <w:next w:val="Normal"/>
    <w:uiPriority w:val="99"/>
    <w:rsid w:val="00634E51"/>
    <w:pPr>
      <w:spacing w:after="480"/>
      <w:ind w:left="1191" w:hanging="1191"/>
      <w:jc w:val="left"/>
    </w:pPr>
    <w:rPr>
      <w:b/>
      <w:bCs/>
    </w:rPr>
  </w:style>
  <w:style w:type="paragraph" w:customStyle="1" w:styleId="NoteList">
    <w:name w:val="NoteList"/>
    <w:basedOn w:val="Normal"/>
    <w:next w:val="Subject"/>
    <w:uiPriority w:val="99"/>
    <w:rsid w:val="00634E51"/>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634E51"/>
    <w:pPr>
      <w:keepNext w:val="0"/>
      <w:spacing w:before="0"/>
      <w:ind w:left="483" w:hanging="483"/>
      <w:outlineLvl w:val="9"/>
    </w:pPr>
    <w:rPr>
      <w:b w:val="0"/>
      <w:bCs w:val="0"/>
      <w:smallCaps w:val="0"/>
    </w:rPr>
  </w:style>
  <w:style w:type="paragraph" w:customStyle="1" w:styleId="NumPar2">
    <w:name w:val="NumPar 2"/>
    <w:basedOn w:val="Heading2"/>
    <w:next w:val="Text2"/>
    <w:uiPriority w:val="99"/>
    <w:rsid w:val="00634E51"/>
    <w:pPr>
      <w:outlineLvl w:val="9"/>
    </w:pPr>
    <w:rPr>
      <w:b w:val="0"/>
      <w:bCs w:val="0"/>
    </w:rPr>
  </w:style>
  <w:style w:type="paragraph" w:customStyle="1" w:styleId="NumPar3">
    <w:name w:val="NumPar 3"/>
    <w:basedOn w:val="Heading3"/>
    <w:next w:val="Text3"/>
    <w:uiPriority w:val="99"/>
    <w:rsid w:val="00634E51"/>
    <w:pPr>
      <w:keepNext w:val="0"/>
      <w:outlineLvl w:val="9"/>
    </w:pPr>
    <w:rPr>
      <w:i/>
      <w:iCs/>
    </w:rPr>
  </w:style>
  <w:style w:type="paragraph" w:customStyle="1" w:styleId="NumPar4">
    <w:name w:val="NumPar 4"/>
    <w:basedOn w:val="Heading4"/>
    <w:next w:val="Text4"/>
    <w:uiPriority w:val="99"/>
    <w:rsid w:val="00634E51"/>
    <w:pPr>
      <w:keepNext w:val="0"/>
      <w:outlineLvl w:val="9"/>
    </w:pPr>
  </w:style>
  <w:style w:type="paragraph" w:customStyle="1" w:styleId="PartTitle">
    <w:name w:val="PartTitle"/>
    <w:basedOn w:val="Normal"/>
    <w:next w:val="ChapterTitle"/>
    <w:uiPriority w:val="99"/>
    <w:rsid w:val="00634E51"/>
    <w:pPr>
      <w:keepNext/>
      <w:pageBreakBefore/>
      <w:spacing w:after="480"/>
      <w:jc w:val="center"/>
    </w:pPr>
    <w:rPr>
      <w:b/>
      <w:bCs/>
      <w:sz w:val="36"/>
      <w:szCs w:val="36"/>
    </w:rPr>
  </w:style>
  <w:style w:type="paragraph" w:styleId="PlainText">
    <w:name w:val="Plain Text"/>
    <w:basedOn w:val="Normal"/>
    <w:link w:val="PlainTextChar"/>
    <w:uiPriority w:val="99"/>
    <w:rsid w:val="00634E51"/>
    <w:rPr>
      <w:rFonts w:ascii="Courier New" w:hAnsi="Courier New" w:cs="Courier New"/>
    </w:rPr>
  </w:style>
  <w:style w:type="character" w:customStyle="1" w:styleId="PlainTextChar">
    <w:name w:val="Plain Text Char"/>
    <w:basedOn w:val="DefaultParagraphFont"/>
    <w:link w:val="PlainText"/>
    <w:uiPriority w:val="99"/>
    <w:semiHidden/>
    <w:locked/>
    <w:rsid w:val="00B87C39"/>
    <w:rPr>
      <w:rFonts w:ascii="Courier New" w:hAnsi="Courier New" w:cs="Courier New"/>
      <w:sz w:val="20"/>
      <w:szCs w:val="20"/>
      <w:lang w:val="en-GB" w:eastAsia="en-GB"/>
    </w:rPr>
  </w:style>
  <w:style w:type="paragraph" w:styleId="Salutation">
    <w:name w:val="Salutation"/>
    <w:basedOn w:val="Normal"/>
    <w:next w:val="Normal"/>
    <w:link w:val="SalutationChar"/>
    <w:uiPriority w:val="99"/>
    <w:rsid w:val="00634E51"/>
  </w:style>
  <w:style w:type="character" w:customStyle="1" w:styleId="SalutationChar">
    <w:name w:val="Salutation Char"/>
    <w:basedOn w:val="DefaultParagraphFont"/>
    <w:link w:val="Salutation"/>
    <w:uiPriority w:val="99"/>
    <w:semiHidden/>
    <w:locked/>
    <w:rsid w:val="00B87C39"/>
    <w:rPr>
      <w:rFonts w:ascii="Arial" w:hAnsi="Arial" w:cs="Arial"/>
      <w:sz w:val="20"/>
      <w:szCs w:val="20"/>
      <w:lang w:val="en-GB" w:eastAsia="en-GB"/>
    </w:rPr>
  </w:style>
  <w:style w:type="paragraph" w:styleId="Signature">
    <w:name w:val="Signature"/>
    <w:basedOn w:val="Normal"/>
    <w:next w:val="Enclosures"/>
    <w:link w:val="SignatureChar"/>
    <w:uiPriority w:val="99"/>
    <w:rsid w:val="00634E51"/>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sid w:val="00B87C39"/>
    <w:rPr>
      <w:rFonts w:ascii="Arial" w:hAnsi="Arial" w:cs="Arial"/>
      <w:sz w:val="20"/>
      <w:szCs w:val="20"/>
      <w:lang w:val="en-GB" w:eastAsia="en-GB"/>
    </w:rPr>
  </w:style>
  <w:style w:type="paragraph" w:styleId="Subtitle">
    <w:name w:val="Subtitle"/>
    <w:basedOn w:val="Normal"/>
    <w:link w:val="SubtitleChar"/>
    <w:uiPriority w:val="99"/>
    <w:qFormat/>
    <w:rsid w:val="00634E51"/>
    <w:pPr>
      <w:spacing w:after="60"/>
      <w:jc w:val="center"/>
      <w:outlineLvl w:val="1"/>
    </w:pPr>
  </w:style>
  <w:style w:type="character" w:customStyle="1" w:styleId="SubtitleChar">
    <w:name w:val="Subtitle Char"/>
    <w:basedOn w:val="DefaultParagraphFont"/>
    <w:link w:val="Subtitle"/>
    <w:uiPriority w:val="99"/>
    <w:locked/>
    <w:rsid w:val="00B87C39"/>
    <w:rPr>
      <w:rFonts w:ascii="Cambria" w:hAnsi="Cambria" w:cs="Cambria"/>
      <w:sz w:val="24"/>
      <w:szCs w:val="24"/>
      <w:lang w:val="en-GB" w:eastAsia="en-GB"/>
    </w:rPr>
  </w:style>
  <w:style w:type="paragraph" w:customStyle="1" w:styleId="SubTitle1">
    <w:name w:val="SubTitle 1"/>
    <w:basedOn w:val="Normal"/>
    <w:next w:val="SubTitle2"/>
    <w:uiPriority w:val="99"/>
    <w:rsid w:val="00634E51"/>
    <w:pPr>
      <w:jc w:val="center"/>
    </w:pPr>
    <w:rPr>
      <w:b/>
      <w:bCs/>
      <w:sz w:val="40"/>
      <w:szCs w:val="40"/>
    </w:rPr>
  </w:style>
  <w:style w:type="paragraph" w:customStyle="1" w:styleId="SubTitle2">
    <w:name w:val="SubTitle 2"/>
    <w:basedOn w:val="Normal"/>
    <w:uiPriority w:val="99"/>
    <w:rsid w:val="00634E51"/>
    <w:pPr>
      <w:jc w:val="center"/>
    </w:pPr>
    <w:rPr>
      <w:b/>
      <w:bCs/>
      <w:sz w:val="32"/>
      <w:szCs w:val="32"/>
    </w:rPr>
  </w:style>
  <w:style w:type="paragraph" w:styleId="TableofAuthorities">
    <w:name w:val="table of authorities"/>
    <w:basedOn w:val="Normal"/>
    <w:next w:val="Normal"/>
    <w:uiPriority w:val="99"/>
    <w:semiHidden/>
    <w:rsid w:val="00634E51"/>
    <w:pPr>
      <w:ind w:left="240" w:hanging="240"/>
    </w:pPr>
  </w:style>
  <w:style w:type="paragraph" w:styleId="TableofFigures">
    <w:name w:val="table of figures"/>
    <w:basedOn w:val="Normal"/>
    <w:next w:val="Normal"/>
    <w:uiPriority w:val="99"/>
    <w:semiHidden/>
    <w:rsid w:val="00634E51"/>
    <w:pPr>
      <w:ind w:left="480" w:hanging="480"/>
    </w:pPr>
  </w:style>
  <w:style w:type="paragraph" w:styleId="Title">
    <w:name w:val="Title"/>
    <w:basedOn w:val="Normal"/>
    <w:next w:val="SubTitle1"/>
    <w:link w:val="TitleChar"/>
    <w:uiPriority w:val="99"/>
    <w:qFormat/>
    <w:rsid w:val="00634E51"/>
    <w:pPr>
      <w:spacing w:after="480"/>
      <w:jc w:val="center"/>
    </w:pPr>
    <w:rPr>
      <w:b/>
      <w:bCs/>
      <w:kern w:val="28"/>
      <w:sz w:val="48"/>
      <w:szCs w:val="48"/>
    </w:rPr>
  </w:style>
  <w:style w:type="character" w:customStyle="1" w:styleId="TitleChar">
    <w:name w:val="Title Char"/>
    <w:basedOn w:val="DefaultParagraphFont"/>
    <w:link w:val="Title"/>
    <w:uiPriority w:val="99"/>
    <w:locked/>
    <w:rsid w:val="00B87C39"/>
    <w:rPr>
      <w:rFonts w:ascii="Cambria" w:hAnsi="Cambria" w:cs="Cambria"/>
      <w:b/>
      <w:bCs/>
      <w:kern w:val="28"/>
      <w:sz w:val="32"/>
      <w:szCs w:val="32"/>
      <w:lang w:val="en-GB" w:eastAsia="en-GB"/>
    </w:rPr>
  </w:style>
  <w:style w:type="paragraph" w:styleId="TOAHeading">
    <w:name w:val="toa heading"/>
    <w:basedOn w:val="Normal"/>
    <w:next w:val="Normal"/>
    <w:uiPriority w:val="99"/>
    <w:semiHidden/>
    <w:rsid w:val="00634E51"/>
    <w:pPr>
      <w:spacing w:before="120"/>
    </w:pPr>
    <w:rPr>
      <w:b/>
      <w:bCs/>
    </w:rPr>
  </w:style>
  <w:style w:type="paragraph" w:styleId="TOC1">
    <w:name w:val="toc 1"/>
    <w:basedOn w:val="Normal"/>
    <w:next w:val="Normal"/>
    <w:autoRedefine/>
    <w:uiPriority w:val="99"/>
    <w:semiHidden/>
    <w:rsid w:val="009D2CAF"/>
    <w:pPr>
      <w:tabs>
        <w:tab w:val="right" w:leader="dot" w:pos="8640"/>
      </w:tabs>
      <w:spacing w:before="60" w:after="60"/>
      <w:ind w:left="482" w:right="720" w:hanging="482"/>
    </w:pPr>
    <w:rPr>
      <w:b/>
      <w:bCs/>
      <w:caps/>
      <w:sz w:val="24"/>
      <w:szCs w:val="24"/>
      <w:lang w:eastAsia="en-US"/>
    </w:rPr>
  </w:style>
  <w:style w:type="paragraph" w:styleId="TOC2">
    <w:name w:val="toc 2"/>
    <w:basedOn w:val="Normal"/>
    <w:next w:val="Normal"/>
    <w:autoRedefine/>
    <w:uiPriority w:val="99"/>
    <w:semiHidden/>
    <w:rsid w:val="009D2CAF"/>
    <w:pPr>
      <w:tabs>
        <w:tab w:val="right" w:leader="dot" w:pos="8640"/>
      </w:tabs>
      <w:spacing w:after="60"/>
      <w:ind w:left="1077" w:right="720" w:hanging="595"/>
    </w:pPr>
    <w:rPr>
      <w:sz w:val="22"/>
      <w:szCs w:val="22"/>
      <w:lang w:eastAsia="en-US"/>
    </w:rPr>
  </w:style>
  <w:style w:type="paragraph" w:styleId="TOC3">
    <w:name w:val="toc 3"/>
    <w:basedOn w:val="Normal"/>
    <w:next w:val="Normal"/>
    <w:autoRedefine/>
    <w:uiPriority w:val="99"/>
    <w:semiHidden/>
    <w:rsid w:val="0061269A"/>
    <w:pPr>
      <w:tabs>
        <w:tab w:val="right" w:leader="dot" w:pos="8640"/>
      </w:tabs>
      <w:spacing w:before="60" w:after="60"/>
      <w:ind w:left="1916" w:right="720" w:hanging="839"/>
    </w:pPr>
    <w:rPr>
      <w:sz w:val="24"/>
      <w:szCs w:val="24"/>
      <w:lang w:eastAsia="en-US"/>
    </w:rPr>
  </w:style>
  <w:style w:type="paragraph" w:styleId="TOC4">
    <w:name w:val="toc 4"/>
    <w:basedOn w:val="Normal"/>
    <w:next w:val="Normal"/>
    <w:autoRedefine/>
    <w:uiPriority w:val="99"/>
    <w:semiHidden/>
    <w:rsid w:val="0061269A"/>
    <w:pPr>
      <w:tabs>
        <w:tab w:val="right" w:leader="dot" w:pos="8641"/>
      </w:tabs>
      <w:spacing w:before="60" w:after="60"/>
      <w:ind w:left="2880" w:right="720" w:hanging="964"/>
    </w:pPr>
    <w:rPr>
      <w:sz w:val="24"/>
      <w:szCs w:val="24"/>
      <w:lang w:eastAsia="en-US"/>
    </w:rPr>
  </w:style>
  <w:style w:type="paragraph" w:styleId="TOC5">
    <w:name w:val="toc 5"/>
    <w:basedOn w:val="Normal"/>
    <w:next w:val="Normal"/>
    <w:autoRedefine/>
    <w:uiPriority w:val="99"/>
    <w:semiHidden/>
    <w:rsid w:val="00B902C8"/>
    <w:pPr>
      <w:tabs>
        <w:tab w:val="right" w:leader="dot" w:pos="8641"/>
      </w:tabs>
      <w:spacing w:before="240" w:after="120"/>
      <w:ind w:right="720"/>
    </w:pPr>
    <w:rPr>
      <w:caps/>
      <w:sz w:val="24"/>
      <w:szCs w:val="24"/>
      <w:lang w:eastAsia="en-US"/>
    </w:rPr>
  </w:style>
  <w:style w:type="paragraph" w:styleId="TOC6">
    <w:name w:val="toc 6"/>
    <w:basedOn w:val="Normal"/>
    <w:next w:val="Normal"/>
    <w:autoRedefine/>
    <w:uiPriority w:val="99"/>
    <w:semiHidden/>
    <w:rsid w:val="00634E51"/>
    <w:pPr>
      <w:ind w:left="1200"/>
    </w:pPr>
  </w:style>
  <w:style w:type="paragraph" w:styleId="TOC7">
    <w:name w:val="toc 7"/>
    <w:basedOn w:val="Normal"/>
    <w:next w:val="Normal"/>
    <w:autoRedefine/>
    <w:uiPriority w:val="99"/>
    <w:semiHidden/>
    <w:rsid w:val="00634E51"/>
    <w:pPr>
      <w:ind w:left="1440"/>
    </w:pPr>
  </w:style>
  <w:style w:type="paragraph" w:styleId="TOC8">
    <w:name w:val="toc 8"/>
    <w:basedOn w:val="Normal"/>
    <w:next w:val="Normal"/>
    <w:autoRedefine/>
    <w:uiPriority w:val="99"/>
    <w:semiHidden/>
    <w:rsid w:val="00634E51"/>
    <w:pPr>
      <w:ind w:left="1680"/>
    </w:pPr>
  </w:style>
  <w:style w:type="paragraph" w:styleId="TOC9">
    <w:name w:val="toc 9"/>
    <w:basedOn w:val="Normal"/>
    <w:next w:val="Normal"/>
    <w:autoRedefine/>
    <w:uiPriority w:val="99"/>
    <w:semiHidden/>
    <w:rsid w:val="00634E51"/>
    <w:pPr>
      <w:ind w:left="1920"/>
    </w:pPr>
  </w:style>
  <w:style w:type="paragraph" w:customStyle="1" w:styleId="YReferences">
    <w:name w:val="YReferences"/>
    <w:basedOn w:val="Normal"/>
    <w:next w:val="Normal"/>
    <w:uiPriority w:val="99"/>
    <w:rsid w:val="00634E51"/>
    <w:pPr>
      <w:spacing w:after="480"/>
      <w:ind w:left="1191" w:hanging="1191"/>
    </w:pPr>
  </w:style>
  <w:style w:type="character" w:styleId="FootnoteReference">
    <w:name w:val="footnote reference"/>
    <w:basedOn w:val="DefaultParagraphFont"/>
    <w:uiPriority w:val="99"/>
    <w:semiHidden/>
    <w:rsid w:val="00634E51"/>
    <w:rPr>
      <w:rFonts w:ascii="TimesNewRomanPS" w:hAnsi="TimesNewRomanPS" w:cs="TimesNewRomanPS"/>
      <w:position w:val="6"/>
      <w:sz w:val="16"/>
      <w:szCs w:val="16"/>
    </w:rPr>
  </w:style>
  <w:style w:type="character" w:styleId="PageNumber">
    <w:name w:val="page number"/>
    <w:basedOn w:val="DefaultParagraphFont"/>
    <w:uiPriority w:val="99"/>
    <w:rsid w:val="00634E51"/>
    <w:rPr>
      <w:rFonts w:cs="Times New Roman"/>
    </w:rPr>
  </w:style>
  <w:style w:type="paragraph" w:customStyle="1" w:styleId="Heading2b">
    <w:name w:val="Heading2b"/>
    <w:basedOn w:val="Normal"/>
    <w:uiPriority w:val="99"/>
    <w:rsid w:val="00634E51"/>
    <w:pPr>
      <w:ind w:left="567" w:hanging="567"/>
      <w:jc w:val="center"/>
    </w:pPr>
    <w:rPr>
      <w:b/>
      <w:bCs/>
      <w:u w:val="single"/>
    </w:rPr>
  </w:style>
  <w:style w:type="paragraph" w:customStyle="1" w:styleId="Annexetitle">
    <w:name w:val="Annexe_title"/>
    <w:basedOn w:val="Heading1"/>
    <w:next w:val="Normal"/>
    <w:autoRedefine/>
    <w:uiPriority w:val="99"/>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basedOn w:val="DefaultParagraphFont"/>
    <w:uiPriority w:val="99"/>
    <w:rsid w:val="00634E51"/>
    <w:rPr>
      <w:rFonts w:cs="Times New Roman"/>
      <w:color w:val="0000FF"/>
      <w:u w:val="single"/>
    </w:rPr>
  </w:style>
  <w:style w:type="paragraph" w:customStyle="1" w:styleId="normaltableau">
    <w:name w:val="normal_tableau"/>
    <w:basedOn w:val="Normal"/>
    <w:uiPriority w:val="99"/>
    <w:rsid w:val="00634E51"/>
    <w:pPr>
      <w:spacing w:before="120" w:after="120"/>
    </w:pPr>
    <w:rPr>
      <w:rFonts w:ascii="Optima" w:hAnsi="Optima" w:cs="Optima"/>
      <w:sz w:val="22"/>
      <w:szCs w:val="22"/>
    </w:rPr>
  </w:style>
  <w:style w:type="paragraph" w:customStyle="1" w:styleId="Contact">
    <w:name w:val="Contact"/>
    <w:basedOn w:val="Normal"/>
    <w:next w:val="Normal"/>
    <w:uiPriority w:val="99"/>
    <w:rsid w:val="00B902C8"/>
    <w:pPr>
      <w:spacing w:after="480"/>
      <w:ind w:left="567" w:hanging="567"/>
      <w:jc w:val="left"/>
    </w:pPr>
    <w:rPr>
      <w:sz w:val="24"/>
      <w:szCs w:val="24"/>
      <w:lang w:eastAsia="en-US"/>
    </w:rPr>
  </w:style>
  <w:style w:type="paragraph" w:customStyle="1" w:styleId="ListBullet1">
    <w:name w:val="List Bullet 1"/>
    <w:basedOn w:val="Text1"/>
    <w:uiPriority w:val="99"/>
    <w:rsid w:val="00B902C8"/>
    <w:pPr>
      <w:numPr>
        <w:numId w:val="15"/>
      </w:numPr>
    </w:pPr>
    <w:rPr>
      <w:sz w:val="24"/>
      <w:szCs w:val="24"/>
      <w:lang w:eastAsia="en-US"/>
    </w:rPr>
  </w:style>
  <w:style w:type="paragraph" w:customStyle="1" w:styleId="ListDash">
    <w:name w:val="List Dash"/>
    <w:basedOn w:val="Normal"/>
    <w:uiPriority w:val="99"/>
    <w:rsid w:val="00B902C8"/>
    <w:pPr>
      <w:numPr>
        <w:numId w:val="19"/>
      </w:numPr>
    </w:pPr>
    <w:rPr>
      <w:sz w:val="24"/>
      <w:szCs w:val="24"/>
      <w:lang w:eastAsia="en-US"/>
    </w:rPr>
  </w:style>
  <w:style w:type="paragraph" w:customStyle="1" w:styleId="ListDash1">
    <w:name w:val="List Dash 1"/>
    <w:basedOn w:val="Text1"/>
    <w:uiPriority w:val="99"/>
    <w:rsid w:val="00B902C8"/>
    <w:pPr>
      <w:numPr>
        <w:numId w:val="20"/>
      </w:numPr>
    </w:pPr>
    <w:rPr>
      <w:sz w:val="24"/>
      <w:szCs w:val="24"/>
      <w:lang w:eastAsia="en-US"/>
    </w:rPr>
  </w:style>
  <w:style w:type="paragraph" w:customStyle="1" w:styleId="ListDash2">
    <w:name w:val="List Dash 2"/>
    <w:basedOn w:val="Text2"/>
    <w:uiPriority w:val="99"/>
    <w:rsid w:val="00B902C8"/>
    <w:pPr>
      <w:numPr>
        <w:numId w:val="21"/>
      </w:numPr>
      <w:tabs>
        <w:tab w:val="clear" w:pos="2161"/>
      </w:tabs>
    </w:pPr>
    <w:rPr>
      <w:sz w:val="24"/>
      <w:szCs w:val="24"/>
      <w:lang w:eastAsia="en-US"/>
    </w:rPr>
  </w:style>
  <w:style w:type="paragraph" w:customStyle="1" w:styleId="ListDash3">
    <w:name w:val="List Dash 3"/>
    <w:basedOn w:val="Text3"/>
    <w:uiPriority w:val="99"/>
    <w:rsid w:val="00B902C8"/>
    <w:pPr>
      <w:numPr>
        <w:numId w:val="22"/>
      </w:numPr>
      <w:tabs>
        <w:tab w:val="clear" w:pos="2302"/>
      </w:tabs>
    </w:pPr>
    <w:rPr>
      <w:sz w:val="24"/>
      <w:szCs w:val="24"/>
      <w:lang w:eastAsia="en-US"/>
    </w:rPr>
  </w:style>
  <w:style w:type="paragraph" w:customStyle="1" w:styleId="ListDash4">
    <w:name w:val="List Dash 4"/>
    <w:basedOn w:val="Text4"/>
    <w:uiPriority w:val="99"/>
    <w:rsid w:val="00B902C8"/>
    <w:pPr>
      <w:numPr>
        <w:numId w:val="23"/>
      </w:numPr>
      <w:tabs>
        <w:tab w:val="clear" w:pos="2302"/>
      </w:tabs>
    </w:pPr>
    <w:rPr>
      <w:sz w:val="24"/>
      <w:szCs w:val="24"/>
      <w:lang w:eastAsia="en-US"/>
    </w:rPr>
  </w:style>
  <w:style w:type="paragraph" w:customStyle="1" w:styleId="ListNumber1">
    <w:name w:val="List Number 1"/>
    <w:basedOn w:val="Text1"/>
    <w:uiPriority w:val="99"/>
    <w:rsid w:val="00B902C8"/>
    <w:pPr>
      <w:numPr>
        <w:numId w:val="25"/>
      </w:numPr>
    </w:pPr>
    <w:rPr>
      <w:sz w:val="24"/>
      <w:szCs w:val="24"/>
      <w:lang w:eastAsia="en-US"/>
    </w:rPr>
  </w:style>
  <w:style w:type="paragraph" w:customStyle="1" w:styleId="ListNumberLevel2">
    <w:name w:val="List Number (Level 2)"/>
    <w:basedOn w:val="Normal"/>
    <w:uiPriority w:val="99"/>
    <w:rsid w:val="00B902C8"/>
    <w:pPr>
      <w:numPr>
        <w:ilvl w:val="1"/>
        <w:numId w:val="24"/>
      </w:numPr>
    </w:pPr>
    <w:rPr>
      <w:sz w:val="24"/>
      <w:szCs w:val="24"/>
      <w:lang w:eastAsia="en-US"/>
    </w:rPr>
  </w:style>
  <w:style w:type="paragraph" w:customStyle="1" w:styleId="ListNumber1Level2">
    <w:name w:val="List Number 1 (Level 2)"/>
    <w:basedOn w:val="Text1"/>
    <w:uiPriority w:val="99"/>
    <w:rsid w:val="00B902C8"/>
    <w:pPr>
      <w:numPr>
        <w:ilvl w:val="1"/>
        <w:numId w:val="25"/>
      </w:numPr>
    </w:pPr>
    <w:rPr>
      <w:sz w:val="24"/>
      <w:szCs w:val="24"/>
      <w:lang w:eastAsia="en-US"/>
    </w:rPr>
  </w:style>
  <w:style w:type="paragraph" w:customStyle="1" w:styleId="ListNumber2Level2">
    <w:name w:val="List Number 2 (Level 2)"/>
    <w:basedOn w:val="Text2"/>
    <w:uiPriority w:val="99"/>
    <w:rsid w:val="00B902C8"/>
    <w:pPr>
      <w:numPr>
        <w:ilvl w:val="1"/>
        <w:numId w:val="26"/>
      </w:numPr>
      <w:tabs>
        <w:tab w:val="clear" w:pos="2161"/>
      </w:tabs>
    </w:pPr>
    <w:rPr>
      <w:sz w:val="24"/>
      <w:szCs w:val="24"/>
      <w:lang w:eastAsia="en-US"/>
    </w:rPr>
  </w:style>
  <w:style w:type="paragraph" w:customStyle="1" w:styleId="ListNumber3Level2">
    <w:name w:val="List Number 3 (Level 2)"/>
    <w:basedOn w:val="Text3"/>
    <w:uiPriority w:val="99"/>
    <w:rsid w:val="00B902C8"/>
    <w:pPr>
      <w:numPr>
        <w:ilvl w:val="1"/>
        <w:numId w:val="27"/>
      </w:numPr>
      <w:tabs>
        <w:tab w:val="clear" w:pos="2302"/>
      </w:tabs>
    </w:pPr>
    <w:rPr>
      <w:sz w:val="24"/>
      <w:szCs w:val="24"/>
      <w:lang w:eastAsia="en-US"/>
    </w:rPr>
  </w:style>
  <w:style w:type="paragraph" w:customStyle="1" w:styleId="ListNumber4Level2">
    <w:name w:val="List Number 4 (Level 2)"/>
    <w:basedOn w:val="Text4"/>
    <w:uiPriority w:val="99"/>
    <w:rsid w:val="00B902C8"/>
    <w:pPr>
      <w:numPr>
        <w:ilvl w:val="1"/>
        <w:numId w:val="28"/>
      </w:numPr>
      <w:tabs>
        <w:tab w:val="clear" w:pos="2302"/>
      </w:tabs>
    </w:pPr>
    <w:rPr>
      <w:sz w:val="24"/>
      <w:szCs w:val="24"/>
      <w:lang w:eastAsia="en-US"/>
    </w:rPr>
  </w:style>
  <w:style w:type="paragraph" w:customStyle="1" w:styleId="ListNumberLevel3">
    <w:name w:val="List Number (Level 3)"/>
    <w:basedOn w:val="Normal"/>
    <w:uiPriority w:val="99"/>
    <w:rsid w:val="00B902C8"/>
    <w:pPr>
      <w:numPr>
        <w:ilvl w:val="2"/>
        <w:numId w:val="24"/>
      </w:numPr>
    </w:pPr>
    <w:rPr>
      <w:sz w:val="24"/>
      <w:szCs w:val="24"/>
      <w:lang w:eastAsia="en-US"/>
    </w:rPr>
  </w:style>
  <w:style w:type="paragraph" w:customStyle="1" w:styleId="ListNumber1Level3">
    <w:name w:val="List Number 1 (Level 3)"/>
    <w:basedOn w:val="Text1"/>
    <w:uiPriority w:val="99"/>
    <w:rsid w:val="00B902C8"/>
    <w:pPr>
      <w:numPr>
        <w:ilvl w:val="2"/>
        <w:numId w:val="25"/>
      </w:numPr>
    </w:pPr>
    <w:rPr>
      <w:sz w:val="24"/>
      <w:szCs w:val="24"/>
      <w:lang w:eastAsia="en-US"/>
    </w:rPr>
  </w:style>
  <w:style w:type="paragraph" w:customStyle="1" w:styleId="ListNumber2Level3">
    <w:name w:val="List Number 2 (Level 3)"/>
    <w:basedOn w:val="Text2"/>
    <w:uiPriority w:val="99"/>
    <w:rsid w:val="00B902C8"/>
    <w:pPr>
      <w:numPr>
        <w:ilvl w:val="2"/>
        <w:numId w:val="26"/>
      </w:numPr>
      <w:tabs>
        <w:tab w:val="clear" w:pos="2161"/>
      </w:tabs>
    </w:pPr>
    <w:rPr>
      <w:sz w:val="24"/>
      <w:szCs w:val="24"/>
      <w:lang w:eastAsia="en-US"/>
    </w:rPr>
  </w:style>
  <w:style w:type="paragraph" w:customStyle="1" w:styleId="ListNumber3Level3">
    <w:name w:val="List Number 3 (Level 3)"/>
    <w:basedOn w:val="Text3"/>
    <w:uiPriority w:val="99"/>
    <w:rsid w:val="00B902C8"/>
    <w:pPr>
      <w:numPr>
        <w:ilvl w:val="2"/>
        <w:numId w:val="27"/>
      </w:numPr>
      <w:tabs>
        <w:tab w:val="clear" w:pos="2302"/>
      </w:tabs>
    </w:pPr>
    <w:rPr>
      <w:sz w:val="24"/>
      <w:szCs w:val="24"/>
      <w:lang w:eastAsia="en-US"/>
    </w:rPr>
  </w:style>
  <w:style w:type="paragraph" w:customStyle="1" w:styleId="ListNumber4Level3">
    <w:name w:val="List Number 4 (Level 3)"/>
    <w:basedOn w:val="Text4"/>
    <w:uiPriority w:val="99"/>
    <w:rsid w:val="00B902C8"/>
    <w:pPr>
      <w:numPr>
        <w:ilvl w:val="2"/>
        <w:numId w:val="28"/>
      </w:numPr>
      <w:tabs>
        <w:tab w:val="clear" w:pos="2302"/>
      </w:tabs>
    </w:pPr>
    <w:rPr>
      <w:sz w:val="24"/>
      <w:szCs w:val="24"/>
      <w:lang w:eastAsia="en-US"/>
    </w:rPr>
  </w:style>
  <w:style w:type="paragraph" w:customStyle="1" w:styleId="ListNumberLevel4">
    <w:name w:val="List Number (Level 4)"/>
    <w:basedOn w:val="Normal"/>
    <w:uiPriority w:val="99"/>
    <w:rsid w:val="00B902C8"/>
    <w:pPr>
      <w:numPr>
        <w:ilvl w:val="3"/>
        <w:numId w:val="24"/>
      </w:numPr>
    </w:pPr>
    <w:rPr>
      <w:sz w:val="24"/>
      <w:szCs w:val="24"/>
      <w:lang w:eastAsia="en-US"/>
    </w:rPr>
  </w:style>
  <w:style w:type="paragraph" w:customStyle="1" w:styleId="ListNumber1Level4">
    <w:name w:val="List Number 1 (Level 4)"/>
    <w:basedOn w:val="Text1"/>
    <w:uiPriority w:val="99"/>
    <w:rsid w:val="00B902C8"/>
    <w:pPr>
      <w:numPr>
        <w:ilvl w:val="3"/>
        <w:numId w:val="25"/>
      </w:numPr>
    </w:pPr>
    <w:rPr>
      <w:sz w:val="24"/>
      <w:szCs w:val="24"/>
      <w:lang w:eastAsia="en-US"/>
    </w:rPr>
  </w:style>
  <w:style w:type="paragraph" w:customStyle="1" w:styleId="ListNumber2Level4">
    <w:name w:val="List Number 2 (Level 4)"/>
    <w:basedOn w:val="Text2"/>
    <w:uiPriority w:val="99"/>
    <w:rsid w:val="00B902C8"/>
    <w:pPr>
      <w:numPr>
        <w:ilvl w:val="3"/>
        <w:numId w:val="26"/>
      </w:numPr>
      <w:tabs>
        <w:tab w:val="clear" w:pos="2161"/>
      </w:tabs>
    </w:pPr>
    <w:rPr>
      <w:sz w:val="24"/>
      <w:szCs w:val="24"/>
      <w:lang w:eastAsia="en-US"/>
    </w:rPr>
  </w:style>
  <w:style w:type="paragraph" w:customStyle="1" w:styleId="ListNumber3Level4">
    <w:name w:val="List Number 3 (Level 4)"/>
    <w:basedOn w:val="Text3"/>
    <w:uiPriority w:val="99"/>
    <w:rsid w:val="00B902C8"/>
    <w:pPr>
      <w:numPr>
        <w:ilvl w:val="3"/>
        <w:numId w:val="27"/>
      </w:numPr>
      <w:tabs>
        <w:tab w:val="clear" w:pos="2302"/>
      </w:tabs>
    </w:pPr>
    <w:rPr>
      <w:sz w:val="24"/>
      <w:szCs w:val="24"/>
      <w:lang w:eastAsia="en-US"/>
    </w:rPr>
  </w:style>
  <w:style w:type="paragraph" w:customStyle="1" w:styleId="ListNumber4Level4">
    <w:name w:val="List Number 4 (Level 4)"/>
    <w:basedOn w:val="Text4"/>
    <w:uiPriority w:val="99"/>
    <w:rsid w:val="00B902C8"/>
    <w:pPr>
      <w:numPr>
        <w:ilvl w:val="3"/>
        <w:numId w:val="28"/>
      </w:numPr>
      <w:tabs>
        <w:tab w:val="clear" w:pos="2302"/>
      </w:tabs>
    </w:pPr>
    <w:rPr>
      <w:sz w:val="24"/>
      <w:szCs w:val="24"/>
      <w:lang w:eastAsia="en-US"/>
    </w:rPr>
  </w:style>
  <w:style w:type="paragraph" w:styleId="TOCHeading">
    <w:name w:val="TOC Heading"/>
    <w:basedOn w:val="Normal"/>
    <w:next w:val="Normal"/>
    <w:uiPriority w:val="99"/>
    <w:qFormat/>
    <w:rsid w:val="00B902C8"/>
    <w:pPr>
      <w:keepNext/>
      <w:spacing w:before="240"/>
      <w:jc w:val="center"/>
    </w:pPr>
    <w:rPr>
      <w:b/>
      <w:bCs/>
      <w:sz w:val="24"/>
      <w:szCs w:val="24"/>
      <w:lang w:eastAsia="en-US"/>
    </w:rPr>
  </w:style>
  <w:style w:type="paragraph" w:styleId="NormalWeb">
    <w:name w:val="Normal (Web)"/>
    <w:basedOn w:val="Normal"/>
    <w:uiPriority w:val="99"/>
    <w:rsid w:val="007C05EF"/>
    <w:pPr>
      <w:spacing w:before="60" w:after="60"/>
      <w:jc w:val="left"/>
    </w:pPr>
  </w:style>
  <w:style w:type="character" w:styleId="CommentReference">
    <w:name w:val="annotation reference"/>
    <w:basedOn w:val="DefaultParagraphFont"/>
    <w:uiPriority w:val="99"/>
    <w:semiHidden/>
    <w:rsid w:val="0061269A"/>
    <w:rPr>
      <w:rFonts w:cs="Times New Roman"/>
      <w:sz w:val="16"/>
      <w:szCs w:val="16"/>
    </w:rPr>
  </w:style>
  <w:style w:type="paragraph" w:styleId="CommentSubject">
    <w:name w:val="annotation subject"/>
    <w:basedOn w:val="CommentText"/>
    <w:next w:val="CommentText"/>
    <w:link w:val="CommentSubjectChar"/>
    <w:uiPriority w:val="99"/>
    <w:semiHidden/>
    <w:rsid w:val="0061269A"/>
    <w:rPr>
      <w:b/>
      <w:bCs/>
    </w:rPr>
  </w:style>
  <w:style w:type="character" w:customStyle="1" w:styleId="CommentSubjectChar">
    <w:name w:val="Comment Subject Char"/>
    <w:basedOn w:val="CommentTextChar"/>
    <w:link w:val="CommentSubject"/>
    <w:uiPriority w:val="99"/>
    <w:semiHidden/>
    <w:locked/>
    <w:rsid w:val="00B87C39"/>
    <w:rPr>
      <w:b/>
      <w:bCs/>
      <w:sz w:val="20"/>
      <w:szCs w:val="20"/>
      <w:lang w:val="en-GB" w:eastAsia="en-GB"/>
    </w:rPr>
  </w:style>
  <w:style w:type="paragraph" w:styleId="BalloonText">
    <w:name w:val="Balloon Text"/>
    <w:basedOn w:val="Normal"/>
    <w:link w:val="BalloonTextChar"/>
    <w:uiPriority w:val="99"/>
    <w:semiHidden/>
    <w:rsid w:val="006126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7C39"/>
    <w:rPr>
      <w:rFonts w:cs="Times New Roman"/>
      <w:sz w:val="2"/>
      <w:szCs w:val="2"/>
      <w:lang w:val="en-GB" w:eastAsia="en-GB"/>
    </w:rPr>
  </w:style>
  <w:style w:type="paragraph" w:styleId="ListParagraph">
    <w:name w:val="List Paragraph"/>
    <w:basedOn w:val="Normal"/>
    <w:uiPriority w:val="99"/>
    <w:qFormat/>
    <w:rsid w:val="001C4DD2"/>
    <w:pPr>
      <w:spacing w:after="0"/>
      <w:ind w:left="720"/>
      <w:jc w:val="left"/>
    </w:pPr>
    <w:rPr>
      <w:rFonts w:ascii="Calibri" w:hAnsi="Calibri" w:cs="Calibri"/>
      <w:sz w:val="22"/>
      <w:szCs w:val="22"/>
    </w:rPr>
  </w:style>
  <w:style w:type="character" w:styleId="FollowedHyperlink">
    <w:name w:val="FollowedHyperlink"/>
    <w:basedOn w:val="DefaultParagraphFont"/>
    <w:uiPriority w:val="99"/>
    <w:rsid w:val="00450070"/>
    <w:rPr>
      <w:rFonts w:cs="Times New Roman"/>
      <w:color w:val="800080"/>
      <w:u w:val="single"/>
    </w:rPr>
  </w:style>
  <w:style w:type="paragraph" w:styleId="Revision">
    <w:name w:val="Revision"/>
    <w:hidden/>
    <w:uiPriority w:val="99"/>
    <w:semiHidden/>
    <w:rsid w:val="009F2A7A"/>
    <w:rPr>
      <w:rFonts w:ascii="Arial" w:hAnsi="Arial" w:cs="Arial"/>
      <w:sz w:val="20"/>
      <w:szCs w:val="20"/>
      <w:lang w:val="en-GB" w:eastAsia="en-GB"/>
    </w:rPr>
  </w:style>
  <w:style w:type="character" w:styleId="Emphasis">
    <w:name w:val="Emphasis"/>
    <w:basedOn w:val="DefaultParagraphFont"/>
    <w:uiPriority w:val="99"/>
    <w:qFormat/>
    <w:rsid w:val="00F100C2"/>
    <w:rPr>
      <w:rFonts w:cs="Times New Roman"/>
      <w:i/>
      <w:iCs/>
    </w:rPr>
  </w:style>
  <w:style w:type="paragraph" w:customStyle="1" w:styleId="Blockquote">
    <w:name w:val="Blockquote"/>
    <w:basedOn w:val="Normal"/>
    <w:uiPriority w:val="99"/>
    <w:rsid w:val="00F100C2"/>
    <w:pPr>
      <w:widowControl w:val="0"/>
      <w:spacing w:before="100" w:after="100"/>
      <w:ind w:left="360" w:right="360"/>
      <w:jc w:val="left"/>
    </w:pPr>
    <w:rPr>
      <w:sz w:val="24"/>
      <w:szCs w:val="24"/>
      <w:lang w:val="en-US" w:eastAsia="en-US"/>
    </w:rPr>
  </w:style>
  <w:style w:type="paragraph" w:customStyle="1" w:styleId="H6">
    <w:name w:val="H6"/>
    <w:basedOn w:val="Normal"/>
    <w:next w:val="Normal"/>
    <w:uiPriority w:val="99"/>
    <w:rsid w:val="00F100C2"/>
    <w:pPr>
      <w:keepNext/>
      <w:widowControl w:val="0"/>
      <w:spacing w:before="100" w:after="100"/>
      <w:jc w:val="left"/>
      <w:outlineLvl w:val="6"/>
    </w:pPr>
    <w:rPr>
      <w:rFonts w:cs="Times New Roman"/>
      <w:b/>
      <w:bCs/>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501237211">
      <w:marLeft w:val="0"/>
      <w:marRight w:val="0"/>
      <w:marTop w:val="0"/>
      <w:marBottom w:val="0"/>
      <w:divBdr>
        <w:top w:val="none" w:sz="0" w:space="0" w:color="auto"/>
        <w:left w:val="none" w:sz="0" w:space="0" w:color="auto"/>
        <w:bottom w:val="none" w:sz="0" w:space="0" w:color="auto"/>
        <w:right w:val="none" w:sz="0" w:space="0" w:color="auto"/>
      </w:divBdr>
    </w:div>
    <w:div w:id="501237212">
      <w:marLeft w:val="2"/>
      <w:marRight w:val="2"/>
      <w:marTop w:val="0"/>
      <w:marBottom w:val="0"/>
      <w:divBdr>
        <w:top w:val="none" w:sz="0" w:space="0" w:color="auto"/>
        <w:left w:val="none" w:sz="0" w:space="0" w:color="auto"/>
        <w:bottom w:val="none" w:sz="0" w:space="0" w:color="auto"/>
        <w:right w:val="none" w:sz="0" w:space="0" w:color="auto"/>
      </w:divBdr>
    </w:div>
    <w:div w:id="501237213">
      <w:marLeft w:val="0"/>
      <w:marRight w:val="0"/>
      <w:marTop w:val="0"/>
      <w:marBottom w:val="0"/>
      <w:divBdr>
        <w:top w:val="none" w:sz="0" w:space="0" w:color="auto"/>
        <w:left w:val="none" w:sz="0" w:space="0" w:color="auto"/>
        <w:bottom w:val="none" w:sz="0" w:space="0" w:color="auto"/>
        <w:right w:val="none" w:sz="0" w:space="0" w:color="auto"/>
      </w:divBdr>
    </w:div>
    <w:div w:id="501237214">
      <w:marLeft w:val="0"/>
      <w:marRight w:val="0"/>
      <w:marTop w:val="0"/>
      <w:marBottom w:val="0"/>
      <w:divBdr>
        <w:top w:val="none" w:sz="0" w:space="0" w:color="auto"/>
        <w:left w:val="none" w:sz="0" w:space="0" w:color="auto"/>
        <w:bottom w:val="none" w:sz="0" w:space="0" w:color="auto"/>
        <w:right w:val="none" w:sz="0" w:space="0" w:color="auto"/>
      </w:divBdr>
    </w:div>
    <w:div w:id="501237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c.europa.eu/international-partnerships/comm-visibility-requirements_en" TargetMode="External"/><Relationship Id="rId18" Type="http://schemas.openxmlformats.org/officeDocument/2006/relationships/hyperlink" Target="https://www.holywater-resen.online/" TargetMode="External"/><Relationship Id="rId3" Type="http://schemas.openxmlformats.org/officeDocument/2006/relationships/settings" Target="settings.xml"/><Relationship Id="rId21" Type="http://schemas.openxmlformats.org/officeDocument/2006/relationships/hyperlink" Target="https://ec.europa.eu/international-partnerships/comm-visibility-requirements_en" TargetMode="External"/><Relationship Id="rId7" Type="http://schemas.openxmlformats.org/officeDocument/2006/relationships/header" Target="header1.xml"/><Relationship Id="rId12" Type="http://schemas.openxmlformats.org/officeDocument/2006/relationships/hyperlink" Target="https://www.holywater-resen.online/" TargetMode="External"/><Relationship Id="rId17" Type="http://schemas.openxmlformats.org/officeDocument/2006/relationships/hyperlink" Target="https://play.google.com/store/apps/details?id=appholywaterresenonline.wpapp" TargetMode="External"/><Relationship Id="rId2" Type="http://schemas.openxmlformats.org/officeDocument/2006/relationships/styles" Target="styles.xml"/><Relationship Id="rId16" Type="http://schemas.openxmlformats.org/officeDocument/2006/relationships/hyperlink" Target="https://ec.europa.eu/international-partnerships/comm-visibility-requirements_en" TargetMode="External"/><Relationship Id="rId20" Type="http://schemas.openxmlformats.org/officeDocument/2006/relationships/hyperlink" Target="https://www.holywater-resen.onl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y.google.com/store/apps/details?id=appholywaterresenonline.wpapp" TargetMode="External"/><Relationship Id="rId5" Type="http://schemas.openxmlformats.org/officeDocument/2006/relationships/footnotes" Target="footnotes.xml"/><Relationship Id="rId15" Type="http://schemas.openxmlformats.org/officeDocument/2006/relationships/hyperlink" Target="https://www.holywater-resen.online/"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play.google.com/store/apps/details?id=appholywaterresenonline.wpapp"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play.google.com/store/apps/details?id=appholywaterresenonline.wpap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12</Pages>
  <Words>3359</Words>
  <Characters>19149</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dc:description/>
  <cp:lastModifiedBy>TatjanaS</cp:lastModifiedBy>
  <cp:revision>6</cp:revision>
  <cp:lastPrinted>2012-09-26T09:25:00Z</cp:lastPrinted>
  <dcterms:created xsi:type="dcterms:W3CDTF">2022-07-27T13:44:00Z</dcterms:created>
  <dcterms:modified xsi:type="dcterms:W3CDTF">2022-07-28T07:11:00Z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y fmtid="{D5CDD505-2E9C-101B-9397-08002B2CF9AE}" pid="8" name="ContentTypeId">
    <vt:lpwstr>0x010100724FDE23FB365D4CB8B2901107175F9F</vt:lpwstr>
  </property>
</Properties>
</file>