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C8" w:rsidRPr="001028CA" w:rsidRDefault="007C6FC8" w:rsidP="00F9163A">
      <w:pPr>
        <w:pStyle w:val="oddl-nadpis"/>
        <w:widowControl/>
        <w:jc w:val="center"/>
        <w:rPr>
          <w:rFonts w:ascii="Times New Roman" w:hAnsi="Times New Roman" w:cs="Times New Roman"/>
          <w:color w:val="000000"/>
          <w:sz w:val="22"/>
          <w:szCs w:val="22"/>
          <w:lang w:val="en-GB"/>
        </w:rPr>
      </w:pPr>
      <w:r w:rsidRPr="001028CA">
        <w:rPr>
          <w:rFonts w:ascii="Times New Roman" w:hAnsi="Times New Roman" w:cs="Times New Roman"/>
          <w:color w:val="000000"/>
          <w:sz w:val="22"/>
          <w:szCs w:val="22"/>
          <w:lang w:val="en-GB"/>
        </w:rPr>
        <w:t>VOLUME 4.2</w:t>
      </w:r>
    </w:p>
    <w:p w:rsidR="007C6FC8" w:rsidRPr="001028CA" w:rsidRDefault="007C6FC8" w:rsidP="00F9163A">
      <w:pPr>
        <w:pStyle w:val="oddl-nadpis"/>
        <w:widowControl/>
        <w:jc w:val="center"/>
        <w:rPr>
          <w:rFonts w:ascii="Times New Roman" w:hAnsi="Times New Roman" w:cs="Times New Roman"/>
          <w:color w:val="000000"/>
          <w:sz w:val="22"/>
          <w:szCs w:val="22"/>
          <w:lang w:val="en-GB"/>
        </w:rPr>
      </w:pPr>
    </w:p>
    <w:p w:rsidR="007C6FC8" w:rsidRPr="001028CA" w:rsidRDefault="007C6FC8" w:rsidP="00F9163A">
      <w:pPr>
        <w:pStyle w:val="oddl-nadpis"/>
        <w:widowControl/>
        <w:jc w:val="center"/>
        <w:rPr>
          <w:rFonts w:ascii="Times New Roman" w:hAnsi="Times New Roman" w:cs="Times New Roman"/>
          <w:color w:val="000000"/>
          <w:sz w:val="22"/>
          <w:szCs w:val="22"/>
          <w:lang w:val="en-GB"/>
        </w:rPr>
      </w:pPr>
      <w:r w:rsidRPr="001028CA">
        <w:rPr>
          <w:rFonts w:ascii="Times New Roman" w:hAnsi="Times New Roman" w:cs="Times New Roman"/>
          <w:color w:val="000000"/>
          <w:sz w:val="22"/>
          <w:szCs w:val="22"/>
          <w:lang w:val="en-GB"/>
        </w:rPr>
        <w:t>FINANCIAL OFFER TEMPLATES</w:t>
      </w:r>
    </w:p>
    <w:p w:rsidR="007C6FC8" w:rsidRPr="001028CA" w:rsidRDefault="007C6FC8" w:rsidP="00F9163A">
      <w:pPr>
        <w:pStyle w:val="oddl-nadpis"/>
        <w:widowControl/>
        <w:jc w:val="center"/>
        <w:rPr>
          <w:rFonts w:ascii="Times New Roman" w:hAnsi="Times New Roman" w:cs="Times New Roman"/>
          <w:color w:val="000000"/>
          <w:sz w:val="22"/>
          <w:szCs w:val="22"/>
          <w:lang w:val="en-GB"/>
        </w:rPr>
      </w:pPr>
    </w:p>
    <w:p w:rsidR="007C6FC8" w:rsidRPr="001028CA" w:rsidRDefault="007C6FC8" w:rsidP="00F9163A">
      <w:pPr>
        <w:jc w:val="center"/>
        <w:rPr>
          <w:b/>
          <w:bCs/>
          <w:color w:val="000000"/>
          <w:sz w:val="22"/>
          <w:szCs w:val="22"/>
          <w:u w:val="single"/>
        </w:rPr>
      </w:pPr>
      <w:r w:rsidRPr="001028CA">
        <w:rPr>
          <w:b/>
          <w:bCs/>
          <w:color w:val="000000"/>
          <w:sz w:val="22"/>
          <w:szCs w:val="22"/>
          <w:u w:val="single"/>
        </w:rPr>
        <w:t>LUMP SUM CONTRACTS</w:t>
      </w:r>
    </w:p>
    <w:p w:rsidR="007C6FC8" w:rsidRPr="001028CA" w:rsidRDefault="007C6FC8" w:rsidP="00F9163A">
      <w:pPr>
        <w:jc w:val="center"/>
        <w:rPr>
          <w:b/>
          <w:bCs/>
          <w:color w:val="000000"/>
          <w:sz w:val="22"/>
          <w:szCs w:val="22"/>
        </w:rPr>
      </w:pPr>
    </w:p>
    <w:p w:rsidR="007C6FC8" w:rsidRPr="001028CA" w:rsidRDefault="007C6FC8" w:rsidP="00F9163A">
      <w:pPr>
        <w:jc w:val="center"/>
        <w:rPr>
          <w:b/>
          <w:bCs/>
          <w:color w:val="000000"/>
          <w:sz w:val="22"/>
          <w:szCs w:val="22"/>
        </w:rPr>
      </w:pPr>
    </w:p>
    <w:p w:rsidR="007C6FC8" w:rsidRPr="001028CA" w:rsidRDefault="007C6FC8" w:rsidP="00F9163A">
      <w:pPr>
        <w:jc w:val="center"/>
        <w:rPr>
          <w:b/>
          <w:bCs/>
          <w:color w:val="000000"/>
          <w:sz w:val="22"/>
          <w:szCs w:val="22"/>
        </w:rPr>
      </w:pPr>
    </w:p>
    <w:p w:rsidR="007C6FC8" w:rsidRPr="001028CA" w:rsidRDefault="007C6FC8" w:rsidP="00102AF9">
      <w:pPr>
        <w:tabs>
          <w:tab w:val="left" w:pos="3969"/>
        </w:tabs>
        <w:rPr>
          <w:b/>
          <w:bCs/>
          <w:color w:val="000000"/>
          <w:sz w:val="22"/>
          <w:szCs w:val="22"/>
        </w:rPr>
      </w:pPr>
      <w:r w:rsidRPr="001028CA">
        <w:rPr>
          <w:b/>
          <w:bCs/>
          <w:color w:val="000000"/>
          <w:sz w:val="22"/>
          <w:szCs w:val="22"/>
        </w:rPr>
        <w:t>Introduction</w:t>
      </w:r>
    </w:p>
    <w:p w:rsidR="007C6FC8" w:rsidRPr="001028CA" w:rsidRDefault="007C6FC8" w:rsidP="00102AF9">
      <w:pPr>
        <w:tabs>
          <w:tab w:val="left" w:pos="3969"/>
        </w:tabs>
        <w:rPr>
          <w:b/>
          <w:bCs/>
          <w:color w:val="000000"/>
          <w:sz w:val="22"/>
          <w:szCs w:val="22"/>
        </w:rPr>
      </w:pPr>
    </w:p>
    <w:p w:rsidR="007C6FC8" w:rsidRPr="001028CA" w:rsidRDefault="007C6FC8" w:rsidP="00F9163A">
      <w:pPr>
        <w:ind w:left="720" w:hanging="720"/>
        <w:jc w:val="both"/>
        <w:rPr>
          <w:sz w:val="22"/>
          <w:szCs w:val="22"/>
        </w:rPr>
      </w:pPr>
      <w:r w:rsidRPr="001028CA">
        <w:rPr>
          <w:sz w:val="22"/>
          <w:szCs w:val="22"/>
        </w:rPr>
        <w:t>1.</w:t>
      </w:r>
      <w:r w:rsidRPr="001028CA">
        <w:rPr>
          <w:sz w:val="22"/>
          <w:szCs w:val="22"/>
        </w:rPr>
        <w:tab/>
        <w:t>The breakdown of the lump-sum price (</w:t>
      </w:r>
      <w:r w:rsidRPr="001028CA">
        <w:rPr>
          <w:sz w:val="22"/>
          <w:szCs w:val="22"/>
          <w:u w:val="single"/>
        </w:rPr>
        <w:t>Volume 4.2.3</w:t>
      </w:r>
      <w:r w:rsidRPr="001028CA">
        <w:rPr>
          <w:sz w:val="22"/>
          <w:szCs w:val="22"/>
        </w:rPr>
        <w:t>) is the itemised list of prices showing the build-up of the price in a lump-sum contract. This breakdown of the lump-sum price does not derogate in any way to the clause stating that, in a lump-sum contract, the total contract price remains fixed irrespective of the quantity of work actually carried out.</w:t>
      </w:r>
    </w:p>
    <w:p w:rsidR="007C6FC8" w:rsidRPr="001028CA" w:rsidRDefault="007C6FC8" w:rsidP="00F9163A">
      <w:pPr>
        <w:ind w:left="720" w:hanging="720"/>
        <w:jc w:val="both"/>
        <w:rPr>
          <w:sz w:val="22"/>
          <w:szCs w:val="22"/>
        </w:rPr>
      </w:pPr>
    </w:p>
    <w:p w:rsidR="007C6FC8" w:rsidRPr="001028CA" w:rsidRDefault="007C6FC8" w:rsidP="00F9163A">
      <w:pPr>
        <w:ind w:left="720" w:hanging="720"/>
        <w:jc w:val="both"/>
        <w:rPr>
          <w:sz w:val="22"/>
          <w:szCs w:val="22"/>
        </w:rPr>
      </w:pPr>
      <w:r w:rsidRPr="001028CA">
        <w:rPr>
          <w:sz w:val="22"/>
          <w:szCs w:val="22"/>
        </w:rPr>
        <w:t>2.</w:t>
      </w:r>
      <w:r w:rsidRPr="001028CA">
        <w:rPr>
          <w:sz w:val="22"/>
          <w:szCs w:val="22"/>
        </w:rPr>
        <w:tab/>
        <w:t>The item description given in the breakdown of the lump-sum price in no way limits the contractor’s obligations under the contract to provide all the works described elsewhere.</w:t>
      </w:r>
    </w:p>
    <w:p w:rsidR="007C6FC8" w:rsidRPr="001028CA" w:rsidRDefault="007C6FC8" w:rsidP="00F9163A">
      <w:pPr>
        <w:jc w:val="both"/>
        <w:rPr>
          <w:sz w:val="22"/>
          <w:szCs w:val="22"/>
        </w:rPr>
      </w:pPr>
    </w:p>
    <w:p w:rsidR="007C6FC8" w:rsidRPr="001028CA" w:rsidRDefault="007C6FC8" w:rsidP="00F9163A">
      <w:pPr>
        <w:ind w:left="720" w:hanging="720"/>
        <w:jc w:val="both"/>
        <w:rPr>
          <w:sz w:val="22"/>
          <w:szCs w:val="22"/>
        </w:rPr>
      </w:pPr>
      <w:r w:rsidRPr="001028CA">
        <w:rPr>
          <w:sz w:val="22"/>
          <w:szCs w:val="22"/>
        </w:rPr>
        <w:t>3.</w:t>
      </w:r>
      <w:r w:rsidRPr="001028CA">
        <w:rPr>
          <w:sz w:val="22"/>
          <w:szCs w:val="22"/>
        </w:rPr>
        <w:tab/>
        <w:t>The prices of the breakdown of the lump-sum price include all incidental and contingent expenses and all risks necessary to construct, complete and maintain all works in accordance with the contract. Unless separate items are provided in the breakdown of the lump-sum price, prices include all costs involved in the various items of the breakdown.</w:t>
      </w:r>
    </w:p>
    <w:p w:rsidR="007C6FC8" w:rsidRPr="001028CA" w:rsidRDefault="007C6FC8" w:rsidP="00F9163A">
      <w:pPr>
        <w:jc w:val="both"/>
        <w:rPr>
          <w:sz w:val="22"/>
          <w:szCs w:val="22"/>
        </w:rPr>
      </w:pPr>
    </w:p>
    <w:p w:rsidR="007C6FC8" w:rsidRPr="001028CA" w:rsidRDefault="007C6FC8" w:rsidP="003C7E41">
      <w:pPr>
        <w:ind w:left="720" w:hanging="720"/>
        <w:jc w:val="both"/>
        <w:rPr>
          <w:sz w:val="22"/>
          <w:szCs w:val="22"/>
        </w:rPr>
      </w:pPr>
      <w:r w:rsidRPr="001028CA">
        <w:rPr>
          <w:sz w:val="22"/>
          <w:szCs w:val="22"/>
        </w:rPr>
        <w:t>4.</w:t>
      </w:r>
      <w:r w:rsidRPr="001028CA">
        <w:rPr>
          <w:sz w:val="22"/>
          <w:szCs w:val="22"/>
        </w:rPr>
        <w:tab/>
        <w:t>The lump–sum price and the prices of the breakdown of the lump-sum price are all-inclusive and include any non-exonerated tax or fiscal duty.</w:t>
      </w:r>
    </w:p>
    <w:p w:rsidR="007C6FC8" w:rsidRPr="001028CA" w:rsidRDefault="007C6FC8" w:rsidP="00C43E04">
      <w:pPr>
        <w:ind w:left="720" w:hanging="720"/>
        <w:jc w:val="center"/>
        <w:rPr>
          <w:sz w:val="22"/>
          <w:szCs w:val="22"/>
        </w:rPr>
      </w:pPr>
      <w:r w:rsidRPr="001028CA">
        <w:rPr>
          <w:sz w:val="22"/>
          <w:szCs w:val="22"/>
        </w:rPr>
        <w:br w:type="page"/>
      </w:r>
      <w:r w:rsidRPr="001028CA">
        <w:rPr>
          <w:b/>
          <w:bCs/>
          <w:color w:val="000000"/>
          <w:sz w:val="22"/>
          <w:szCs w:val="22"/>
        </w:rPr>
        <w:t>VOLUME 4.2.3 — BREAKDOWN OF THE LUMP-SUM PRICE</w:t>
      </w:r>
    </w:p>
    <w:p w:rsidR="007C6FC8" w:rsidRPr="001028CA" w:rsidRDefault="007C6FC8" w:rsidP="00C43E04">
      <w:pPr>
        <w:ind w:left="720" w:hanging="720"/>
        <w:rPr>
          <w:b/>
          <w:bCs/>
          <w:color w:val="000000"/>
          <w:sz w:val="22"/>
          <w:szCs w:val="22"/>
          <w:lang w:val="en-US"/>
        </w:rPr>
      </w:pPr>
    </w:p>
    <w:p w:rsidR="007C6FC8" w:rsidRPr="001028CA" w:rsidRDefault="007C6FC8" w:rsidP="00B07A4C">
      <w:pPr>
        <w:ind w:left="720" w:hanging="720"/>
        <w:jc w:val="center"/>
        <w:rPr>
          <w:b/>
          <w:bCs/>
          <w:color w:val="000000"/>
          <w:sz w:val="22"/>
          <w:szCs w:val="22"/>
        </w:rPr>
      </w:pPr>
      <w:r w:rsidRPr="001028CA">
        <w:rPr>
          <w:b/>
          <w:bCs/>
          <w:color w:val="000000"/>
          <w:sz w:val="22"/>
          <w:szCs w:val="22"/>
          <w:lang w:val="en-US"/>
        </w:rPr>
        <w:t>Section 1 – starting at church St. Petar and Pavle to church St Petka in Podmochani village</w:t>
      </w:r>
    </w:p>
    <w:tbl>
      <w:tblPr>
        <w:tblW w:w="10031" w:type="dxa"/>
        <w:tblInd w:w="-1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675"/>
        <w:gridCol w:w="3828"/>
        <w:gridCol w:w="850"/>
        <w:gridCol w:w="1276"/>
        <w:gridCol w:w="1560"/>
        <w:gridCol w:w="1842"/>
      </w:tblGrid>
      <w:tr w:rsidR="007C6FC8" w:rsidRPr="001028CA">
        <w:trPr>
          <w:tblHeader/>
        </w:trPr>
        <w:tc>
          <w:tcPr>
            <w:tcW w:w="675" w:type="dxa"/>
            <w:tcBorders>
              <w:top w:val="single" w:sz="4" w:space="0" w:color="auto"/>
              <w:bottom w:val="single" w:sz="4" w:space="0" w:color="auto"/>
            </w:tcBorders>
            <w:vAlign w:val="bottom"/>
          </w:tcPr>
          <w:p w:rsidR="007C6FC8" w:rsidRPr="001028CA" w:rsidRDefault="007C6FC8" w:rsidP="001C7AA4">
            <w:pPr>
              <w:rPr>
                <w:b/>
                <w:bCs/>
                <w:color w:val="000000"/>
              </w:rPr>
            </w:pPr>
            <w:r w:rsidRPr="001028CA">
              <w:rPr>
                <w:b/>
                <w:bCs/>
                <w:color w:val="000000"/>
                <w:sz w:val="22"/>
                <w:szCs w:val="22"/>
              </w:rPr>
              <w:t>Item</w:t>
            </w:r>
          </w:p>
          <w:p w:rsidR="007C6FC8" w:rsidRPr="001028CA" w:rsidRDefault="007C6FC8" w:rsidP="001C7AA4">
            <w:pPr>
              <w:rPr>
                <w:color w:val="000000"/>
              </w:rPr>
            </w:pPr>
          </w:p>
        </w:tc>
        <w:tc>
          <w:tcPr>
            <w:tcW w:w="3828" w:type="dxa"/>
            <w:tcBorders>
              <w:top w:val="single" w:sz="4" w:space="0" w:color="auto"/>
              <w:bottom w:val="single" w:sz="4" w:space="0" w:color="auto"/>
            </w:tcBorders>
            <w:vAlign w:val="bottom"/>
          </w:tcPr>
          <w:p w:rsidR="007C6FC8" w:rsidRPr="001028CA" w:rsidRDefault="007C6FC8" w:rsidP="001C7AA4">
            <w:pPr>
              <w:rPr>
                <w:b/>
                <w:bCs/>
                <w:color w:val="000000"/>
              </w:rPr>
            </w:pPr>
            <w:r w:rsidRPr="001028CA">
              <w:rPr>
                <w:b/>
                <w:bCs/>
                <w:color w:val="000000"/>
                <w:sz w:val="22"/>
                <w:szCs w:val="22"/>
              </w:rPr>
              <w:t>Description</w:t>
            </w:r>
          </w:p>
          <w:p w:rsidR="007C6FC8" w:rsidRPr="001028CA" w:rsidRDefault="007C6FC8" w:rsidP="001C7AA4">
            <w:pPr>
              <w:rPr>
                <w:b/>
                <w:bCs/>
                <w:color w:val="000000"/>
              </w:rPr>
            </w:pPr>
          </w:p>
        </w:tc>
        <w:tc>
          <w:tcPr>
            <w:tcW w:w="850" w:type="dxa"/>
            <w:tcBorders>
              <w:top w:val="single" w:sz="4" w:space="0" w:color="auto"/>
              <w:bottom w:val="single" w:sz="4" w:space="0" w:color="auto"/>
            </w:tcBorders>
            <w:vAlign w:val="bottom"/>
          </w:tcPr>
          <w:p w:rsidR="007C6FC8" w:rsidRPr="001028CA" w:rsidRDefault="007C6FC8" w:rsidP="001C7AA4">
            <w:pPr>
              <w:rPr>
                <w:b/>
                <w:bCs/>
                <w:color w:val="000000"/>
              </w:rPr>
            </w:pPr>
            <w:r w:rsidRPr="001028CA">
              <w:rPr>
                <w:b/>
                <w:bCs/>
                <w:color w:val="000000"/>
                <w:sz w:val="22"/>
                <w:szCs w:val="22"/>
              </w:rPr>
              <w:t>Unit</w:t>
            </w:r>
          </w:p>
          <w:p w:rsidR="007C6FC8" w:rsidRPr="001028CA" w:rsidRDefault="007C6FC8" w:rsidP="001C7AA4">
            <w:pPr>
              <w:rPr>
                <w:b/>
                <w:bCs/>
                <w:color w:val="000000"/>
              </w:rPr>
            </w:pPr>
          </w:p>
        </w:tc>
        <w:tc>
          <w:tcPr>
            <w:tcW w:w="1276" w:type="dxa"/>
            <w:tcBorders>
              <w:top w:val="single" w:sz="4" w:space="0" w:color="auto"/>
              <w:bottom w:val="single" w:sz="4" w:space="0" w:color="auto"/>
            </w:tcBorders>
            <w:vAlign w:val="bottom"/>
          </w:tcPr>
          <w:p w:rsidR="007C6FC8" w:rsidRPr="001028CA" w:rsidRDefault="007C6FC8" w:rsidP="001C7AA4">
            <w:pPr>
              <w:jc w:val="center"/>
              <w:rPr>
                <w:b/>
                <w:bCs/>
                <w:color w:val="000000"/>
              </w:rPr>
            </w:pPr>
          </w:p>
          <w:p w:rsidR="007C6FC8" w:rsidRPr="001028CA" w:rsidRDefault="007C6FC8" w:rsidP="001C7AA4">
            <w:pPr>
              <w:jc w:val="center"/>
              <w:rPr>
                <w:b/>
                <w:bCs/>
                <w:color w:val="000000"/>
              </w:rPr>
            </w:pPr>
            <w:r w:rsidRPr="001028CA">
              <w:rPr>
                <w:b/>
                <w:bCs/>
                <w:color w:val="000000"/>
                <w:sz w:val="22"/>
                <w:szCs w:val="22"/>
              </w:rPr>
              <w:t xml:space="preserve"> Firm quantities</w:t>
            </w:r>
          </w:p>
          <w:p w:rsidR="007C6FC8" w:rsidRPr="001028CA" w:rsidRDefault="007C6FC8" w:rsidP="001C7AA4">
            <w:pPr>
              <w:rPr>
                <w:b/>
                <w:bCs/>
                <w:color w:val="000000"/>
              </w:rPr>
            </w:pPr>
          </w:p>
        </w:tc>
        <w:tc>
          <w:tcPr>
            <w:tcW w:w="1560" w:type="dxa"/>
            <w:tcBorders>
              <w:top w:val="single" w:sz="4" w:space="0" w:color="auto"/>
              <w:bottom w:val="single" w:sz="4" w:space="0" w:color="auto"/>
            </w:tcBorders>
            <w:vAlign w:val="center"/>
          </w:tcPr>
          <w:p w:rsidR="007C6FC8" w:rsidRPr="001028CA" w:rsidRDefault="007C6FC8" w:rsidP="001C7AA4">
            <w:pPr>
              <w:jc w:val="center"/>
              <w:rPr>
                <w:b/>
                <w:bCs/>
                <w:color w:val="000000"/>
              </w:rPr>
            </w:pPr>
            <w:r w:rsidRPr="001028CA">
              <w:rPr>
                <w:b/>
                <w:bCs/>
                <w:color w:val="000000"/>
                <w:sz w:val="22"/>
                <w:szCs w:val="22"/>
              </w:rPr>
              <w:t>Unit prise</w:t>
            </w:r>
          </w:p>
        </w:tc>
        <w:tc>
          <w:tcPr>
            <w:tcW w:w="1842" w:type="dxa"/>
            <w:tcBorders>
              <w:top w:val="single" w:sz="4" w:space="0" w:color="auto"/>
              <w:bottom w:val="single" w:sz="4" w:space="0" w:color="auto"/>
            </w:tcBorders>
            <w:vAlign w:val="bottom"/>
          </w:tcPr>
          <w:p w:rsidR="007C6FC8" w:rsidRPr="001028CA" w:rsidRDefault="007C6FC8" w:rsidP="001C7AA4">
            <w:pPr>
              <w:jc w:val="center"/>
              <w:rPr>
                <w:b/>
                <w:bCs/>
                <w:color w:val="000000"/>
              </w:rPr>
            </w:pPr>
          </w:p>
          <w:p w:rsidR="007C6FC8" w:rsidRPr="001028CA" w:rsidRDefault="007C6FC8" w:rsidP="001C7AA4">
            <w:pPr>
              <w:jc w:val="center"/>
              <w:rPr>
                <w:b/>
                <w:bCs/>
                <w:color w:val="000000"/>
              </w:rPr>
            </w:pPr>
            <w:r w:rsidRPr="001028CA">
              <w:rPr>
                <w:b/>
                <w:bCs/>
                <w:color w:val="000000"/>
                <w:sz w:val="22"/>
                <w:szCs w:val="22"/>
              </w:rPr>
              <w:t>Lump-sum price</w:t>
            </w:r>
          </w:p>
          <w:p w:rsidR="007C6FC8" w:rsidRPr="001028CA" w:rsidRDefault="007C6FC8" w:rsidP="001C7AA4">
            <w:pPr>
              <w:jc w:val="center"/>
              <w:rPr>
                <w:b/>
                <w:bCs/>
                <w:color w:val="000000"/>
              </w:rPr>
            </w:pPr>
            <w:r w:rsidRPr="001028CA">
              <w:rPr>
                <w:b/>
                <w:bCs/>
                <w:color w:val="000000"/>
                <w:sz w:val="22"/>
                <w:szCs w:val="22"/>
              </w:rPr>
              <w:t>EUR</w:t>
            </w:r>
          </w:p>
          <w:p w:rsidR="007C6FC8" w:rsidRPr="001028CA" w:rsidRDefault="007C6FC8" w:rsidP="001C7AA4">
            <w:pPr>
              <w:jc w:val="center"/>
              <w:rPr>
                <w:b/>
                <w:bCs/>
                <w:color w:val="000000"/>
              </w:rPr>
            </w:pPr>
          </w:p>
        </w:tc>
      </w:tr>
      <w:tr w:rsidR="007C6FC8" w:rsidRPr="001028CA">
        <w:tc>
          <w:tcPr>
            <w:tcW w:w="675" w:type="dxa"/>
            <w:tcBorders>
              <w:top w:val="single" w:sz="4" w:space="0" w:color="auto"/>
              <w:bottom w:val="nil"/>
            </w:tcBorders>
            <w:shd w:val="clear" w:color="auto" w:fill="808080"/>
          </w:tcPr>
          <w:p w:rsidR="007C6FC8" w:rsidRPr="001028CA" w:rsidRDefault="007C6FC8" w:rsidP="001C7AA4">
            <w:pPr>
              <w:rPr>
                <w:color w:val="000000"/>
              </w:rPr>
            </w:pPr>
            <w:r w:rsidRPr="001028CA">
              <w:rPr>
                <w:color w:val="000000"/>
                <w:sz w:val="22"/>
                <w:szCs w:val="22"/>
              </w:rPr>
              <w:t>1</w:t>
            </w:r>
          </w:p>
        </w:tc>
        <w:tc>
          <w:tcPr>
            <w:tcW w:w="3828" w:type="dxa"/>
            <w:tcBorders>
              <w:top w:val="single" w:sz="4" w:space="0" w:color="auto"/>
              <w:bottom w:val="nil"/>
            </w:tcBorders>
            <w:shd w:val="clear" w:color="auto" w:fill="808080"/>
          </w:tcPr>
          <w:p w:rsidR="007C6FC8" w:rsidRPr="001028CA" w:rsidRDefault="007C6FC8" w:rsidP="001C7AA4">
            <w:pPr>
              <w:rPr>
                <w:b/>
                <w:bCs/>
                <w:color w:val="000000"/>
              </w:rPr>
            </w:pPr>
            <w:r w:rsidRPr="001028CA">
              <w:rPr>
                <w:b/>
                <w:bCs/>
                <w:color w:val="000000"/>
                <w:sz w:val="22"/>
                <w:szCs w:val="22"/>
              </w:rPr>
              <w:t xml:space="preserve">PREPARATORY WORKS </w:t>
            </w:r>
          </w:p>
        </w:tc>
        <w:tc>
          <w:tcPr>
            <w:tcW w:w="850" w:type="dxa"/>
            <w:tcBorders>
              <w:top w:val="single" w:sz="4" w:space="0" w:color="auto"/>
              <w:bottom w:val="nil"/>
            </w:tcBorders>
            <w:shd w:val="clear" w:color="auto" w:fill="808080"/>
          </w:tcPr>
          <w:p w:rsidR="007C6FC8" w:rsidRPr="001028CA" w:rsidRDefault="007C6FC8" w:rsidP="001C7AA4">
            <w:pPr>
              <w:rPr>
                <w:color w:val="000000"/>
              </w:rPr>
            </w:pPr>
          </w:p>
        </w:tc>
        <w:tc>
          <w:tcPr>
            <w:tcW w:w="1276" w:type="dxa"/>
            <w:tcBorders>
              <w:top w:val="single" w:sz="4" w:space="0" w:color="auto"/>
              <w:bottom w:val="nil"/>
            </w:tcBorders>
            <w:shd w:val="clear" w:color="auto" w:fill="808080"/>
          </w:tcPr>
          <w:p w:rsidR="007C6FC8" w:rsidRPr="001028CA" w:rsidRDefault="007C6FC8" w:rsidP="001C7AA4">
            <w:pPr>
              <w:rPr>
                <w:color w:val="000000"/>
              </w:rPr>
            </w:pPr>
          </w:p>
        </w:tc>
        <w:tc>
          <w:tcPr>
            <w:tcW w:w="1560" w:type="dxa"/>
            <w:tcBorders>
              <w:top w:val="single" w:sz="4" w:space="0" w:color="auto"/>
              <w:bottom w:val="nil"/>
            </w:tcBorders>
            <w:shd w:val="clear" w:color="auto" w:fill="808080"/>
          </w:tcPr>
          <w:p w:rsidR="007C6FC8" w:rsidRPr="001028CA" w:rsidRDefault="007C6FC8" w:rsidP="001C7AA4">
            <w:pPr>
              <w:rPr>
                <w:color w:val="000000"/>
              </w:rPr>
            </w:pPr>
          </w:p>
        </w:tc>
        <w:tc>
          <w:tcPr>
            <w:tcW w:w="1842" w:type="dxa"/>
            <w:tcBorders>
              <w:top w:val="single" w:sz="4" w:space="0" w:color="auto"/>
              <w:bottom w:val="nil"/>
            </w:tcBorders>
            <w:shd w:val="clear" w:color="auto" w:fill="808080"/>
          </w:tcPr>
          <w:p w:rsidR="007C6FC8" w:rsidRPr="001028CA" w:rsidRDefault="007C6FC8" w:rsidP="001C7AA4">
            <w:pPr>
              <w:jc w:val="right"/>
              <w:rPr>
                <w:color w:val="000000"/>
                <w:lang w:eastAsia="sl-SI"/>
              </w:rPr>
            </w:pPr>
          </w:p>
        </w:tc>
      </w:tr>
      <w:tr w:rsidR="007C6FC8" w:rsidRPr="001028CA">
        <w:tc>
          <w:tcPr>
            <w:tcW w:w="675" w:type="dxa"/>
          </w:tcPr>
          <w:p w:rsidR="007C6FC8" w:rsidRPr="001028CA" w:rsidRDefault="007C6FC8" w:rsidP="001C7AA4">
            <w:pPr>
              <w:rPr>
                <w:color w:val="000000"/>
              </w:rPr>
            </w:pPr>
            <w:r w:rsidRPr="001028CA">
              <w:rPr>
                <w:color w:val="000000"/>
                <w:sz w:val="22"/>
                <w:szCs w:val="22"/>
              </w:rPr>
              <w:t>1</w:t>
            </w:r>
          </w:p>
        </w:tc>
        <w:tc>
          <w:tcPr>
            <w:tcW w:w="3828" w:type="dxa"/>
          </w:tcPr>
          <w:p w:rsidR="007C6FC8" w:rsidRPr="001028CA" w:rsidRDefault="007C6FC8" w:rsidP="001C7AA4">
            <w:pPr>
              <w:rPr>
                <w:color w:val="000000"/>
              </w:rPr>
            </w:pPr>
            <w:r w:rsidRPr="001028CA">
              <w:rPr>
                <w:color w:val="000000"/>
                <w:sz w:val="22"/>
                <w:szCs w:val="22"/>
              </w:rPr>
              <w:t>Marking and securing the route</w:t>
            </w:r>
          </w:p>
        </w:tc>
        <w:tc>
          <w:tcPr>
            <w:tcW w:w="850" w:type="dxa"/>
          </w:tcPr>
          <w:p w:rsidR="007C6FC8" w:rsidRPr="001028CA" w:rsidRDefault="007C6FC8" w:rsidP="001C7AA4">
            <w:pPr>
              <w:jc w:val="right"/>
              <w:rPr>
                <w:color w:val="000000"/>
              </w:rPr>
            </w:pPr>
            <w:r w:rsidRPr="001028CA">
              <w:rPr>
                <w:color w:val="000000"/>
                <w:sz w:val="22"/>
                <w:szCs w:val="22"/>
              </w:rPr>
              <w:t>M1</w:t>
            </w:r>
          </w:p>
        </w:tc>
        <w:tc>
          <w:tcPr>
            <w:tcW w:w="1276" w:type="dxa"/>
          </w:tcPr>
          <w:p w:rsidR="007C6FC8" w:rsidRPr="001028CA" w:rsidRDefault="007C6FC8" w:rsidP="001C7AA4">
            <w:pPr>
              <w:jc w:val="right"/>
              <w:rPr>
                <w:color w:val="000000"/>
              </w:rPr>
            </w:pPr>
            <w:r w:rsidRPr="001028CA">
              <w:rPr>
                <w:color w:val="000000"/>
                <w:sz w:val="22"/>
                <w:szCs w:val="22"/>
              </w:rPr>
              <w:t>1.804</w:t>
            </w:r>
          </w:p>
        </w:tc>
        <w:tc>
          <w:tcPr>
            <w:tcW w:w="1560" w:type="dxa"/>
          </w:tcPr>
          <w:p w:rsidR="007C6FC8" w:rsidRPr="001028CA" w:rsidRDefault="007C6FC8" w:rsidP="001C7AA4">
            <w:pPr>
              <w:jc w:val="right"/>
              <w:rPr>
                <w:color w:val="000000"/>
              </w:rPr>
            </w:pPr>
          </w:p>
        </w:tc>
        <w:tc>
          <w:tcPr>
            <w:tcW w:w="1842" w:type="dxa"/>
          </w:tcPr>
          <w:p w:rsidR="007C6FC8" w:rsidRPr="001028CA" w:rsidRDefault="007C6FC8" w:rsidP="001C7AA4">
            <w:pPr>
              <w:jc w:val="right"/>
              <w:rPr>
                <w:color w:val="000000"/>
                <w:lang w:eastAsia="sl-SI"/>
              </w:rPr>
            </w:pPr>
          </w:p>
        </w:tc>
      </w:tr>
      <w:tr w:rsidR="007C6FC8" w:rsidRPr="001028CA">
        <w:tc>
          <w:tcPr>
            <w:tcW w:w="8189" w:type="dxa"/>
            <w:gridSpan w:val="5"/>
            <w:tcBorders>
              <w:top w:val="single" w:sz="4" w:space="0" w:color="auto"/>
              <w:bottom w:val="single" w:sz="4" w:space="0" w:color="auto"/>
            </w:tcBorders>
          </w:tcPr>
          <w:p w:rsidR="007C6FC8" w:rsidRPr="001028CA" w:rsidRDefault="007C6FC8" w:rsidP="001C7AA4">
            <w:pPr>
              <w:jc w:val="right"/>
              <w:rPr>
                <w:b/>
                <w:bCs/>
                <w:color w:val="000000"/>
              </w:rPr>
            </w:pPr>
          </w:p>
          <w:p w:rsidR="007C6FC8" w:rsidRPr="001028CA" w:rsidRDefault="007C6FC8" w:rsidP="001C7AA4">
            <w:pPr>
              <w:jc w:val="right"/>
              <w:rPr>
                <w:b/>
                <w:bCs/>
                <w:color w:val="000000"/>
              </w:rPr>
            </w:pPr>
            <w:r w:rsidRPr="001028CA">
              <w:rPr>
                <w:b/>
                <w:bCs/>
                <w:color w:val="000000"/>
                <w:sz w:val="22"/>
                <w:szCs w:val="22"/>
              </w:rPr>
              <w:t>TOTAL without VAT</w:t>
            </w:r>
          </w:p>
        </w:tc>
        <w:tc>
          <w:tcPr>
            <w:tcW w:w="1842" w:type="dxa"/>
            <w:tcBorders>
              <w:top w:val="single" w:sz="4" w:space="0" w:color="auto"/>
              <w:bottom w:val="single" w:sz="4" w:space="0" w:color="auto"/>
            </w:tcBorders>
          </w:tcPr>
          <w:p w:rsidR="007C6FC8" w:rsidRPr="001028CA" w:rsidRDefault="007C6FC8" w:rsidP="001C7AA4">
            <w:pPr>
              <w:jc w:val="right"/>
              <w:rPr>
                <w:color w:val="000000"/>
                <w:lang w:eastAsia="sl-SI"/>
              </w:rPr>
            </w:pPr>
          </w:p>
        </w:tc>
      </w:tr>
      <w:tr w:rsidR="007C6FC8" w:rsidRPr="001028CA">
        <w:tc>
          <w:tcPr>
            <w:tcW w:w="675" w:type="dxa"/>
            <w:tcBorders>
              <w:top w:val="single" w:sz="4" w:space="0" w:color="auto"/>
              <w:bottom w:val="nil"/>
            </w:tcBorders>
            <w:shd w:val="clear" w:color="auto" w:fill="808080"/>
          </w:tcPr>
          <w:p w:rsidR="007C6FC8" w:rsidRPr="001028CA" w:rsidRDefault="007C6FC8" w:rsidP="001C7AA4">
            <w:pPr>
              <w:rPr>
                <w:b/>
                <w:bCs/>
                <w:color w:val="000000"/>
              </w:rPr>
            </w:pPr>
            <w:r w:rsidRPr="001028CA">
              <w:rPr>
                <w:b/>
                <w:bCs/>
                <w:color w:val="000000"/>
                <w:sz w:val="22"/>
                <w:szCs w:val="22"/>
              </w:rPr>
              <w:t>2.</w:t>
            </w:r>
          </w:p>
        </w:tc>
        <w:tc>
          <w:tcPr>
            <w:tcW w:w="3828" w:type="dxa"/>
            <w:tcBorders>
              <w:top w:val="single" w:sz="4" w:space="0" w:color="auto"/>
              <w:bottom w:val="nil"/>
            </w:tcBorders>
            <w:shd w:val="clear" w:color="auto" w:fill="808080"/>
          </w:tcPr>
          <w:p w:rsidR="007C6FC8" w:rsidRPr="001028CA" w:rsidRDefault="007C6FC8" w:rsidP="001C7AA4">
            <w:pPr>
              <w:rPr>
                <w:b/>
                <w:bCs/>
                <w:color w:val="000000"/>
                <w:lang w:eastAsia="sl-SI"/>
              </w:rPr>
            </w:pPr>
            <w:r w:rsidRPr="001028CA">
              <w:rPr>
                <w:b/>
                <w:bCs/>
                <w:color w:val="000000"/>
                <w:sz w:val="22"/>
                <w:szCs w:val="22"/>
                <w:lang w:eastAsia="sl-SI"/>
              </w:rPr>
              <w:t>GROUND WORKS</w:t>
            </w:r>
          </w:p>
        </w:tc>
        <w:tc>
          <w:tcPr>
            <w:tcW w:w="850" w:type="dxa"/>
            <w:tcBorders>
              <w:top w:val="single" w:sz="4" w:space="0" w:color="auto"/>
              <w:bottom w:val="nil"/>
            </w:tcBorders>
            <w:shd w:val="clear" w:color="auto" w:fill="808080"/>
          </w:tcPr>
          <w:p w:rsidR="007C6FC8" w:rsidRPr="001028CA" w:rsidRDefault="007C6FC8" w:rsidP="001C7AA4">
            <w:pPr>
              <w:jc w:val="right"/>
              <w:rPr>
                <w:b/>
                <w:bCs/>
                <w:color w:val="000000"/>
                <w:lang w:eastAsia="sl-SI"/>
              </w:rPr>
            </w:pPr>
          </w:p>
        </w:tc>
        <w:tc>
          <w:tcPr>
            <w:tcW w:w="1276" w:type="dxa"/>
            <w:tcBorders>
              <w:top w:val="single" w:sz="4" w:space="0" w:color="auto"/>
              <w:bottom w:val="nil"/>
            </w:tcBorders>
            <w:shd w:val="clear" w:color="auto" w:fill="808080"/>
          </w:tcPr>
          <w:p w:rsidR="007C6FC8" w:rsidRPr="001028CA" w:rsidRDefault="007C6FC8" w:rsidP="001C7AA4">
            <w:pPr>
              <w:rPr>
                <w:b/>
                <w:bCs/>
                <w:color w:val="000000"/>
                <w:lang w:eastAsia="sl-SI"/>
              </w:rPr>
            </w:pPr>
          </w:p>
        </w:tc>
        <w:tc>
          <w:tcPr>
            <w:tcW w:w="1560" w:type="dxa"/>
            <w:tcBorders>
              <w:top w:val="single" w:sz="4" w:space="0" w:color="auto"/>
              <w:bottom w:val="nil"/>
            </w:tcBorders>
            <w:shd w:val="clear" w:color="auto" w:fill="808080"/>
          </w:tcPr>
          <w:p w:rsidR="007C6FC8" w:rsidRPr="001028CA" w:rsidRDefault="007C6FC8" w:rsidP="001C7AA4">
            <w:pPr>
              <w:rPr>
                <w:b/>
                <w:bCs/>
                <w:color w:val="000000"/>
              </w:rPr>
            </w:pPr>
          </w:p>
        </w:tc>
        <w:tc>
          <w:tcPr>
            <w:tcW w:w="1842" w:type="dxa"/>
            <w:tcBorders>
              <w:top w:val="single" w:sz="4" w:space="0" w:color="auto"/>
              <w:bottom w:val="nil"/>
            </w:tcBorders>
            <w:shd w:val="clear" w:color="auto" w:fill="808080"/>
          </w:tcPr>
          <w:p w:rsidR="007C6FC8" w:rsidRPr="001028CA" w:rsidRDefault="007C6FC8" w:rsidP="001C7AA4">
            <w:pPr>
              <w:jc w:val="right"/>
              <w:rPr>
                <w:color w:val="000000"/>
                <w:lang w:eastAsia="sl-SI"/>
              </w:rPr>
            </w:pPr>
          </w:p>
        </w:tc>
      </w:tr>
      <w:tr w:rsidR="007C6FC8" w:rsidRPr="001028CA">
        <w:tc>
          <w:tcPr>
            <w:tcW w:w="675" w:type="dxa"/>
            <w:tcBorders>
              <w:top w:val="nil"/>
            </w:tcBorders>
          </w:tcPr>
          <w:p w:rsidR="007C6FC8" w:rsidRPr="001028CA" w:rsidRDefault="007C6FC8" w:rsidP="001C7AA4">
            <w:pPr>
              <w:rPr>
                <w:color w:val="000000"/>
                <w:lang w:val="mk-MK"/>
              </w:rPr>
            </w:pPr>
            <w:r w:rsidRPr="001028CA">
              <w:rPr>
                <w:color w:val="000000"/>
                <w:sz w:val="22"/>
                <w:szCs w:val="22"/>
                <w:lang w:val="mk-MK"/>
              </w:rPr>
              <w:t>1</w:t>
            </w:r>
          </w:p>
        </w:tc>
        <w:tc>
          <w:tcPr>
            <w:tcW w:w="3828" w:type="dxa"/>
            <w:tcBorders>
              <w:top w:val="nil"/>
            </w:tcBorders>
          </w:tcPr>
          <w:p w:rsidR="007C6FC8" w:rsidRPr="001028CA" w:rsidRDefault="007C6FC8" w:rsidP="001C7AA4">
            <w:pPr>
              <w:rPr>
                <w:color w:val="000000"/>
                <w:lang w:eastAsia="sl-SI"/>
              </w:rPr>
            </w:pPr>
            <w:r w:rsidRPr="001028CA">
              <w:rPr>
                <w:color w:val="000000"/>
                <w:sz w:val="22"/>
                <w:szCs w:val="22"/>
              </w:rPr>
              <w:t>Mechanical excavation of humus and transport to landfill up to 10 km</w:t>
            </w:r>
          </w:p>
        </w:tc>
        <w:tc>
          <w:tcPr>
            <w:tcW w:w="850" w:type="dxa"/>
            <w:tcBorders>
              <w:top w:val="nil"/>
            </w:tcBorders>
          </w:tcPr>
          <w:p w:rsidR="007C6FC8" w:rsidRPr="001028CA" w:rsidRDefault="007C6FC8" w:rsidP="001C7AA4">
            <w:pPr>
              <w:jc w:val="right"/>
              <w:rPr>
                <w:color w:val="000000"/>
              </w:rPr>
            </w:pPr>
          </w:p>
          <w:p w:rsidR="007C6FC8" w:rsidRPr="001028CA" w:rsidRDefault="007C6FC8" w:rsidP="001C7AA4">
            <w:pPr>
              <w:jc w:val="right"/>
              <w:rPr>
                <w:color w:val="000000"/>
              </w:rPr>
            </w:pPr>
            <w:r w:rsidRPr="001028CA">
              <w:rPr>
                <w:color w:val="000000"/>
                <w:sz w:val="22"/>
                <w:szCs w:val="22"/>
              </w:rPr>
              <w:t>M3</w:t>
            </w:r>
          </w:p>
        </w:tc>
        <w:tc>
          <w:tcPr>
            <w:tcW w:w="1276" w:type="dxa"/>
            <w:tcBorders>
              <w:top w:val="nil"/>
            </w:tcBorders>
          </w:tcPr>
          <w:p w:rsidR="007C6FC8" w:rsidRPr="001028CA" w:rsidRDefault="007C6FC8" w:rsidP="001C7AA4">
            <w:pPr>
              <w:pStyle w:val="Header"/>
              <w:tabs>
                <w:tab w:val="clear" w:pos="4536"/>
                <w:tab w:val="clear" w:pos="9072"/>
              </w:tabs>
              <w:jc w:val="right"/>
              <w:rPr>
                <w:rFonts w:ascii="Times New Roman" w:hAnsi="Times New Roman" w:cs="Times New Roman"/>
                <w:color w:val="000000"/>
                <w:sz w:val="22"/>
                <w:szCs w:val="22"/>
              </w:rPr>
            </w:pPr>
          </w:p>
          <w:p w:rsidR="007C6FC8" w:rsidRPr="001028CA" w:rsidRDefault="007C6FC8" w:rsidP="001C7AA4">
            <w:pPr>
              <w:pStyle w:val="Header"/>
              <w:tabs>
                <w:tab w:val="clear" w:pos="4536"/>
                <w:tab w:val="clear" w:pos="9072"/>
              </w:tabs>
              <w:jc w:val="right"/>
              <w:rPr>
                <w:rFonts w:ascii="Times New Roman" w:hAnsi="Times New Roman" w:cs="Times New Roman"/>
                <w:color w:val="000000"/>
                <w:sz w:val="22"/>
                <w:szCs w:val="22"/>
              </w:rPr>
            </w:pPr>
            <w:r w:rsidRPr="001028CA">
              <w:rPr>
                <w:rFonts w:ascii="Times New Roman" w:hAnsi="Times New Roman" w:cs="Times New Roman"/>
                <w:color w:val="000000"/>
                <w:sz w:val="22"/>
                <w:szCs w:val="22"/>
              </w:rPr>
              <w:t>1.257</w:t>
            </w:r>
          </w:p>
        </w:tc>
        <w:tc>
          <w:tcPr>
            <w:tcW w:w="1560" w:type="dxa"/>
            <w:tcBorders>
              <w:top w:val="nil"/>
            </w:tcBorders>
          </w:tcPr>
          <w:p w:rsidR="007C6FC8" w:rsidRPr="001028CA" w:rsidRDefault="007C6FC8" w:rsidP="001C7AA4">
            <w:pPr>
              <w:jc w:val="right"/>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675" w:type="dxa"/>
          </w:tcPr>
          <w:p w:rsidR="007C6FC8" w:rsidRPr="001028CA" w:rsidRDefault="007C6FC8" w:rsidP="001C7AA4">
            <w:pPr>
              <w:rPr>
                <w:color w:val="000000"/>
                <w:lang w:val="mk-MK"/>
              </w:rPr>
            </w:pPr>
            <w:r w:rsidRPr="001028CA">
              <w:rPr>
                <w:color w:val="000000"/>
                <w:sz w:val="22"/>
                <w:szCs w:val="22"/>
                <w:lang w:val="mk-MK"/>
              </w:rPr>
              <w:t>2</w:t>
            </w:r>
          </w:p>
        </w:tc>
        <w:tc>
          <w:tcPr>
            <w:tcW w:w="3828" w:type="dxa"/>
          </w:tcPr>
          <w:p w:rsidR="007C6FC8" w:rsidRPr="001028CA" w:rsidRDefault="007C6FC8" w:rsidP="001C7AA4">
            <w:pPr>
              <w:rPr>
                <w:color w:val="000000"/>
                <w:lang w:val="mk-MK"/>
              </w:rPr>
            </w:pPr>
            <w:r w:rsidRPr="001028CA">
              <w:rPr>
                <w:color w:val="000000"/>
                <w:sz w:val="22"/>
                <w:szCs w:val="22"/>
              </w:rPr>
              <w:t>Mechanical excavation of rock of IV and V category with a procedure selected by the</w:t>
            </w:r>
            <w:r>
              <w:rPr>
                <w:color w:val="000000"/>
                <w:sz w:val="22"/>
                <w:szCs w:val="22"/>
              </w:rPr>
              <w:t xml:space="preserve"> c</w:t>
            </w:r>
            <w:r w:rsidRPr="001028CA">
              <w:rPr>
                <w:color w:val="000000"/>
                <w:sz w:val="22"/>
                <w:szCs w:val="22"/>
              </w:rPr>
              <w:t>ontractor with loading of material and transport to the landfill provided and insured by the contractor up to 10km.</w:t>
            </w:r>
          </w:p>
        </w:tc>
        <w:tc>
          <w:tcPr>
            <w:tcW w:w="850" w:type="dxa"/>
          </w:tcPr>
          <w:p w:rsidR="007C6FC8" w:rsidRPr="001028CA" w:rsidRDefault="007C6FC8" w:rsidP="001C7AA4">
            <w:pPr>
              <w:jc w:val="right"/>
              <w:rPr>
                <w:color w:val="000000"/>
              </w:rPr>
            </w:pPr>
            <w:r w:rsidRPr="001028CA">
              <w:rPr>
                <w:color w:val="000000"/>
                <w:sz w:val="22"/>
                <w:szCs w:val="22"/>
              </w:rPr>
              <w:t>M3</w:t>
            </w:r>
          </w:p>
        </w:tc>
        <w:tc>
          <w:tcPr>
            <w:tcW w:w="1276" w:type="dxa"/>
          </w:tcPr>
          <w:p w:rsidR="007C6FC8" w:rsidRPr="001028CA" w:rsidRDefault="007C6FC8" w:rsidP="001C7AA4">
            <w:pPr>
              <w:jc w:val="right"/>
              <w:rPr>
                <w:color w:val="000000"/>
                <w:lang w:val="mk-MK"/>
              </w:rPr>
            </w:pPr>
            <w:r w:rsidRPr="001028CA">
              <w:rPr>
                <w:color w:val="000000"/>
                <w:sz w:val="22"/>
                <w:szCs w:val="22"/>
                <w:lang w:val="mk-MK"/>
              </w:rPr>
              <w:t>13</w:t>
            </w:r>
          </w:p>
        </w:tc>
        <w:tc>
          <w:tcPr>
            <w:tcW w:w="1560" w:type="dxa"/>
            <w:tcBorders>
              <w:right w:val="nil"/>
            </w:tcBorders>
          </w:tcPr>
          <w:p w:rsidR="007C6FC8" w:rsidRPr="001028CA" w:rsidRDefault="007C6FC8" w:rsidP="001C7AA4">
            <w:pPr>
              <w:jc w:val="right"/>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675" w:type="dxa"/>
          </w:tcPr>
          <w:p w:rsidR="007C6FC8" w:rsidRPr="001028CA" w:rsidRDefault="007C6FC8" w:rsidP="001C7AA4">
            <w:pPr>
              <w:rPr>
                <w:color w:val="000000"/>
                <w:lang w:val="mk-MK"/>
              </w:rPr>
            </w:pPr>
            <w:r w:rsidRPr="001028CA">
              <w:rPr>
                <w:color w:val="000000"/>
                <w:sz w:val="22"/>
                <w:szCs w:val="22"/>
                <w:lang w:val="mk-MK"/>
              </w:rPr>
              <w:t>3</w:t>
            </w:r>
          </w:p>
        </w:tc>
        <w:tc>
          <w:tcPr>
            <w:tcW w:w="3828" w:type="dxa"/>
          </w:tcPr>
          <w:p w:rsidR="007C6FC8" w:rsidRPr="001028CA" w:rsidRDefault="007C6FC8" w:rsidP="001C7AA4">
            <w:pPr>
              <w:rPr>
                <w:color w:val="000000"/>
              </w:rPr>
            </w:pPr>
            <w:r w:rsidRPr="001028CA">
              <w:rPr>
                <w:color w:val="000000"/>
                <w:sz w:val="22"/>
                <w:szCs w:val="22"/>
              </w:rPr>
              <w:t>Machine excavation (wide) of material with loading and transport to landfill provided and insured by a contractor</w:t>
            </w:r>
          </w:p>
        </w:tc>
        <w:tc>
          <w:tcPr>
            <w:tcW w:w="850" w:type="dxa"/>
          </w:tcPr>
          <w:p w:rsidR="007C6FC8" w:rsidRPr="001028CA" w:rsidRDefault="007C6FC8" w:rsidP="001C7AA4">
            <w:pPr>
              <w:jc w:val="right"/>
              <w:rPr>
                <w:color w:val="000000"/>
              </w:rPr>
            </w:pPr>
            <w:r w:rsidRPr="001028CA">
              <w:rPr>
                <w:color w:val="000000"/>
                <w:sz w:val="22"/>
                <w:szCs w:val="22"/>
              </w:rPr>
              <w:t>M3</w:t>
            </w:r>
          </w:p>
        </w:tc>
        <w:tc>
          <w:tcPr>
            <w:tcW w:w="1276" w:type="dxa"/>
          </w:tcPr>
          <w:p w:rsidR="007C6FC8" w:rsidRPr="001028CA" w:rsidRDefault="007C6FC8" w:rsidP="001C7AA4">
            <w:pPr>
              <w:jc w:val="right"/>
              <w:rPr>
                <w:color w:val="000000"/>
              </w:rPr>
            </w:pPr>
            <w:r w:rsidRPr="001028CA">
              <w:rPr>
                <w:color w:val="000000"/>
                <w:sz w:val="22"/>
                <w:szCs w:val="22"/>
              </w:rPr>
              <w:t>113</w:t>
            </w:r>
          </w:p>
        </w:tc>
        <w:tc>
          <w:tcPr>
            <w:tcW w:w="1560" w:type="dxa"/>
            <w:tcBorders>
              <w:right w:val="nil"/>
            </w:tcBorders>
          </w:tcPr>
          <w:p w:rsidR="007C6FC8" w:rsidRPr="001028CA" w:rsidRDefault="007C6FC8" w:rsidP="001C7AA4">
            <w:pPr>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675" w:type="dxa"/>
          </w:tcPr>
          <w:p w:rsidR="007C6FC8" w:rsidRPr="001028CA" w:rsidRDefault="007C6FC8" w:rsidP="001C7AA4">
            <w:pPr>
              <w:rPr>
                <w:color w:val="000000"/>
                <w:lang w:val="mk-MK"/>
              </w:rPr>
            </w:pPr>
            <w:r w:rsidRPr="001028CA">
              <w:rPr>
                <w:color w:val="000000"/>
                <w:sz w:val="22"/>
                <w:szCs w:val="22"/>
                <w:lang w:val="mk-MK"/>
              </w:rPr>
              <w:t>4</w:t>
            </w:r>
          </w:p>
        </w:tc>
        <w:tc>
          <w:tcPr>
            <w:tcW w:w="3828" w:type="dxa"/>
          </w:tcPr>
          <w:p w:rsidR="007C6FC8" w:rsidRPr="001028CA" w:rsidRDefault="007C6FC8" w:rsidP="00C43E04">
            <w:pPr>
              <w:rPr>
                <w:color w:val="000000"/>
              </w:rPr>
            </w:pPr>
            <w:r w:rsidRPr="001028CA">
              <w:rPr>
                <w:sz w:val="22"/>
                <w:szCs w:val="22"/>
              </w:rPr>
              <w:t>Narrow machine excavation of earth material with loading and transport to the landfill up to 10km.</w:t>
            </w:r>
          </w:p>
        </w:tc>
        <w:tc>
          <w:tcPr>
            <w:tcW w:w="850" w:type="dxa"/>
          </w:tcPr>
          <w:p w:rsidR="007C6FC8" w:rsidRPr="001028CA" w:rsidRDefault="007C6FC8" w:rsidP="001C7AA4">
            <w:pPr>
              <w:jc w:val="right"/>
              <w:rPr>
                <w:color w:val="000000"/>
              </w:rPr>
            </w:pPr>
            <w:r w:rsidRPr="001028CA">
              <w:rPr>
                <w:color w:val="000000"/>
                <w:sz w:val="22"/>
                <w:szCs w:val="22"/>
              </w:rPr>
              <w:t>M3</w:t>
            </w:r>
          </w:p>
        </w:tc>
        <w:tc>
          <w:tcPr>
            <w:tcW w:w="1276" w:type="dxa"/>
          </w:tcPr>
          <w:p w:rsidR="007C6FC8" w:rsidRPr="001028CA" w:rsidRDefault="007C6FC8" w:rsidP="001C7AA4">
            <w:pPr>
              <w:jc w:val="right"/>
              <w:rPr>
                <w:color w:val="000000"/>
              </w:rPr>
            </w:pPr>
            <w:r w:rsidRPr="001028CA">
              <w:rPr>
                <w:color w:val="000000"/>
                <w:sz w:val="22"/>
                <w:szCs w:val="22"/>
              </w:rPr>
              <w:t>193</w:t>
            </w:r>
          </w:p>
        </w:tc>
        <w:tc>
          <w:tcPr>
            <w:tcW w:w="1560" w:type="dxa"/>
            <w:tcBorders>
              <w:right w:val="nil"/>
            </w:tcBorders>
          </w:tcPr>
          <w:p w:rsidR="007C6FC8" w:rsidRPr="001028CA" w:rsidRDefault="007C6FC8" w:rsidP="001C7AA4">
            <w:pPr>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675" w:type="dxa"/>
            <w:tcBorders>
              <w:bottom w:val="nil"/>
            </w:tcBorders>
          </w:tcPr>
          <w:p w:rsidR="007C6FC8" w:rsidRPr="001028CA" w:rsidRDefault="007C6FC8" w:rsidP="001C7AA4">
            <w:pPr>
              <w:rPr>
                <w:color w:val="000000"/>
                <w:lang w:val="mk-MK"/>
              </w:rPr>
            </w:pPr>
            <w:r w:rsidRPr="001028CA">
              <w:rPr>
                <w:color w:val="000000"/>
                <w:sz w:val="22"/>
                <w:szCs w:val="22"/>
                <w:lang w:val="mk-MK"/>
              </w:rPr>
              <w:t>5</w:t>
            </w:r>
          </w:p>
        </w:tc>
        <w:tc>
          <w:tcPr>
            <w:tcW w:w="3828" w:type="dxa"/>
            <w:tcBorders>
              <w:bottom w:val="nil"/>
            </w:tcBorders>
          </w:tcPr>
          <w:p w:rsidR="007C6FC8" w:rsidRPr="001028CA" w:rsidRDefault="007C6FC8" w:rsidP="001C7AA4">
            <w:pPr>
              <w:pStyle w:val="FootnoteText"/>
              <w:rPr>
                <w:color w:val="000000"/>
                <w:sz w:val="22"/>
                <w:szCs w:val="22"/>
                <w:lang w:eastAsia="sl-SI"/>
              </w:rPr>
            </w:pPr>
            <w:r w:rsidRPr="001028CA">
              <w:rPr>
                <w:color w:val="000000"/>
                <w:sz w:val="22"/>
                <w:szCs w:val="22"/>
              </w:rPr>
              <w:t>Rolling and compacting the bedding</w:t>
            </w:r>
          </w:p>
        </w:tc>
        <w:tc>
          <w:tcPr>
            <w:tcW w:w="850" w:type="dxa"/>
            <w:tcBorders>
              <w:bottom w:val="nil"/>
            </w:tcBorders>
          </w:tcPr>
          <w:p w:rsidR="007C6FC8" w:rsidRPr="001028CA" w:rsidRDefault="007C6FC8" w:rsidP="001C7AA4">
            <w:pPr>
              <w:jc w:val="right"/>
              <w:rPr>
                <w:color w:val="000000"/>
              </w:rPr>
            </w:pPr>
            <w:r w:rsidRPr="001028CA">
              <w:rPr>
                <w:color w:val="000000"/>
                <w:sz w:val="22"/>
                <w:szCs w:val="22"/>
              </w:rPr>
              <w:t>M2</w:t>
            </w:r>
          </w:p>
        </w:tc>
        <w:tc>
          <w:tcPr>
            <w:tcW w:w="1276" w:type="dxa"/>
            <w:tcBorders>
              <w:bottom w:val="nil"/>
            </w:tcBorders>
          </w:tcPr>
          <w:p w:rsidR="007C6FC8" w:rsidRPr="001028CA" w:rsidRDefault="007C6FC8" w:rsidP="001C7AA4">
            <w:pPr>
              <w:jc w:val="right"/>
              <w:rPr>
                <w:color w:val="000000"/>
              </w:rPr>
            </w:pPr>
            <w:r w:rsidRPr="001028CA">
              <w:rPr>
                <w:color w:val="000000"/>
                <w:sz w:val="22"/>
                <w:szCs w:val="22"/>
              </w:rPr>
              <w:t>927</w:t>
            </w:r>
          </w:p>
        </w:tc>
        <w:tc>
          <w:tcPr>
            <w:tcW w:w="1560" w:type="dxa"/>
            <w:tcBorders>
              <w:bottom w:val="nil"/>
              <w:right w:val="nil"/>
            </w:tcBorders>
          </w:tcPr>
          <w:p w:rsidR="007C6FC8" w:rsidRPr="001028CA" w:rsidRDefault="007C6FC8" w:rsidP="001C7AA4">
            <w:pPr>
              <w:rPr>
                <w:color w:val="000000"/>
              </w:rPr>
            </w:pPr>
          </w:p>
        </w:tc>
        <w:tc>
          <w:tcPr>
            <w:tcW w:w="1842" w:type="dxa"/>
            <w:tcBorders>
              <w:top w:val="nil"/>
              <w:bottom w:val="single" w:sz="4" w:space="0" w:color="auto"/>
            </w:tcBorders>
          </w:tcPr>
          <w:p w:rsidR="007C6FC8" w:rsidRPr="001028CA" w:rsidRDefault="007C6FC8" w:rsidP="001C7AA4">
            <w:pPr>
              <w:jc w:val="right"/>
              <w:rPr>
                <w:color w:val="000000"/>
                <w:lang w:eastAsia="sl-SI"/>
              </w:rPr>
            </w:pPr>
          </w:p>
        </w:tc>
      </w:tr>
      <w:tr w:rsidR="007C6FC8" w:rsidRPr="001028CA">
        <w:tc>
          <w:tcPr>
            <w:tcW w:w="675" w:type="dxa"/>
            <w:tcBorders>
              <w:top w:val="nil"/>
              <w:bottom w:val="nil"/>
            </w:tcBorders>
          </w:tcPr>
          <w:p w:rsidR="007C6FC8" w:rsidRPr="001028CA" w:rsidRDefault="007C6FC8" w:rsidP="001C7AA4">
            <w:pPr>
              <w:rPr>
                <w:b/>
                <w:bCs/>
                <w:color w:val="000000"/>
                <w:lang w:val="mk-MK"/>
              </w:rPr>
            </w:pPr>
            <w:r w:rsidRPr="001028CA">
              <w:rPr>
                <w:b/>
                <w:bCs/>
                <w:color w:val="000000"/>
                <w:sz w:val="22"/>
                <w:szCs w:val="22"/>
                <w:lang w:val="mk-MK"/>
              </w:rPr>
              <w:t>6</w:t>
            </w:r>
          </w:p>
        </w:tc>
        <w:tc>
          <w:tcPr>
            <w:tcW w:w="3828" w:type="dxa"/>
            <w:tcBorders>
              <w:top w:val="single" w:sz="4" w:space="0" w:color="auto"/>
              <w:bottom w:val="nil"/>
            </w:tcBorders>
          </w:tcPr>
          <w:p w:rsidR="007C6FC8" w:rsidRPr="001028CA" w:rsidRDefault="007C6FC8" w:rsidP="001C7AA4">
            <w:pPr>
              <w:rPr>
                <w:color w:val="000000"/>
                <w:lang w:val="mk-MK"/>
              </w:rPr>
            </w:pPr>
            <w:r w:rsidRPr="001028CA">
              <w:rPr>
                <w:sz w:val="22"/>
                <w:szCs w:val="22"/>
              </w:rPr>
              <w:t>Construction of an embankment to the r</w:t>
            </w:r>
            <w:r>
              <w:rPr>
                <w:sz w:val="22"/>
                <w:szCs w:val="22"/>
              </w:rPr>
              <w:t xml:space="preserve">equired density with supply and transport from the </w:t>
            </w:r>
            <w:r>
              <w:rPr>
                <w:sz w:val="22"/>
                <w:szCs w:val="22"/>
                <w:lang w:val="en-US"/>
              </w:rPr>
              <w:t>borrowed</w:t>
            </w:r>
            <w:r w:rsidRPr="001028CA">
              <w:rPr>
                <w:sz w:val="22"/>
                <w:szCs w:val="22"/>
              </w:rPr>
              <w:t>.</w:t>
            </w:r>
          </w:p>
        </w:tc>
        <w:tc>
          <w:tcPr>
            <w:tcW w:w="850" w:type="dxa"/>
            <w:tcBorders>
              <w:top w:val="single" w:sz="4" w:space="0" w:color="auto"/>
              <w:bottom w:val="nil"/>
            </w:tcBorders>
          </w:tcPr>
          <w:p w:rsidR="007C6FC8" w:rsidRPr="001028CA" w:rsidRDefault="007C6FC8" w:rsidP="001C7AA4">
            <w:pPr>
              <w:jc w:val="right"/>
              <w:rPr>
                <w:color w:val="000000"/>
              </w:rPr>
            </w:pPr>
            <w:r w:rsidRPr="001028CA">
              <w:rPr>
                <w:color w:val="000000"/>
                <w:sz w:val="22"/>
                <w:szCs w:val="22"/>
              </w:rPr>
              <w:t>M3</w:t>
            </w:r>
          </w:p>
        </w:tc>
        <w:tc>
          <w:tcPr>
            <w:tcW w:w="1276" w:type="dxa"/>
            <w:tcBorders>
              <w:top w:val="single" w:sz="4" w:space="0" w:color="auto"/>
              <w:bottom w:val="nil"/>
            </w:tcBorders>
          </w:tcPr>
          <w:p w:rsidR="007C6FC8" w:rsidRPr="001028CA" w:rsidRDefault="007C6FC8" w:rsidP="001C7AA4">
            <w:pPr>
              <w:jc w:val="right"/>
              <w:rPr>
                <w:color w:val="000000"/>
              </w:rPr>
            </w:pPr>
            <w:r w:rsidRPr="001028CA">
              <w:rPr>
                <w:color w:val="000000"/>
                <w:sz w:val="22"/>
                <w:szCs w:val="22"/>
              </w:rPr>
              <w:t>867</w:t>
            </w:r>
          </w:p>
        </w:tc>
        <w:tc>
          <w:tcPr>
            <w:tcW w:w="1560" w:type="dxa"/>
            <w:tcBorders>
              <w:top w:val="single" w:sz="4" w:space="0" w:color="auto"/>
              <w:bottom w:val="nil"/>
              <w:right w:val="nil"/>
            </w:tcBorders>
          </w:tcPr>
          <w:p w:rsidR="007C6FC8" w:rsidRPr="001028CA" w:rsidRDefault="007C6FC8" w:rsidP="001C7AA4">
            <w:pPr>
              <w:rPr>
                <w:b/>
                <w:bCs/>
                <w:color w:val="000000"/>
              </w:rPr>
            </w:pPr>
          </w:p>
        </w:tc>
        <w:tc>
          <w:tcPr>
            <w:tcW w:w="1842" w:type="dxa"/>
            <w:tcBorders>
              <w:top w:val="single" w:sz="4" w:space="0" w:color="auto"/>
              <w:bottom w:val="nil"/>
            </w:tcBorders>
          </w:tcPr>
          <w:p w:rsidR="007C6FC8" w:rsidRPr="001028CA" w:rsidRDefault="007C6FC8" w:rsidP="001C7AA4">
            <w:pPr>
              <w:jc w:val="right"/>
              <w:rPr>
                <w:color w:val="000000"/>
                <w:lang w:eastAsia="sl-SI"/>
              </w:rPr>
            </w:pPr>
          </w:p>
        </w:tc>
      </w:tr>
      <w:tr w:rsidR="007C6FC8" w:rsidRPr="001028CA">
        <w:tc>
          <w:tcPr>
            <w:tcW w:w="675" w:type="dxa"/>
          </w:tcPr>
          <w:p w:rsidR="007C6FC8" w:rsidRPr="001028CA" w:rsidRDefault="007C6FC8" w:rsidP="001C7AA4">
            <w:pPr>
              <w:rPr>
                <w:color w:val="000000"/>
                <w:lang w:val="mk-MK"/>
              </w:rPr>
            </w:pPr>
            <w:r w:rsidRPr="001028CA">
              <w:rPr>
                <w:color w:val="000000"/>
                <w:sz w:val="22"/>
                <w:szCs w:val="22"/>
                <w:lang w:val="mk-MK"/>
              </w:rPr>
              <w:t>7</w:t>
            </w:r>
          </w:p>
        </w:tc>
        <w:tc>
          <w:tcPr>
            <w:tcW w:w="3828" w:type="dxa"/>
          </w:tcPr>
          <w:p w:rsidR="007C6FC8" w:rsidRPr="001028CA" w:rsidRDefault="007C6FC8" w:rsidP="001C7AA4">
            <w:pPr>
              <w:rPr>
                <w:color w:val="000000"/>
              </w:rPr>
            </w:pPr>
            <w:r w:rsidRPr="001028CA">
              <w:rPr>
                <w:color w:val="000000"/>
                <w:sz w:val="22"/>
                <w:szCs w:val="22"/>
              </w:rPr>
              <w:t>Making the subsoil to the required compaction</w:t>
            </w:r>
          </w:p>
        </w:tc>
        <w:tc>
          <w:tcPr>
            <w:tcW w:w="850" w:type="dxa"/>
          </w:tcPr>
          <w:p w:rsidR="007C6FC8" w:rsidRPr="001028CA" w:rsidRDefault="007C6FC8" w:rsidP="001C7AA4">
            <w:pPr>
              <w:jc w:val="right"/>
              <w:rPr>
                <w:color w:val="000000"/>
              </w:rPr>
            </w:pPr>
            <w:r w:rsidRPr="001028CA">
              <w:rPr>
                <w:color w:val="000000"/>
                <w:sz w:val="22"/>
                <w:szCs w:val="22"/>
              </w:rPr>
              <w:t>M2</w:t>
            </w:r>
          </w:p>
        </w:tc>
        <w:tc>
          <w:tcPr>
            <w:tcW w:w="1276" w:type="dxa"/>
          </w:tcPr>
          <w:p w:rsidR="007C6FC8" w:rsidRPr="001028CA" w:rsidRDefault="007C6FC8" w:rsidP="001C7AA4">
            <w:pPr>
              <w:jc w:val="right"/>
              <w:rPr>
                <w:color w:val="000000"/>
              </w:rPr>
            </w:pPr>
            <w:r w:rsidRPr="001028CA">
              <w:rPr>
                <w:color w:val="000000"/>
                <w:sz w:val="22"/>
                <w:szCs w:val="22"/>
              </w:rPr>
              <w:t>3.767</w:t>
            </w:r>
          </w:p>
        </w:tc>
        <w:tc>
          <w:tcPr>
            <w:tcW w:w="1560" w:type="dxa"/>
            <w:tcBorders>
              <w:right w:val="nil"/>
            </w:tcBorders>
          </w:tcPr>
          <w:p w:rsidR="007C6FC8" w:rsidRPr="001028CA" w:rsidRDefault="007C6FC8" w:rsidP="001C7AA4">
            <w:pPr>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675" w:type="dxa"/>
          </w:tcPr>
          <w:p w:rsidR="007C6FC8" w:rsidRPr="001028CA" w:rsidRDefault="007C6FC8" w:rsidP="001C7AA4">
            <w:pPr>
              <w:rPr>
                <w:color w:val="000000"/>
                <w:lang w:val="mk-MK"/>
              </w:rPr>
            </w:pPr>
            <w:r w:rsidRPr="001028CA">
              <w:rPr>
                <w:color w:val="000000"/>
                <w:sz w:val="22"/>
                <w:szCs w:val="22"/>
                <w:lang w:val="mk-MK"/>
              </w:rPr>
              <w:t>8</w:t>
            </w:r>
          </w:p>
        </w:tc>
        <w:tc>
          <w:tcPr>
            <w:tcW w:w="3828" w:type="dxa"/>
          </w:tcPr>
          <w:p w:rsidR="007C6FC8" w:rsidRPr="001028CA" w:rsidRDefault="007C6FC8" w:rsidP="001C7AA4">
            <w:pPr>
              <w:rPr>
                <w:color w:val="000000"/>
              </w:rPr>
            </w:pPr>
            <w:r w:rsidRPr="001028CA">
              <w:rPr>
                <w:color w:val="000000"/>
                <w:sz w:val="22"/>
                <w:szCs w:val="22"/>
              </w:rPr>
              <w:t>Making slopes</w:t>
            </w:r>
          </w:p>
        </w:tc>
        <w:tc>
          <w:tcPr>
            <w:tcW w:w="850" w:type="dxa"/>
          </w:tcPr>
          <w:p w:rsidR="007C6FC8" w:rsidRPr="001028CA" w:rsidRDefault="007C6FC8" w:rsidP="001C7AA4">
            <w:pPr>
              <w:jc w:val="right"/>
              <w:rPr>
                <w:color w:val="000000"/>
              </w:rPr>
            </w:pPr>
            <w:r w:rsidRPr="001028CA">
              <w:rPr>
                <w:color w:val="000000"/>
                <w:sz w:val="22"/>
                <w:szCs w:val="22"/>
              </w:rPr>
              <w:t>M2</w:t>
            </w:r>
          </w:p>
        </w:tc>
        <w:tc>
          <w:tcPr>
            <w:tcW w:w="1276" w:type="dxa"/>
          </w:tcPr>
          <w:p w:rsidR="007C6FC8" w:rsidRPr="001028CA" w:rsidRDefault="007C6FC8" w:rsidP="001C7AA4">
            <w:pPr>
              <w:jc w:val="right"/>
              <w:rPr>
                <w:color w:val="000000"/>
              </w:rPr>
            </w:pPr>
            <w:r w:rsidRPr="001028CA">
              <w:rPr>
                <w:color w:val="000000"/>
                <w:sz w:val="22"/>
                <w:szCs w:val="22"/>
              </w:rPr>
              <w:t>2.992</w:t>
            </w:r>
          </w:p>
        </w:tc>
        <w:tc>
          <w:tcPr>
            <w:tcW w:w="1560" w:type="dxa"/>
            <w:tcBorders>
              <w:right w:val="nil"/>
            </w:tcBorders>
          </w:tcPr>
          <w:p w:rsidR="007C6FC8" w:rsidRPr="001028CA" w:rsidRDefault="007C6FC8" w:rsidP="001C7AA4">
            <w:pPr>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8189" w:type="dxa"/>
            <w:gridSpan w:val="5"/>
            <w:tcBorders>
              <w:bottom w:val="nil"/>
            </w:tcBorders>
          </w:tcPr>
          <w:p w:rsidR="007C6FC8" w:rsidRPr="001028CA" w:rsidRDefault="007C6FC8" w:rsidP="001C7AA4">
            <w:pPr>
              <w:jc w:val="right"/>
              <w:rPr>
                <w:b/>
                <w:bCs/>
                <w:color w:val="000000"/>
              </w:rPr>
            </w:pPr>
          </w:p>
          <w:p w:rsidR="007C6FC8" w:rsidRPr="001028CA" w:rsidRDefault="007C6FC8" w:rsidP="001C7AA4">
            <w:pPr>
              <w:jc w:val="right"/>
              <w:rPr>
                <w:b/>
                <w:bCs/>
                <w:color w:val="000000"/>
              </w:rPr>
            </w:pPr>
            <w:r w:rsidRPr="001028CA">
              <w:rPr>
                <w:b/>
                <w:bCs/>
                <w:color w:val="000000"/>
                <w:sz w:val="22"/>
                <w:szCs w:val="22"/>
              </w:rPr>
              <w:t>TOTAL without VAT</w:t>
            </w: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675" w:type="dxa"/>
            <w:tcBorders>
              <w:top w:val="nil"/>
              <w:bottom w:val="nil"/>
            </w:tcBorders>
            <w:shd w:val="clear" w:color="auto" w:fill="808080"/>
          </w:tcPr>
          <w:p w:rsidR="007C6FC8" w:rsidRPr="001028CA" w:rsidRDefault="007C6FC8" w:rsidP="001C7AA4">
            <w:pPr>
              <w:rPr>
                <w:color w:val="000000"/>
              </w:rPr>
            </w:pPr>
            <w:r w:rsidRPr="001028CA">
              <w:rPr>
                <w:color w:val="000000"/>
                <w:sz w:val="22"/>
                <w:szCs w:val="22"/>
              </w:rPr>
              <w:t>3.</w:t>
            </w:r>
          </w:p>
        </w:tc>
        <w:tc>
          <w:tcPr>
            <w:tcW w:w="3828" w:type="dxa"/>
            <w:tcBorders>
              <w:top w:val="nil"/>
              <w:bottom w:val="nil"/>
            </w:tcBorders>
            <w:shd w:val="clear" w:color="auto" w:fill="808080"/>
          </w:tcPr>
          <w:p w:rsidR="007C6FC8" w:rsidRPr="001028CA" w:rsidRDefault="007C6FC8" w:rsidP="001C7AA4">
            <w:pPr>
              <w:rPr>
                <w:b/>
                <w:bCs/>
                <w:color w:val="000000"/>
                <w:lang w:val="mk-MK"/>
              </w:rPr>
            </w:pPr>
            <w:r w:rsidRPr="001028CA">
              <w:rPr>
                <w:b/>
                <w:bCs/>
                <w:color w:val="000000"/>
                <w:sz w:val="22"/>
                <w:szCs w:val="22"/>
                <w:lang w:eastAsia="sl-SI"/>
              </w:rPr>
              <w:t>DRAINAGE</w:t>
            </w:r>
          </w:p>
        </w:tc>
        <w:tc>
          <w:tcPr>
            <w:tcW w:w="850" w:type="dxa"/>
            <w:tcBorders>
              <w:top w:val="nil"/>
              <w:bottom w:val="nil"/>
            </w:tcBorders>
            <w:shd w:val="clear" w:color="auto" w:fill="808080"/>
          </w:tcPr>
          <w:p w:rsidR="007C6FC8" w:rsidRPr="001028CA" w:rsidRDefault="007C6FC8" w:rsidP="001C7AA4">
            <w:pPr>
              <w:rPr>
                <w:color w:val="000000"/>
              </w:rPr>
            </w:pPr>
          </w:p>
        </w:tc>
        <w:tc>
          <w:tcPr>
            <w:tcW w:w="1276" w:type="dxa"/>
            <w:tcBorders>
              <w:top w:val="nil"/>
              <w:bottom w:val="nil"/>
            </w:tcBorders>
            <w:shd w:val="clear" w:color="auto" w:fill="808080"/>
          </w:tcPr>
          <w:p w:rsidR="007C6FC8" w:rsidRPr="001028CA" w:rsidRDefault="007C6FC8" w:rsidP="001C7AA4">
            <w:pPr>
              <w:rPr>
                <w:color w:val="000000"/>
              </w:rPr>
            </w:pPr>
          </w:p>
        </w:tc>
        <w:tc>
          <w:tcPr>
            <w:tcW w:w="1560" w:type="dxa"/>
            <w:tcBorders>
              <w:top w:val="nil"/>
              <w:bottom w:val="nil"/>
              <w:right w:val="nil"/>
            </w:tcBorders>
            <w:shd w:val="clear" w:color="auto" w:fill="808080"/>
          </w:tcPr>
          <w:p w:rsidR="007C6FC8" w:rsidRPr="001028CA" w:rsidRDefault="007C6FC8" w:rsidP="001C7AA4">
            <w:pPr>
              <w:rPr>
                <w:color w:val="000000"/>
              </w:rPr>
            </w:pPr>
          </w:p>
        </w:tc>
        <w:tc>
          <w:tcPr>
            <w:tcW w:w="1842" w:type="dxa"/>
            <w:tcBorders>
              <w:top w:val="nil"/>
              <w:bottom w:val="nil"/>
            </w:tcBorders>
            <w:shd w:val="clear" w:color="auto" w:fill="808080"/>
          </w:tcPr>
          <w:p w:rsidR="007C6FC8" w:rsidRPr="001028CA" w:rsidRDefault="007C6FC8" w:rsidP="001C7AA4">
            <w:pPr>
              <w:jc w:val="right"/>
              <w:rPr>
                <w:color w:val="000000"/>
                <w:lang w:eastAsia="sl-SI"/>
              </w:rPr>
            </w:pPr>
          </w:p>
        </w:tc>
      </w:tr>
      <w:tr w:rsidR="007C6FC8" w:rsidRPr="001028CA">
        <w:tc>
          <w:tcPr>
            <w:tcW w:w="675" w:type="dxa"/>
            <w:tcBorders>
              <w:top w:val="nil"/>
            </w:tcBorders>
          </w:tcPr>
          <w:p w:rsidR="007C6FC8" w:rsidRPr="001028CA" w:rsidRDefault="007C6FC8" w:rsidP="001C7AA4">
            <w:pPr>
              <w:rPr>
                <w:color w:val="000000"/>
              </w:rPr>
            </w:pPr>
            <w:r w:rsidRPr="001028CA">
              <w:rPr>
                <w:color w:val="000000"/>
                <w:sz w:val="22"/>
                <w:szCs w:val="22"/>
              </w:rPr>
              <w:t>1</w:t>
            </w:r>
          </w:p>
        </w:tc>
        <w:tc>
          <w:tcPr>
            <w:tcW w:w="3828" w:type="dxa"/>
            <w:tcBorders>
              <w:top w:val="nil"/>
            </w:tcBorders>
          </w:tcPr>
          <w:p w:rsidR="007C6FC8" w:rsidRPr="001028CA" w:rsidRDefault="007C6FC8" w:rsidP="001C7AA4">
            <w:pPr>
              <w:rPr>
                <w:color w:val="000000"/>
                <w:lang w:eastAsia="sl-SI"/>
              </w:rPr>
            </w:pPr>
            <w:r w:rsidRPr="001028CA">
              <w:rPr>
                <w:color w:val="000000"/>
                <w:sz w:val="22"/>
                <w:szCs w:val="22"/>
                <w:lang w:eastAsia="sl-SI"/>
              </w:rPr>
              <w:t>Formation of a land canal in</w:t>
            </w:r>
            <w:r>
              <w:rPr>
                <w:color w:val="000000"/>
                <w:sz w:val="22"/>
                <w:szCs w:val="22"/>
                <w:lang w:eastAsia="sl-SI"/>
              </w:rPr>
              <w:t xml:space="preserve"> accordance with the details </w:t>
            </w:r>
            <w:r>
              <w:rPr>
                <w:color w:val="000000"/>
                <w:sz w:val="22"/>
                <w:szCs w:val="22"/>
                <w:lang w:val="en-US" w:eastAsia="sl-SI"/>
              </w:rPr>
              <w:t xml:space="preserve">with supply </w:t>
            </w:r>
            <w:r w:rsidRPr="001028CA">
              <w:rPr>
                <w:color w:val="000000"/>
                <w:sz w:val="22"/>
                <w:szCs w:val="22"/>
                <w:lang w:eastAsia="sl-SI"/>
              </w:rPr>
              <w:t>and transport.</w:t>
            </w:r>
          </w:p>
        </w:tc>
        <w:tc>
          <w:tcPr>
            <w:tcW w:w="850" w:type="dxa"/>
            <w:tcBorders>
              <w:top w:val="nil"/>
            </w:tcBorders>
          </w:tcPr>
          <w:p w:rsidR="007C6FC8" w:rsidRPr="001028CA" w:rsidRDefault="007C6FC8" w:rsidP="001C7AA4">
            <w:pPr>
              <w:jc w:val="right"/>
              <w:rPr>
                <w:color w:val="000000"/>
              </w:rPr>
            </w:pPr>
            <w:r w:rsidRPr="001028CA">
              <w:rPr>
                <w:color w:val="000000"/>
                <w:sz w:val="22"/>
                <w:szCs w:val="22"/>
              </w:rPr>
              <w:t>M1</w:t>
            </w:r>
          </w:p>
        </w:tc>
        <w:tc>
          <w:tcPr>
            <w:tcW w:w="1276" w:type="dxa"/>
            <w:tcBorders>
              <w:top w:val="nil"/>
            </w:tcBorders>
          </w:tcPr>
          <w:p w:rsidR="007C6FC8" w:rsidRPr="001028CA" w:rsidRDefault="007C6FC8" w:rsidP="001C7AA4">
            <w:pPr>
              <w:jc w:val="right"/>
              <w:rPr>
                <w:color w:val="000000"/>
              </w:rPr>
            </w:pPr>
            <w:r w:rsidRPr="001028CA">
              <w:rPr>
                <w:color w:val="000000"/>
                <w:sz w:val="22"/>
                <w:szCs w:val="22"/>
              </w:rPr>
              <w:t>800</w:t>
            </w:r>
          </w:p>
        </w:tc>
        <w:tc>
          <w:tcPr>
            <w:tcW w:w="1560" w:type="dxa"/>
            <w:tcBorders>
              <w:top w:val="nil"/>
              <w:right w:val="nil"/>
            </w:tcBorders>
          </w:tcPr>
          <w:p w:rsidR="007C6FC8" w:rsidRPr="001028CA" w:rsidRDefault="007C6FC8" w:rsidP="001C7AA4">
            <w:pPr>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675" w:type="dxa"/>
            <w:tcBorders>
              <w:bottom w:val="nil"/>
            </w:tcBorders>
          </w:tcPr>
          <w:p w:rsidR="007C6FC8" w:rsidRPr="001028CA" w:rsidRDefault="007C6FC8" w:rsidP="001C7AA4">
            <w:pPr>
              <w:rPr>
                <w:color w:val="000000"/>
              </w:rPr>
            </w:pPr>
            <w:r w:rsidRPr="001028CA">
              <w:rPr>
                <w:color w:val="000000"/>
                <w:sz w:val="22"/>
                <w:szCs w:val="22"/>
              </w:rPr>
              <w:t>2</w:t>
            </w:r>
          </w:p>
        </w:tc>
        <w:tc>
          <w:tcPr>
            <w:tcW w:w="3828" w:type="dxa"/>
            <w:tcBorders>
              <w:bottom w:val="nil"/>
            </w:tcBorders>
          </w:tcPr>
          <w:p w:rsidR="007C6FC8" w:rsidRPr="001028CA" w:rsidRDefault="007C6FC8" w:rsidP="001C7AA4">
            <w:pPr>
              <w:rPr>
                <w:color w:val="000000"/>
                <w:lang w:val="mk-MK"/>
              </w:rPr>
            </w:pPr>
            <w:r w:rsidRPr="001028CA">
              <w:rPr>
                <w:color w:val="000000"/>
                <w:sz w:val="22"/>
                <w:szCs w:val="22"/>
                <w:lang w:eastAsia="sl-SI"/>
              </w:rPr>
              <w:t xml:space="preserve">Supply, transport and installation of MCP </w:t>
            </w:r>
            <w:r w:rsidRPr="001028CA">
              <w:rPr>
                <w:color w:val="000000"/>
                <w:sz w:val="22"/>
                <w:szCs w:val="22"/>
                <w:lang w:val="mk-MK" w:eastAsia="sl-SI"/>
              </w:rPr>
              <w:t>Ф</w:t>
            </w:r>
            <w:r w:rsidRPr="001028CA">
              <w:rPr>
                <w:color w:val="000000"/>
                <w:sz w:val="22"/>
                <w:szCs w:val="22"/>
                <w:lang w:eastAsia="sl-SI"/>
              </w:rPr>
              <w:t>1000 complete with input-output head according to the detail shown in the project.</w:t>
            </w:r>
          </w:p>
        </w:tc>
        <w:tc>
          <w:tcPr>
            <w:tcW w:w="850" w:type="dxa"/>
            <w:tcBorders>
              <w:bottom w:val="nil"/>
            </w:tcBorders>
          </w:tcPr>
          <w:p w:rsidR="007C6FC8" w:rsidRPr="001028CA" w:rsidRDefault="007C6FC8" w:rsidP="001C7AA4">
            <w:pPr>
              <w:jc w:val="right"/>
              <w:rPr>
                <w:color w:val="000000"/>
              </w:rPr>
            </w:pPr>
            <w:r w:rsidRPr="001028CA">
              <w:rPr>
                <w:color w:val="000000"/>
                <w:sz w:val="22"/>
                <w:szCs w:val="22"/>
              </w:rPr>
              <w:t>M1</w:t>
            </w:r>
          </w:p>
        </w:tc>
        <w:tc>
          <w:tcPr>
            <w:tcW w:w="1276" w:type="dxa"/>
            <w:tcBorders>
              <w:bottom w:val="nil"/>
            </w:tcBorders>
          </w:tcPr>
          <w:p w:rsidR="007C6FC8" w:rsidRPr="001028CA" w:rsidRDefault="007C6FC8" w:rsidP="001C7AA4">
            <w:pPr>
              <w:jc w:val="right"/>
              <w:rPr>
                <w:color w:val="000000"/>
              </w:rPr>
            </w:pPr>
            <w:r w:rsidRPr="001028CA">
              <w:rPr>
                <w:color w:val="000000"/>
                <w:sz w:val="22"/>
                <w:szCs w:val="22"/>
              </w:rPr>
              <w:t>9</w:t>
            </w:r>
          </w:p>
        </w:tc>
        <w:tc>
          <w:tcPr>
            <w:tcW w:w="1560" w:type="dxa"/>
            <w:tcBorders>
              <w:bottom w:val="nil"/>
              <w:right w:val="nil"/>
            </w:tcBorders>
          </w:tcPr>
          <w:p w:rsidR="007C6FC8" w:rsidRPr="001028CA" w:rsidRDefault="007C6FC8" w:rsidP="001C7AA4">
            <w:pPr>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8189" w:type="dxa"/>
            <w:gridSpan w:val="5"/>
            <w:tcBorders>
              <w:bottom w:val="nil"/>
            </w:tcBorders>
          </w:tcPr>
          <w:p w:rsidR="007C6FC8" w:rsidRPr="001028CA" w:rsidRDefault="007C6FC8" w:rsidP="001C7AA4">
            <w:pPr>
              <w:jc w:val="right"/>
              <w:rPr>
                <w:b/>
                <w:bCs/>
                <w:color w:val="000000"/>
              </w:rPr>
            </w:pPr>
          </w:p>
          <w:p w:rsidR="007C6FC8" w:rsidRPr="001028CA" w:rsidRDefault="007C6FC8" w:rsidP="001C7AA4">
            <w:pPr>
              <w:jc w:val="right"/>
              <w:rPr>
                <w:color w:val="000000"/>
              </w:rPr>
            </w:pPr>
            <w:r w:rsidRPr="001028CA">
              <w:rPr>
                <w:b/>
                <w:bCs/>
                <w:color w:val="000000"/>
                <w:sz w:val="22"/>
                <w:szCs w:val="22"/>
              </w:rPr>
              <w:t>TOTAL without VAT</w:t>
            </w: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675" w:type="dxa"/>
            <w:tcBorders>
              <w:top w:val="nil"/>
              <w:bottom w:val="nil"/>
            </w:tcBorders>
            <w:shd w:val="clear" w:color="auto" w:fill="808080"/>
          </w:tcPr>
          <w:p w:rsidR="007C6FC8" w:rsidRPr="001028CA" w:rsidRDefault="007C6FC8" w:rsidP="001C7AA4">
            <w:pPr>
              <w:rPr>
                <w:color w:val="000000"/>
              </w:rPr>
            </w:pPr>
            <w:r w:rsidRPr="001028CA">
              <w:rPr>
                <w:color w:val="000000"/>
                <w:sz w:val="22"/>
                <w:szCs w:val="22"/>
              </w:rPr>
              <w:t>4..</w:t>
            </w:r>
          </w:p>
        </w:tc>
        <w:tc>
          <w:tcPr>
            <w:tcW w:w="3828" w:type="dxa"/>
            <w:tcBorders>
              <w:top w:val="nil"/>
              <w:bottom w:val="nil"/>
            </w:tcBorders>
            <w:shd w:val="clear" w:color="auto" w:fill="808080"/>
          </w:tcPr>
          <w:p w:rsidR="007C6FC8" w:rsidRPr="001028CA" w:rsidRDefault="007C6FC8" w:rsidP="001C7AA4">
            <w:pPr>
              <w:rPr>
                <w:b/>
                <w:bCs/>
                <w:color w:val="000000"/>
              </w:rPr>
            </w:pPr>
            <w:r w:rsidRPr="001028CA">
              <w:rPr>
                <w:b/>
                <w:bCs/>
                <w:color w:val="000000"/>
                <w:sz w:val="22"/>
                <w:szCs w:val="22"/>
              </w:rPr>
              <w:t>UPPER LAYER</w:t>
            </w:r>
          </w:p>
        </w:tc>
        <w:tc>
          <w:tcPr>
            <w:tcW w:w="850" w:type="dxa"/>
            <w:tcBorders>
              <w:top w:val="nil"/>
              <w:bottom w:val="nil"/>
            </w:tcBorders>
            <w:shd w:val="clear" w:color="auto" w:fill="808080"/>
          </w:tcPr>
          <w:p w:rsidR="007C6FC8" w:rsidRPr="001028CA" w:rsidRDefault="007C6FC8" w:rsidP="001C7AA4">
            <w:pPr>
              <w:jc w:val="right"/>
              <w:rPr>
                <w:color w:val="000000"/>
              </w:rPr>
            </w:pPr>
          </w:p>
        </w:tc>
        <w:tc>
          <w:tcPr>
            <w:tcW w:w="1276" w:type="dxa"/>
            <w:tcBorders>
              <w:top w:val="nil"/>
              <w:bottom w:val="nil"/>
            </w:tcBorders>
            <w:shd w:val="clear" w:color="auto" w:fill="808080"/>
          </w:tcPr>
          <w:p w:rsidR="007C6FC8" w:rsidRPr="001028CA" w:rsidRDefault="007C6FC8" w:rsidP="001C7AA4">
            <w:pPr>
              <w:jc w:val="right"/>
              <w:rPr>
                <w:color w:val="000000"/>
              </w:rPr>
            </w:pPr>
          </w:p>
        </w:tc>
        <w:tc>
          <w:tcPr>
            <w:tcW w:w="1560" w:type="dxa"/>
            <w:tcBorders>
              <w:top w:val="nil"/>
              <w:bottom w:val="nil"/>
              <w:right w:val="nil"/>
            </w:tcBorders>
            <w:shd w:val="clear" w:color="auto" w:fill="808080"/>
          </w:tcPr>
          <w:p w:rsidR="007C6FC8" w:rsidRPr="001028CA" w:rsidRDefault="007C6FC8" w:rsidP="001C7AA4">
            <w:pPr>
              <w:rPr>
                <w:color w:val="000000"/>
              </w:rPr>
            </w:pPr>
          </w:p>
        </w:tc>
        <w:tc>
          <w:tcPr>
            <w:tcW w:w="1842" w:type="dxa"/>
            <w:tcBorders>
              <w:top w:val="nil"/>
              <w:bottom w:val="nil"/>
            </w:tcBorders>
            <w:shd w:val="clear" w:color="auto" w:fill="808080"/>
          </w:tcPr>
          <w:p w:rsidR="007C6FC8" w:rsidRPr="001028CA" w:rsidRDefault="007C6FC8" w:rsidP="001C7AA4">
            <w:pPr>
              <w:jc w:val="right"/>
              <w:rPr>
                <w:color w:val="000000"/>
                <w:lang w:eastAsia="sl-SI"/>
              </w:rPr>
            </w:pPr>
          </w:p>
        </w:tc>
      </w:tr>
      <w:tr w:rsidR="007C6FC8" w:rsidRPr="001028CA">
        <w:tc>
          <w:tcPr>
            <w:tcW w:w="675" w:type="dxa"/>
            <w:tcBorders>
              <w:top w:val="nil"/>
            </w:tcBorders>
          </w:tcPr>
          <w:p w:rsidR="007C6FC8" w:rsidRPr="001028CA" w:rsidRDefault="007C6FC8" w:rsidP="001C7AA4">
            <w:pPr>
              <w:rPr>
                <w:color w:val="000000"/>
              </w:rPr>
            </w:pPr>
            <w:r w:rsidRPr="001028CA">
              <w:rPr>
                <w:color w:val="000000"/>
                <w:sz w:val="22"/>
                <w:szCs w:val="22"/>
              </w:rPr>
              <w:t>1.</w:t>
            </w:r>
          </w:p>
        </w:tc>
        <w:tc>
          <w:tcPr>
            <w:tcW w:w="3828" w:type="dxa"/>
            <w:tcBorders>
              <w:top w:val="nil"/>
            </w:tcBorders>
          </w:tcPr>
          <w:p w:rsidR="007C6FC8" w:rsidRPr="001028CA" w:rsidRDefault="007C6FC8" w:rsidP="001C7AA4">
            <w:pPr>
              <w:rPr>
                <w:color w:val="000000"/>
              </w:rPr>
            </w:pPr>
            <w:r w:rsidRPr="001028CA">
              <w:rPr>
                <w:color w:val="000000"/>
                <w:sz w:val="22"/>
                <w:szCs w:val="22"/>
              </w:rPr>
              <w:t>Supply, transport and installation of a buffer layer of crushed stone material with a fraction of 63mm and a final layer of 5cm of white gravel with a fraction of 16mm for the path to the required density of 95 Mp according to the technical conditions.</w:t>
            </w:r>
          </w:p>
        </w:tc>
        <w:tc>
          <w:tcPr>
            <w:tcW w:w="850" w:type="dxa"/>
            <w:tcBorders>
              <w:top w:val="nil"/>
            </w:tcBorders>
          </w:tcPr>
          <w:p w:rsidR="007C6FC8" w:rsidRPr="001028CA" w:rsidRDefault="007C6FC8" w:rsidP="001C7AA4">
            <w:pPr>
              <w:jc w:val="right"/>
              <w:rPr>
                <w:color w:val="000000"/>
              </w:rPr>
            </w:pPr>
            <w:r w:rsidRPr="001028CA">
              <w:rPr>
                <w:color w:val="000000"/>
                <w:sz w:val="22"/>
                <w:szCs w:val="22"/>
              </w:rPr>
              <w:t>M3</w:t>
            </w:r>
          </w:p>
        </w:tc>
        <w:tc>
          <w:tcPr>
            <w:tcW w:w="1276" w:type="dxa"/>
            <w:tcBorders>
              <w:top w:val="nil"/>
            </w:tcBorders>
          </w:tcPr>
          <w:p w:rsidR="007C6FC8" w:rsidRPr="001028CA" w:rsidRDefault="007C6FC8" w:rsidP="001C7AA4">
            <w:pPr>
              <w:jc w:val="right"/>
              <w:rPr>
                <w:color w:val="000000"/>
              </w:rPr>
            </w:pPr>
            <w:r w:rsidRPr="001028CA">
              <w:rPr>
                <w:color w:val="000000"/>
                <w:sz w:val="22"/>
                <w:szCs w:val="22"/>
              </w:rPr>
              <w:t>1.031</w:t>
            </w:r>
          </w:p>
        </w:tc>
        <w:tc>
          <w:tcPr>
            <w:tcW w:w="1560" w:type="dxa"/>
            <w:tcBorders>
              <w:top w:val="nil"/>
              <w:right w:val="nil"/>
            </w:tcBorders>
          </w:tcPr>
          <w:p w:rsidR="007C6FC8" w:rsidRPr="001028CA" w:rsidRDefault="007C6FC8" w:rsidP="001C7AA4">
            <w:pPr>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8189" w:type="dxa"/>
            <w:gridSpan w:val="5"/>
            <w:tcBorders>
              <w:top w:val="nil"/>
              <w:bottom w:val="nil"/>
            </w:tcBorders>
          </w:tcPr>
          <w:p w:rsidR="007C6FC8" w:rsidRPr="001028CA" w:rsidRDefault="007C6FC8" w:rsidP="001C7AA4">
            <w:pPr>
              <w:jc w:val="right"/>
              <w:rPr>
                <w:b/>
                <w:bCs/>
                <w:color w:val="000000"/>
                <w:lang w:val="mk-MK"/>
              </w:rPr>
            </w:pPr>
          </w:p>
          <w:p w:rsidR="007C6FC8" w:rsidRPr="001028CA" w:rsidRDefault="007C6FC8" w:rsidP="001C7AA4">
            <w:pPr>
              <w:jc w:val="right"/>
              <w:rPr>
                <w:color w:val="000000"/>
              </w:rPr>
            </w:pPr>
            <w:r w:rsidRPr="001028CA">
              <w:rPr>
                <w:b/>
                <w:bCs/>
                <w:color w:val="000000"/>
                <w:sz w:val="22"/>
                <w:szCs w:val="22"/>
              </w:rPr>
              <w:t>TOTAL without VAT</w:t>
            </w: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675" w:type="dxa"/>
            <w:tcBorders>
              <w:top w:val="nil"/>
              <w:bottom w:val="nil"/>
            </w:tcBorders>
            <w:shd w:val="clear" w:color="auto" w:fill="808080"/>
          </w:tcPr>
          <w:p w:rsidR="007C6FC8" w:rsidRPr="001028CA" w:rsidRDefault="007C6FC8" w:rsidP="001C7AA4">
            <w:pPr>
              <w:rPr>
                <w:color w:val="000000"/>
              </w:rPr>
            </w:pPr>
            <w:r w:rsidRPr="001028CA">
              <w:rPr>
                <w:color w:val="000000"/>
                <w:sz w:val="22"/>
                <w:szCs w:val="22"/>
              </w:rPr>
              <w:t>5.</w:t>
            </w:r>
          </w:p>
        </w:tc>
        <w:tc>
          <w:tcPr>
            <w:tcW w:w="3828" w:type="dxa"/>
            <w:tcBorders>
              <w:top w:val="nil"/>
              <w:bottom w:val="nil"/>
            </w:tcBorders>
            <w:shd w:val="clear" w:color="auto" w:fill="808080"/>
          </w:tcPr>
          <w:p w:rsidR="007C6FC8" w:rsidRPr="001028CA" w:rsidRDefault="007C6FC8" w:rsidP="001C7AA4">
            <w:pPr>
              <w:rPr>
                <w:color w:val="000000"/>
              </w:rPr>
            </w:pPr>
            <w:r w:rsidRPr="001028CA">
              <w:rPr>
                <w:b/>
                <w:bCs/>
                <w:color w:val="000000"/>
                <w:sz w:val="22"/>
                <w:szCs w:val="22"/>
              </w:rPr>
              <w:t>URBAN EQUIPMENT</w:t>
            </w:r>
          </w:p>
        </w:tc>
        <w:tc>
          <w:tcPr>
            <w:tcW w:w="850" w:type="dxa"/>
            <w:tcBorders>
              <w:top w:val="nil"/>
              <w:bottom w:val="nil"/>
            </w:tcBorders>
            <w:shd w:val="clear" w:color="auto" w:fill="808080"/>
          </w:tcPr>
          <w:p w:rsidR="007C6FC8" w:rsidRPr="001028CA" w:rsidRDefault="007C6FC8" w:rsidP="001C7AA4">
            <w:pPr>
              <w:jc w:val="right"/>
              <w:rPr>
                <w:color w:val="000000"/>
              </w:rPr>
            </w:pPr>
          </w:p>
        </w:tc>
        <w:tc>
          <w:tcPr>
            <w:tcW w:w="1276" w:type="dxa"/>
            <w:tcBorders>
              <w:top w:val="nil"/>
              <w:bottom w:val="nil"/>
            </w:tcBorders>
            <w:shd w:val="clear" w:color="auto" w:fill="808080"/>
          </w:tcPr>
          <w:p w:rsidR="007C6FC8" w:rsidRPr="001028CA" w:rsidRDefault="007C6FC8" w:rsidP="001C7AA4">
            <w:pPr>
              <w:jc w:val="right"/>
              <w:rPr>
                <w:color w:val="000000"/>
              </w:rPr>
            </w:pPr>
          </w:p>
        </w:tc>
        <w:tc>
          <w:tcPr>
            <w:tcW w:w="1560" w:type="dxa"/>
            <w:tcBorders>
              <w:top w:val="nil"/>
              <w:bottom w:val="nil"/>
              <w:right w:val="nil"/>
            </w:tcBorders>
            <w:shd w:val="clear" w:color="auto" w:fill="808080"/>
          </w:tcPr>
          <w:p w:rsidR="007C6FC8" w:rsidRPr="001028CA" w:rsidRDefault="007C6FC8" w:rsidP="001C7AA4">
            <w:pPr>
              <w:rPr>
                <w:color w:val="000000"/>
              </w:rPr>
            </w:pPr>
          </w:p>
        </w:tc>
        <w:tc>
          <w:tcPr>
            <w:tcW w:w="1842" w:type="dxa"/>
            <w:tcBorders>
              <w:top w:val="nil"/>
              <w:bottom w:val="nil"/>
            </w:tcBorders>
            <w:shd w:val="clear" w:color="auto" w:fill="808080"/>
          </w:tcPr>
          <w:p w:rsidR="007C6FC8" w:rsidRPr="001028CA" w:rsidRDefault="007C6FC8" w:rsidP="001C7AA4">
            <w:pPr>
              <w:jc w:val="right"/>
              <w:rPr>
                <w:color w:val="000000"/>
                <w:lang w:eastAsia="sl-SI"/>
              </w:rPr>
            </w:pPr>
          </w:p>
        </w:tc>
      </w:tr>
      <w:tr w:rsidR="007C6FC8" w:rsidRPr="001028CA">
        <w:tc>
          <w:tcPr>
            <w:tcW w:w="675" w:type="dxa"/>
            <w:tcBorders>
              <w:top w:val="nil"/>
            </w:tcBorders>
          </w:tcPr>
          <w:p w:rsidR="007C6FC8" w:rsidRPr="001028CA" w:rsidRDefault="007C6FC8" w:rsidP="001C7AA4">
            <w:pPr>
              <w:rPr>
                <w:color w:val="000000"/>
              </w:rPr>
            </w:pPr>
            <w:r w:rsidRPr="001028CA">
              <w:rPr>
                <w:color w:val="000000"/>
                <w:sz w:val="22"/>
                <w:szCs w:val="22"/>
              </w:rPr>
              <w:t>1</w:t>
            </w:r>
          </w:p>
        </w:tc>
        <w:tc>
          <w:tcPr>
            <w:tcW w:w="3828" w:type="dxa"/>
            <w:tcBorders>
              <w:top w:val="nil"/>
            </w:tcBorders>
          </w:tcPr>
          <w:p w:rsidR="007C6FC8" w:rsidRPr="001028CA" w:rsidRDefault="007C6FC8" w:rsidP="001C7AA4">
            <w:pPr>
              <w:rPr>
                <w:color w:val="000000"/>
              </w:rPr>
            </w:pPr>
            <w:r w:rsidRPr="001028CA">
              <w:rPr>
                <w:color w:val="000000"/>
                <w:sz w:val="22"/>
                <w:szCs w:val="22"/>
              </w:rPr>
              <w:t>Supply, transport and installation of prefabricated urban equipment from natural materials suitable for the location of the tracks or combined - wood and metal (benches). placed on parts of the tracks, at the choice of the investor</w:t>
            </w:r>
          </w:p>
        </w:tc>
        <w:tc>
          <w:tcPr>
            <w:tcW w:w="850" w:type="dxa"/>
            <w:tcBorders>
              <w:top w:val="nil"/>
            </w:tcBorders>
          </w:tcPr>
          <w:p w:rsidR="007C6FC8" w:rsidRPr="001028CA" w:rsidRDefault="007C6FC8" w:rsidP="001C7AA4">
            <w:pPr>
              <w:jc w:val="right"/>
              <w:rPr>
                <w:color w:val="000000"/>
                <w:lang w:val="en-US"/>
              </w:rPr>
            </w:pPr>
            <w:r w:rsidRPr="001028CA">
              <w:rPr>
                <w:color w:val="000000"/>
                <w:sz w:val="22"/>
                <w:szCs w:val="22"/>
                <w:lang w:val="en-US"/>
              </w:rPr>
              <w:t>Piece</w:t>
            </w:r>
          </w:p>
        </w:tc>
        <w:tc>
          <w:tcPr>
            <w:tcW w:w="1276" w:type="dxa"/>
            <w:tcBorders>
              <w:top w:val="nil"/>
            </w:tcBorders>
          </w:tcPr>
          <w:p w:rsidR="007C6FC8" w:rsidRPr="001028CA" w:rsidRDefault="007C6FC8" w:rsidP="001C7AA4">
            <w:pPr>
              <w:jc w:val="right"/>
              <w:rPr>
                <w:color w:val="000000"/>
              </w:rPr>
            </w:pPr>
            <w:r w:rsidRPr="001028CA">
              <w:rPr>
                <w:color w:val="000000"/>
                <w:sz w:val="22"/>
                <w:szCs w:val="22"/>
              </w:rPr>
              <w:t>10</w:t>
            </w:r>
          </w:p>
        </w:tc>
        <w:tc>
          <w:tcPr>
            <w:tcW w:w="1560" w:type="dxa"/>
            <w:tcBorders>
              <w:top w:val="nil"/>
              <w:right w:val="nil"/>
            </w:tcBorders>
          </w:tcPr>
          <w:p w:rsidR="007C6FC8" w:rsidRPr="001028CA" w:rsidRDefault="007C6FC8" w:rsidP="001C7AA4">
            <w:pPr>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675" w:type="dxa"/>
            <w:tcBorders>
              <w:top w:val="nil"/>
            </w:tcBorders>
          </w:tcPr>
          <w:p w:rsidR="007C6FC8" w:rsidRPr="001028CA" w:rsidRDefault="007C6FC8" w:rsidP="001C7AA4">
            <w:pPr>
              <w:rPr>
                <w:color w:val="000000"/>
              </w:rPr>
            </w:pPr>
            <w:r w:rsidRPr="001028CA">
              <w:rPr>
                <w:color w:val="000000"/>
                <w:sz w:val="22"/>
                <w:szCs w:val="22"/>
              </w:rPr>
              <w:t>2</w:t>
            </w:r>
          </w:p>
        </w:tc>
        <w:tc>
          <w:tcPr>
            <w:tcW w:w="3828" w:type="dxa"/>
            <w:tcBorders>
              <w:top w:val="nil"/>
            </w:tcBorders>
          </w:tcPr>
          <w:p w:rsidR="007C6FC8" w:rsidRPr="001028CA" w:rsidRDefault="007C6FC8" w:rsidP="001C7AA4">
            <w:pPr>
              <w:rPr>
                <w:color w:val="000000"/>
              </w:rPr>
            </w:pPr>
            <w:r w:rsidRPr="001028CA">
              <w:rPr>
                <w:color w:val="000000"/>
                <w:sz w:val="22"/>
                <w:szCs w:val="22"/>
              </w:rPr>
              <w:t>Supply, transport and installation of prefabricated urban equipment from natural materials suitable for the location of the tracks or combined - wood and metal (waste bins). placed on parts of the tracks, at the choice of the investor</w:t>
            </w:r>
          </w:p>
        </w:tc>
        <w:tc>
          <w:tcPr>
            <w:tcW w:w="850" w:type="dxa"/>
            <w:tcBorders>
              <w:top w:val="nil"/>
            </w:tcBorders>
          </w:tcPr>
          <w:p w:rsidR="007C6FC8" w:rsidRPr="001028CA" w:rsidRDefault="007C6FC8" w:rsidP="001C7AA4">
            <w:pPr>
              <w:jc w:val="right"/>
              <w:rPr>
                <w:color w:val="000000"/>
                <w:lang w:val="en-US"/>
              </w:rPr>
            </w:pPr>
            <w:r w:rsidRPr="001028CA">
              <w:rPr>
                <w:color w:val="000000"/>
                <w:sz w:val="22"/>
                <w:szCs w:val="22"/>
                <w:lang w:val="en-US"/>
              </w:rPr>
              <w:t>Piece</w:t>
            </w:r>
          </w:p>
        </w:tc>
        <w:tc>
          <w:tcPr>
            <w:tcW w:w="1276" w:type="dxa"/>
            <w:tcBorders>
              <w:top w:val="nil"/>
            </w:tcBorders>
          </w:tcPr>
          <w:p w:rsidR="007C6FC8" w:rsidRPr="001028CA" w:rsidRDefault="007C6FC8" w:rsidP="001C7AA4">
            <w:pPr>
              <w:jc w:val="right"/>
              <w:rPr>
                <w:color w:val="000000"/>
              </w:rPr>
            </w:pPr>
            <w:r w:rsidRPr="001028CA">
              <w:rPr>
                <w:color w:val="000000"/>
                <w:sz w:val="22"/>
                <w:szCs w:val="22"/>
              </w:rPr>
              <w:t>5</w:t>
            </w:r>
          </w:p>
        </w:tc>
        <w:tc>
          <w:tcPr>
            <w:tcW w:w="1560" w:type="dxa"/>
            <w:tcBorders>
              <w:top w:val="nil"/>
              <w:right w:val="nil"/>
            </w:tcBorders>
          </w:tcPr>
          <w:p w:rsidR="007C6FC8" w:rsidRPr="001028CA" w:rsidRDefault="007C6FC8" w:rsidP="001C7AA4">
            <w:pPr>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675" w:type="dxa"/>
            <w:tcBorders>
              <w:top w:val="nil"/>
            </w:tcBorders>
          </w:tcPr>
          <w:p w:rsidR="007C6FC8" w:rsidRPr="001028CA" w:rsidRDefault="007C6FC8" w:rsidP="001C7AA4">
            <w:pPr>
              <w:rPr>
                <w:color w:val="000000"/>
              </w:rPr>
            </w:pPr>
            <w:r w:rsidRPr="001028CA">
              <w:rPr>
                <w:color w:val="000000"/>
                <w:sz w:val="22"/>
                <w:szCs w:val="22"/>
              </w:rPr>
              <w:t>3</w:t>
            </w:r>
          </w:p>
        </w:tc>
        <w:tc>
          <w:tcPr>
            <w:tcW w:w="3828" w:type="dxa"/>
            <w:tcBorders>
              <w:top w:val="nil"/>
            </w:tcBorders>
          </w:tcPr>
          <w:p w:rsidR="007C6FC8" w:rsidRPr="001028CA" w:rsidRDefault="007C6FC8" w:rsidP="001C7AA4">
            <w:pPr>
              <w:rPr>
                <w:color w:val="000000"/>
              </w:rPr>
            </w:pPr>
            <w:r w:rsidRPr="001028CA">
              <w:rPr>
                <w:color w:val="000000"/>
                <w:sz w:val="22"/>
                <w:szCs w:val="22"/>
              </w:rPr>
              <w:t>Supply, transport and installation of mounting signs - signposts of natural materials suitable for the position of the paths or combined - wood and metal (signs, signposts) of the investor's choice, as well as marking of trees, stones or rocks, placed on appropriate parts along the paths.</w:t>
            </w:r>
          </w:p>
        </w:tc>
        <w:tc>
          <w:tcPr>
            <w:tcW w:w="850" w:type="dxa"/>
            <w:tcBorders>
              <w:top w:val="nil"/>
            </w:tcBorders>
          </w:tcPr>
          <w:p w:rsidR="007C6FC8" w:rsidRPr="001028CA" w:rsidRDefault="007C6FC8" w:rsidP="001C7AA4">
            <w:pPr>
              <w:jc w:val="right"/>
              <w:rPr>
                <w:color w:val="000000"/>
                <w:lang w:val="en-US"/>
              </w:rPr>
            </w:pPr>
            <w:r w:rsidRPr="001028CA">
              <w:rPr>
                <w:color w:val="000000"/>
                <w:sz w:val="22"/>
                <w:szCs w:val="22"/>
                <w:lang w:val="en-US"/>
              </w:rPr>
              <w:t>Piece</w:t>
            </w:r>
          </w:p>
        </w:tc>
        <w:tc>
          <w:tcPr>
            <w:tcW w:w="1276" w:type="dxa"/>
            <w:tcBorders>
              <w:top w:val="nil"/>
            </w:tcBorders>
          </w:tcPr>
          <w:p w:rsidR="007C6FC8" w:rsidRPr="001028CA" w:rsidRDefault="007C6FC8" w:rsidP="001C7AA4">
            <w:pPr>
              <w:jc w:val="right"/>
              <w:rPr>
                <w:color w:val="000000"/>
              </w:rPr>
            </w:pPr>
            <w:r w:rsidRPr="001028CA">
              <w:rPr>
                <w:color w:val="000000"/>
                <w:sz w:val="22"/>
                <w:szCs w:val="22"/>
              </w:rPr>
              <w:t>3</w:t>
            </w:r>
          </w:p>
        </w:tc>
        <w:tc>
          <w:tcPr>
            <w:tcW w:w="1560" w:type="dxa"/>
            <w:tcBorders>
              <w:top w:val="nil"/>
              <w:right w:val="nil"/>
            </w:tcBorders>
          </w:tcPr>
          <w:p w:rsidR="007C6FC8" w:rsidRPr="001028CA" w:rsidRDefault="007C6FC8" w:rsidP="001C7AA4">
            <w:pPr>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675" w:type="dxa"/>
            <w:tcBorders>
              <w:top w:val="nil"/>
            </w:tcBorders>
          </w:tcPr>
          <w:p w:rsidR="007C6FC8" w:rsidRPr="001028CA" w:rsidRDefault="007C6FC8" w:rsidP="001C7AA4">
            <w:pPr>
              <w:rPr>
                <w:color w:val="000000"/>
              </w:rPr>
            </w:pPr>
            <w:r w:rsidRPr="001028CA">
              <w:rPr>
                <w:color w:val="000000"/>
                <w:sz w:val="22"/>
                <w:szCs w:val="22"/>
              </w:rPr>
              <w:t>4</w:t>
            </w:r>
          </w:p>
        </w:tc>
        <w:tc>
          <w:tcPr>
            <w:tcW w:w="3828" w:type="dxa"/>
            <w:tcBorders>
              <w:top w:val="nil"/>
            </w:tcBorders>
          </w:tcPr>
          <w:p w:rsidR="007C6FC8" w:rsidRPr="001028CA" w:rsidRDefault="007C6FC8" w:rsidP="001C7AA4">
            <w:pPr>
              <w:rPr>
                <w:color w:val="000000"/>
              </w:rPr>
            </w:pPr>
            <w:r w:rsidRPr="001028CA">
              <w:rPr>
                <w:color w:val="000000"/>
                <w:sz w:val="22"/>
                <w:szCs w:val="22"/>
              </w:rPr>
              <w:t>Supply, transport and installation of info boards made of natural materials suitable for the position of the paths or combined - wood and metal, at the choice of the investor, placed in appropriate parts along the paths,  at the beginning and / or end of the paths</w:t>
            </w:r>
          </w:p>
        </w:tc>
        <w:tc>
          <w:tcPr>
            <w:tcW w:w="850" w:type="dxa"/>
            <w:tcBorders>
              <w:top w:val="nil"/>
            </w:tcBorders>
          </w:tcPr>
          <w:p w:rsidR="007C6FC8" w:rsidRPr="001028CA" w:rsidRDefault="007C6FC8" w:rsidP="001C7AA4">
            <w:pPr>
              <w:jc w:val="right"/>
              <w:rPr>
                <w:color w:val="000000"/>
                <w:lang w:val="en-US"/>
              </w:rPr>
            </w:pPr>
            <w:r w:rsidRPr="001028CA">
              <w:rPr>
                <w:color w:val="000000"/>
                <w:sz w:val="22"/>
                <w:szCs w:val="22"/>
                <w:lang w:val="en-US"/>
              </w:rPr>
              <w:t>Piece</w:t>
            </w:r>
          </w:p>
        </w:tc>
        <w:tc>
          <w:tcPr>
            <w:tcW w:w="1276" w:type="dxa"/>
            <w:tcBorders>
              <w:top w:val="nil"/>
            </w:tcBorders>
          </w:tcPr>
          <w:p w:rsidR="007C6FC8" w:rsidRPr="001028CA" w:rsidRDefault="007C6FC8" w:rsidP="001C7AA4">
            <w:pPr>
              <w:jc w:val="right"/>
              <w:rPr>
                <w:color w:val="000000"/>
              </w:rPr>
            </w:pPr>
            <w:r w:rsidRPr="001028CA">
              <w:rPr>
                <w:color w:val="000000"/>
                <w:sz w:val="22"/>
                <w:szCs w:val="22"/>
              </w:rPr>
              <w:t>2</w:t>
            </w:r>
          </w:p>
        </w:tc>
        <w:tc>
          <w:tcPr>
            <w:tcW w:w="1560" w:type="dxa"/>
            <w:tcBorders>
              <w:top w:val="nil"/>
              <w:right w:val="nil"/>
            </w:tcBorders>
          </w:tcPr>
          <w:p w:rsidR="007C6FC8" w:rsidRPr="001028CA" w:rsidRDefault="007C6FC8" w:rsidP="001C7AA4">
            <w:pPr>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675" w:type="dxa"/>
            <w:tcBorders>
              <w:top w:val="nil"/>
            </w:tcBorders>
          </w:tcPr>
          <w:p w:rsidR="007C6FC8" w:rsidRPr="001028CA" w:rsidRDefault="007C6FC8" w:rsidP="001C7AA4">
            <w:pPr>
              <w:rPr>
                <w:color w:val="000000"/>
              </w:rPr>
            </w:pPr>
            <w:r w:rsidRPr="001028CA">
              <w:rPr>
                <w:color w:val="000000"/>
                <w:sz w:val="22"/>
                <w:szCs w:val="22"/>
              </w:rPr>
              <w:t>5</w:t>
            </w:r>
          </w:p>
        </w:tc>
        <w:tc>
          <w:tcPr>
            <w:tcW w:w="3828" w:type="dxa"/>
            <w:tcBorders>
              <w:top w:val="nil"/>
            </w:tcBorders>
          </w:tcPr>
          <w:p w:rsidR="007C6FC8" w:rsidRPr="001028CA" w:rsidRDefault="007C6FC8" w:rsidP="001C7AA4">
            <w:pPr>
              <w:rPr>
                <w:color w:val="000000"/>
              </w:rPr>
            </w:pPr>
            <w:r w:rsidRPr="001028CA">
              <w:rPr>
                <w:color w:val="000000"/>
                <w:sz w:val="22"/>
                <w:szCs w:val="22"/>
              </w:rPr>
              <w:t>Supply, transport and installation of solar lamps of the investor's choice, placed on appropriate parts along the paths, ie at the beginning and / or end of the paths.</w:t>
            </w:r>
          </w:p>
        </w:tc>
        <w:tc>
          <w:tcPr>
            <w:tcW w:w="850" w:type="dxa"/>
            <w:tcBorders>
              <w:top w:val="nil"/>
            </w:tcBorders>
          </w:tcPr>
          <w:p w:rsidR="007C6FC8" w:rsidRPr="001028CA" w:rsidRDefault="007C6FC8" w:rsidP="001C7AA4">
            <w:pPr>
              <w:jc w:val="right"/>
              <w:rPr>
                <w:color w:val="000000"/>
                <w:lang w:val="en-US"/>
              </w:rPr>
            </w:pPr>
            <w:r w:rsidRPr="001028CA">
              <w:rPr>
                <w:color w:val="000000"/>
                <w:sz w:val="22"/>
                <w:szCs w:val="22"/>
                <w:lang w:val="en-US"/>
              </w:rPr>
              <w:t>Piece</w:t>
            </w:r>
          </w:p>
        </w:tc>
        <w:tc>
          <w:tcPr>
            <w:tcW w:w="1276" w:type="dxa"/>
            <w:tcBorders>
              <w:top w:val="nil"/>
            </w:tcBorders>
          </w:tcPr>
          <w:p w:rsidR="007C6FC8" w:rsidRPr="001028CA" w:rsidRDefault="007C6FC8" w:rsidP="001C7AA4">
            <w:pPr>
              <w:jc w:val="right"/>
              <w:rPr>
                <w:color w:val="000000"/>
              </w:rPr>
            </w:pPr>
            <w:r w:rsidRPr="001028CA">
              <w:rPr>
                <w:color w:val="000000"/>
                <w:sz w:val="22"/>
                <w:szCs w:val="22"/>
              </w:rPr>
              <w:t>3</w:t>
            </w:r>
          </w:p>
        </w:tc>
        <w:tc>
          <w:tcPr>
            <w:tcW w:w="1560" w:type="dxa"/>
            <w:tcBorders>
              <w:top w:val="nil"/>
              <w:right w:val="nil"/>
            </w:tcBorders>
          </w:tcPr>
          <w:p w:rsidR="007C6FC8" w:rsidRPr="001028CA" w:rsidRDefault="007C6FC8" w:rsidP="001C7AA4">
            <w:pPr>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8189" w:type="dxa"/>
            <w:gridSpan w:val="5"/>
            <w:tcBorders>
              <w:bottom w:val="nil"/>
            </w:tcBorders>
          </w:tcPr>
          <w:p w:rsidR="007C6FC8" w:rsidRPr="001028CA" w:rsidRDefault="007C6FC8" w:rsidP="001C7AA4">
            <w:pPr>
              <w:jc w:val="right"/>
              <w:rPr>
                <w:b/>
                <w:bCs/>
                <w:color w:val="000000"/>
              </w:rPr>
            </w:pPr>
            <w:r w:rsidRPr="001028CA">
              <w:rPr>
                <w:b/>
                <w:bCs/>
                <w:color w:val="000000"/>
                <w:sz w:val="22"/>
                <w:szCs w:val="22"/>
              </w:rPr>
              <w:t>TOTAL without VAT</w:t>
            </w: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675" w:type="dxa"/>
            <w:tcBorders>
              <w:top w:val="nil"/>
              <w:bottom w:val="nil"/>
            </w:tcBorders>
            <w:shd w:val="clear" w:color="auto" w:fill="808080"/>
          </w:tcPr>
          <w:p w:rsidR="007C6FC8" w:rsidRPr="001028CA" w:rsidRDefault="007C6FC8" w:rsidP="001C7AA4">
            <w:pPr>
              <w:rPr>
                <w:color w:val="000000"/>
              </w:rPr>
            </w:pPr>
            <w:r w:rsidRPr="001028CA">
              <w:rPr>
                <w:color w:val="000000"/>
                <w:sz w:val="22"/>
                <w:szCs w:val="22"/>
              </w:rPr>
              <w:t xml:space="preserve">IV </w:t>
            </w:r>
          </w:p>
        </w:tc>
        <w:tc>
          <w:tcPr>
            <w:tcW w:w="3828" w:type="dxa"/>
            <w:tcBorders>
              <w:top w:val="nil"/>
              <w:bottom w:val="nil"/>
            </w:tcBorders>
            <w:shd w:val="clear" w:color="auto" w:fill="808080"/>
          </w:tcPr>
          <w:p w:rsidR="007C6FC8" w:rsidRPr="001028CA" w:rsidRDefault="007C6FC8" w:rsidP="001C7AA4">
            <w:pPr>
              <w:rPr>
                <w:b/>
                <w:bCs/>
                <w:color w:val="000000"/>
              </w:rPr>
            </w:pPr>
            <w:r w:rsidRPr="001028CA">
              <w:rPr>
                <w:b/>
                <w:bCs/>
                <w:color w:val="000000"/>
                <w:sz w:val="22"/>
                <w:szCs w:val="22"/>
              </w:rPr>
              <w:t>OTHER WORKS</w:t>
            </w:r>
          </w:p>
        </w:tc>
        <w:tc>
          <w:tcPr>
            <w:tcW w:w="850" w:type="dxa"/>
            <w:tcBorders>
              <w:top w:val="nil"/>
              <w:bottom w:val="nil"/>
            </w:tcBorders>
            <w:shd w:val="clear" w:color="auto" w:fill="808080"/>
          </w:tcPr>
          <w:p w:rsidR="007C6FC8" w:rsidRPr="001028CA" w:rsidRDefault="007C6FC8" w:rsidP="001C7AA4">
            <w:pPr>
              <w:rPr>
                <w:color w:val="000000"/>
              </w:rPr>
            </w:pPr>
          </w:p>
        </w:tc>
        <w:tc>
          <w:tcPr>
            <w:tcW w:w="1276" w:type="dxa"/>
            <w:tcBorders>
              <w:top w:val="nil"/>
              <w:bottom w:val="nil"/>
            </w:tcBorders>
            <w:shd w:val="clear" w:color="auto" w:fill="808080"/>
          </w:tcPr>
          <w:p w:rsidR="007C6FC8" w:rsidRPr="001028CA" w:rsidRDefault="007C6FC8" w:rsidP="001C7AA4">
            <w:pPr>
              <w:rPr>
                <w:color w:val="000000"/>
              </w:rPr>
            </w:pPr>
          </w:p>
        </w:tc>
        <w:tc>
          <w:tcPr>
            <w:tcW w:w="1560" w:type="dxa"/>
            <w:tcBorders>
              <w:top w:val="nil"/>
              <w:bottom w:val="nil"/>
              <w:right w:val="nil"/>
            </w:tcBorders>
            <w:shd w:val="clear" w:color="auto" w:fill="808080"/>
          </w:tcPr>
          <w:p w:rsidR="007C6FC8" w:rsidRPr="001028CA" w:rsidRDefault="007C6FC8" w:rsidP="001C7AA4">
            <w:pPr>
              <w:rPr>
                <w:color w:val="000000"/>
              </w:rPr>
            </w:pPr>
          </w:p>
        </w:tc>
        <w:tc>
          <w:tcPr>
            <w:tcW w:w="1842" w:type="dxa"/>
            <w:tcBorders>
              <w:top w:val="nil"/>
              <w:bottom w:val="nil"/>
            </w:tcBorders>
            <w:shd w:val="clear" w:color="auto" w:fill="808080"/>
          </w:tcPr>
          <w:p w:rsidR="007C6FC8" w:rsidRPr="001028CA" w:rsidRDefault="007C6FC8" w:rsidP="001C7AA4">
            <w:pPr>
              <w:jc w:val="right"/>
              <w:rPr>
                <w:color w:val="000000"/>
                <w:lang w:eastAsia="sl-SI"/>
              </w:rPr>
            </w:pPr>
          </w:p>
        </w:tc>
      </w:tr>
      <w:tr w:rsidR="007C6FC8" w:rsidRPr="001028CA">
        <w:tc>
          <w:tcPr>
            <w:tcW w:w="675" w:type="dxa"/>
            <w:tcBorders>
              <w:top w:val="nil"/>
            </w:tcBorders>
          </w:tcPr>
          <w:p w:rsidR="007C6FC8" w:rsidRPr="001028CA" w:rsidRDefault="007C6FC8" w:rsidP="001C7AA4">
            <w:pPr>
              <w:rPr>
                <w:color w:val="000000"/>
              </w:rPr>
            </w:pPr>
            <w:r w:rsidRPr="001028CA">
              <w:rPr>
                <w:color w:val="000000"/>
                <w:sz w:val="22"/>
                <w:szCs w:val="22"/>
              </w:rPr>
              <w:t>1</w:t>
            </w:r>
          </w:p>
        </w:tc>
        <w:tc>
          <w:tcPr>
            <w:tcW w:w="3828" w:type="dxa"/>
            <w:tcBorders>
              <w:top w:val="nil"/>
            </w:tcBorders>
          </w:tcPr>
          <w:p w:rsidR="007C6FC8" w:rsidRPr="001028CA" w:rsidRDefault="007C6FC8" w:rsidP="001448E4">
            <w:pPr>
              <w:rPr>
                <w:color w:val="000000"/>
                <w:lang w:val="mk-MK"/>
              </w:rPr>
            </w:pPr>
            <w:r w:rsidRPr="001028CA">
              <w:rPr>
                <w:color w:val="000000"/>
                <w:sz w:val="22"/>
                <w:szCs w:val="22"/>
              </w:rPr>
              <w:t>Construction</w:t>
            </w:r>
            <w:r>
              <w:rPr>
                <w:color w:val="000000"/>
                <w:sz w:val="22"/>
                <w:szCs w:val="22"/>
              </w:rPr>
              <w:t xml:space="preserve"> laboratory </w:t>
            </w:r>
          </w:p>
        </w:tc>
        <w:tc>
          <w:tcPr>
            <w:tcW w:w="850" w:type="dxa"/>
            <w:tcBorders>
              <w:top w:val="nil"/>
            </w:tcBorders>
          </w:tcPr>
          <w:p w:rsidR="007C6FC8" w:rsidRPr="001028CA" w:rsidRDefault="007C6FC8" w:rsidP="001C7AA4">
            <w:pPr>
              <w:rPr>
                <w:color w:val="000000"/>
              </w:rPr>
            </w:pPr>
            <w:r w:rsidRPr="001028CA">
              <w:rPr>
                <w:color w:val="000000"/>
                <w:sz w:val="22"/>
                <w:szCs w:val="22"/>
              </w:rPr>
              <w:t xml:space="preserve">Piece </w:t>
            </w:r>
          </w:p>
        </w:tc>
        <w:tc>
          <w:tcPr>
            <w:tcW w:w="1276" w:type="dxa"/>
            <w:tcBorders>
              <w:top w:val="nil"/>
            </w:tcBorders>
          </w:tcPr>
          <w:p w:rsidR="007C6FC8" w:rsidRPr="001028CA" w:rsidRDefault="007C6FC8" w:rsidP="00B33B87">
            <w:pPr>
              <w:jc w:val="right"/>
              <w:rPr>
                <w:color w:val="000000"/>
              </w:rPr>
            </w:pPr>
            <w:r w:rsidRPr="001028CA">
              <w:rPr>
                <w:color w:val="000000"/>
                <w:sz w:val="22"/>
                <w:szCs w:val="22"/>
              </w:rPr>
              <w:t>1</w:t>
            </w:r>
          </w:p>
        </w:tc>
        <w:tc>
          <w:tcPr>
            <w:tcW w:w="1560" w:type="dxa"/>
            <w:tcBorders>
              <w:top w:val="nil"/>
              <w:right w:val="nil"/>
            </w:tcBorders>
          </w:tcPr>
          <w:p w:rsidR="007C6FC8" w:rsidRPr="001028CA" w:rsidRDefault="007C6FC8" w:rsidP="001C7AA4">
            <w:pPr>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675" w:type="dxa"/>
            <w:tcBorders>
              <w:top w:val="nil"/>
            </w:tcBorders>
          </w:tcPr>
          <w:p w:rsidR="007C6FC8" w:rsidRPr="001028CA" w:rsidRDefault="007C6FC8" w:rsidP="001C7AA4">
            <w:pPr>
              <w:rPr>
                <w:color w:val="000000"/>
              </w:rPr>
            </w:pPr>
            <w:r w:rsidRPr="001028CA">
              <w:rPr>
                <w:color w:val="000000"/>
                <w:sz w:val="22"/>
                <w:szCs w:val="22"/>
              </w:rPr>
              <w:t>2</w:t>
            </w:r>
          </w:p>
        </w:tc>
        <w:tc>
          <w:tcPr>
            <w:tcW w:w="3828" w:type="dxa"/>
            <w:tcBorders>
              <w:top w:val="nil"/>
            </w:tcBorders>
          </w:tcPr>
          <w:p w:rsidR="007C6FC8" w:rsidRPr="001028CA" w:rsidRDefault="007C6FC8" w:rsidP="001448E4">
            <w:pPr>
              <w:rPr>
                <w:color w:val="000000"/>
              </w:rPr>
            </w:pPr>
            <w:r w:rsidRPr="001028CA">
              <w:rPr>
                <w:color w:val="000000"/>
                <w:sz w:val="22"/>
                <w:szCs w:val="22"/>
                <w:lang w:val="en-US"/>
              </w:rPr>
              <w:t xml:space="preserve">Performance Project  </w:t>
            </w:r>
          </w:p>
        </w:tc>
        <w:tc>
          <w:tcPr>
            <w:tcW w:w="850" w:type="dxa"/>
            <w:tcBorders>
              <w:top w:val="nil"/>
            </w:tcBorders>
          </w:tcPr>
          <w:p w:rsidR="007C6FC8" w:rsidRPr="001028CA" w:rsidRDefault="007C6FC8" w:rsidP="001C7AA4">
            <w:pPr>
              <w:rPr>
                <w:color w:val="000000"/>
              </w:rPr>
            </w:pPr>
            <w:r w:rsidRPr="001028CA">
              <w:rPr>
                <w:color w:val="000000"/>
                <w:sz w:val="22"/>
                <w:szCs w:val="22"/>
              </w:rPr>
              <w:t xml:space="preserve">Piece </w:t>
            </w:r>
          </w:p>
        </w:tc>
        <w:tc>
          <w:tcPr>
            <w:tcW w:w="1276" w:type="dxa"/>
            <w:tcBorders>
              <w:top w:val="nil"/>
            </w:tcBorders>
          </w:tcPr>
          <w:p w:rsidR="007C6FC8" w:rsidRPr="001028CA" w:rsidRDefault="007C6FC8" w:rsidP="00B33B87">
            <w:pPr>
              <w:jc w:val="right"/>
              <w:rPr>
                <w:color w:val="000000"/>
              </w:rPr>
            </w:pPr>
            <w:r w:rsidRPr="001028CA">
              <w:rPr>
                <w:color w:val="000000"/>
                <w:sz w:val="22"/>
                <w:szCs w:val="22"/>
              </w:rPr>
              <w:t>1</w:t>
            </w:r>
          </w:p>
        </w:tc>
        <w:tc>
          <w:tcPr>
            <w:tcW w:w="1560" w:type="dxa"/>
            <w:tcBorders>
              <w:top w:val="nil"/>
              <w:right w:val="nil"/>
            </w:tcBorders>
          </w:tcPr>
          <w:p w:rsidR="007C6FC8" w:rsidRPr="001028CA" w:rsidRDefault="007C6FC8" w:rsidP="001C7AA4">
            <w:pPr>
              <w:rPr>
                <w:color w:val="000000"/>
              </w:rPr>
            </w:pP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8189" w:type="dxa"/>
            <w:gridSpan w:val="5"/>
            <w:tcBorders>
              <w:top w:val="nil"/>
              <w:bottom w:val="nil"/>
            </w:tcBorders>
          </w:tcPr>
          <w:p w:rsidR="007C6FC8" w:rsidRPr="001028CA" w:rsidRDefault="007C6FC8" w:rsidP="001C7AA4">
            <w:pPr>
              <w:jc w:val="right"/>
              <w:rPr>
                <w:b/>
                <w:bCs/>
                <w:color w:val="000000"/>
              </w:rPr>
            </w:pPr>
          </w:p>
          <w:p w:rsidR="007C6FC8" w:rsidRPr="001028CA" w:rsidRDefault="007C6FC8" w:rsidP="001C7AA4">
            <w:pPr>
              <w:jc w:val="right"/>
              <w:rPr>
                <w:b/>
                <w:bCs/>
                <w:color w:val="000000"/>
              </w:rPr>
            </w:pPr>
            <w:r w:rsidRPr="001028CA">
              <w:rPr>
                <w:b/>
                <w:bCs/>
                <w:color w:val="000000"/>
                <w:sz w:val="22"/>
                <w:szCs w:val="22"/>
              </w:rPr>
              <w:t xml:space="preserve">TOTAL without VAT </w:t>
            </w: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8189" w:type="dxa"/>
            <w:gridSpan w:val="5"/>
            <w:tcBorders>
              <w:top w:val="nil"/>
              <w:bottom w:val="nil"/>
            </w:tcBorders>
          </w:tcPr>
          <w:p w:rsidR="007C6FC8" w:rsidRPr="001028CA" w:rsidRDefault="007C6FC8" w:rsidP="00B07A4C">
            <w:pPr>
              <w:jc w:val="center"/>
              <w:rPr>
                <w:b/>
                <w:bCs/>
                <w:color w:val="000000"/>
              </w:rPr>
            </w:pPr>
          </w:p>
          <w:p w:rsidR="007C6FC8" w:rsidRPr="001028CA" w:rsidRDefault="007C6FC8" w:rsidP="00B07A4C">
            <w:pPr>
              <w:jc w:val="center"/>
              <w:rPr>
                <w:b/>
                <w:bCs/>
                <w:color w:val="000000"/>
              </w:rPr>
            </w:pPr>
            <w:r w:rsidRPr="001028CA">
              <w:rPr>
                <w:b/>
                <w:bCs/>
                <w:color w:val="000000"/>
                <w:sz w:val="22"/>
                <w:szCs w:val="22"/>
              </w:rPr>
              <w:t>RECAPITULATION</w:t>
            </w: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8189" w:type="dxa"/>
            <w:gridSpan w:val="5"/>
            <w:tcBorders>
              <w:top w:val="nil"/>
              <w:bottom w:val="nil"/>
            </w:tcBorders>
          </w:tcPr>
          <w:p w:rsidR="007C6FC8" w:rsidRPr="001028CA" w:rsidRDefault="007C6FC8" w:rsidP="00B07A4C">
            <w:pPr>
              <w:rPr>
                <w:b/>
                <w:bCs/>
                <w:color w:val="000000"/>
              </w:rPr>
            </w:pPr>
            <w:r w:rsidRPr="001028CA">
              <w:rPr>
                <w:b/>
                <w:bCs/>
                <w:color w:val="000000"/>
                <w:sz w:val="22"/>
                <w:szCs w:val="22"/>
              </w:rPr>
              <w:t>PREPARATORY WORKS</w:t>
            </w: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8189" w:type="dxa"/>
            <w:gridSpan w:val="5"/>
            <w:tcBorders>
              <w:top w:val="nil"/>
              <w:bottom w:val="nil"/>
            </w:tcBorders>
          </w:tcPr>
          <w:p w:rsidR="007C6FC8" w:rsidRPr="001028CA" w:rsidRDefault="007C6FC8" w:rsidP="00B07A4C">
            <w:pPr>
              <w:rPr>
                <w:b/>
                <w:bCs/>
                <w:color w:val="000000"/>
              </w:rPr>
            </w:pPr>
            <w:r w:rsidRPr="001028CA">
              <w:rPr>
                <w:b/>
                <w:bCs/>
                <w:color w:val="000000"/>
                <w:sz w:val="22"/>
                <w:szCs w:val="22"/>
                <w:lang w:eastAsia="sl-SI"/>
              </w:rPr>
              <w:t>GROUND WORKS</w:t>
            </w: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8189" w:type="dxa"/>
            <w:gridSpan w:val="5"/>
            <w:tcBorders>
              <w:top w:val="nil"/>
              <w:bottom w:val="nil"/>
            </w:tcBorders>
          </w:tcPr>
          <w:p w:rsidR="007C6FC8" w:rsidRPr="001028CA" w:rsidRDefault="007C6FC8" w:rsidP="00B07A4C">
            <w:pPr>
              <w:rPr>
                <w:b/>
                <w:bCs/>
                <w:color w:val="000000"/>
                <w:lang w:eastAsia="sl-SI"/>
              </w:rPr>
            </w:pPr>
            <w:r w:rsidRPr="001028CA">
              <w:rPr>
                <w:b/>
                <w:bCs/>
                <w:color w:val="000000"/>
                <w:sz w:val="22"/>
                <w:szCs w:val="22"/>
                <w:lang w:eastAsia="sl-SI"/>
              </w:rPr>
              <w:t>DRAINAGE</w:t>
            </w: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8189" w:type="dxa"/>
            <w:gridSpan w:val="5"/>
            <w:tcBorders>
              <w:top w:val="nil"/>
              <w:bottom w:val="nil"/>
            </w:tcBorders>
          </w:tcPr>
          <w:p w:rsidR="007C6FC8" w:rsidRPr="001028CA" w:rsidRDefault="007C6FC8" w:rsidP="00B07A4C">
            <w:pPr>
              <w:rPr>
                <w:b/>
                <w:bCs/>
                <w:color w:val="000000"/>
                <w:lang w:eastAsia="sl-SI"/>
              </w:rPr>
            </w:pPr>
            <w:r w:rsidRPr="001028CA">
              <w:rPr>
                <w:b/>
                <w:bCs/>
                <w:color w:val="000000"/>
                <w:sz w:val="22"/>
                <w:szCs w:val="22"/>
              </w:rPr>
              <w:t>UPPER LAYER</w:t>
            </w: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8189" w:type="dxa"/>
            <w:gridSpan w:val="5"/>
            <w:tcBorders>
              <w:top w:val="nil"/>
              <w:bottom w:val="nil"/>
            </w:tcBorders>
          </w:tcPr>
          <w:p w:rsidR="007C6FC8" w:rsidRPr="001028CA" w:rsidRDefault="007C6FC8" w:rsidP="00B07A4C">
            <w:pPr>
              <w:rPr>
                <w:b/>
                <w:bCs/>
                <w:color w:val="000000"/>
              </w:rPr>
            </w:pPr>
            <w:r w:rsidRPr="001028CA">
              <w:rPr>
                <w:b/>
                <w:bCs/>
                <w:color w:val="000000"/>
                <w:sz w:val="22"/>
                <w:szCs w:val="22"/>
              </w:rPr>
              <w:t>URBAN EQUIPMENT</w:t>
            </w: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8189" w:type="dxa"/>
            <w:gridSpan w:val="5"/>
            <w:tcBorders>
              <w:top w:val="nil"/>
              <w:bottom w:val="nil"/>
            </w:tcBorders>
          </w:tcPr>
          <w:p w:rsidR="007C6FC8" w:rsidRPr="001028CA" w:rsidRDefault="007C6FC8" w:rsidP="00B07A4C">
            <w:pPr>
              <w:rPr>
                <w:b/>
                <w:bCs/>
                <w:color w:val="000000"/>
              </w:rPr>
            </w:pPr>
            <w:r w:rsidRPr="001028CA">
              <w:rPr>
                <w:b/>
                <w:bCs/>
                <w:color w:val="000000"/>
                <w:sz w:val="22"/>
                <w:szCs w:val="22"/>
              </w:rPr>
              <w:t>OTHER WORKS</w:t>
            </w:r>
          </w:p>
        </w:tc>
        <w:tc>
          <w:tcPr>
            <w:tcW w:w="1842" w:type="dxa"/>
            <w:tcBorders>
              <w:top w:val="nil"/>
              <w:bottom w:val="nil"/>
            </w:tcBorders>
          </w:tcPr>
          <w:p w:rsidR="007C6FC8" w:rsidRPr="001028CA" w:rsidRDefault="007C6FC8" w:rsidP="001C7AA4">
            <w:pPr>
              <w:jc w:val="right"/>
              <w:rPr>
                <w:color w:val="000000"/>
                <w:lang w:eastAsia="sl-SI"/>
              </w:rPr>
            </w:pPr>
          </w:p>
        </w:tc>
      </w:tr>
      <w:tr w:rsidR="007C6FC8" w:rsidRPr="001028CA">
        <w:tc>
          <w:tcPr>
            <w:tcW w:w="8189" w:type="dxa"/>
            <w:gridSpan w:val="5"/>
            <w:tcBorders>
              <w:top w:val="nil"/>
              <w:bottom w:val="single" w:sz="4" w:space="0" w:color="auto"/>
            </w:tcBorders>
          </w:tcPr>
          <w:p w:rsidR="007C6FC8" w:rsidRPr="001028CA" w:rsidRDefault="007C6FC8" w:rsidP="00B07A4C">
            <w:pPr>
              <w:jc w:val="right"/>
              <w:rPr>
                <w:b/>
                <w:bCs/>
                <w:color w:val="000000"/>
              </w:rPr>
            </w:pPr>
          </w:p>
          <w:p w:rsidR="007C6FC8" w:rsidRPr="001028CA" w:rsidRDefault="007C6FC8" w:rsidP="00B07A4C">
            <w:pPr>
              <w:jc w:val="right"/>
              <w:rPr>
                <w:b/>
                <w:bCs/>
                <w:color w:val="000000"/>
              </w:rPr>
            </w:pPr>
            <w:r w:rsidRPr="001028CA">
              <w:rPr>
                <w:b/>
                <w:bCs/>
                <w:color w:val="000000"/>
                <w:sz w:val="22"/>
                <w:szCs w:val="22"/>
              </w:rPr>
              <w:t>TOTAL without VAT</w:t>
            </w:r>
          </w:p>
        </w:tc>
        <w:tc>
          <w:tcPr>
            <w:tcW w:w="1842" w:type="dxa"/>
            <w:tcBorders>
              <w:top w:val="nil"/>
              <w:bottom w:val="nil"/>
            </w:tcBorders>
          </w:tcPr>
          <w:p w:rsidR="007C6FC8" w:rsidRPr="001028CA" w:rsidRDefault="007C6FC8" w:rsidP="001C7AA4">
            <w:pPr>
              <w:jc w:val="right"/>
              <w:rPr>
                <w:color w:val="000000"/>
                <w:lang w:eastAsia="sl-SI"/>
              </w:rPr>
            </w:pPr>
          </w:p>
        </w:tc>
      </w:tr>
    </w:tbl>
    <w:p w:rsidR="007C6FC8" w:rsidRDefault="007C6FC8" w:rsidP="00F552DC">
      <w:pPr>
        <w:ind w:left="720" w:hanging="720"/>
        <w:jc w:val="center"/>
        <w:rPr>
          <w:b/>
          <w:bCs/>
          <w:color w:val="000000"/>
          <w:lang w:val="en-US"/>
        </w:rPr>
      </w:pPr>
    </w:p>
    <w:p w:rsidR="007C6FC8" w:rsidRPr="00F552DC" w:rsidRDefault="007C6FC8" w:rsidP="00F552DC">
      <w:pPr>
        <w:ind w:left="720" w:hanging="720"/>
        <w:jc w:val="center"/>
        <w:rPr>
          <w:b/>
          <w:bCs/>
          <w:color w:val="000000"/>
        </w:rPr>
      </w:pPr>
      <w:r w:rsidRPr="00F552DC">
        <w:rPr>
          <w:b/>
          <w:bCs/>
          <w:color w:val="000000"/>
          <w:lang w:val="en-US"/>
        </w:rPr>
        <w:t>Section 2 – starting at church St. Elijah on village Grnchari to church St Gjorgi  in Kurbinovo  village</w:t>
      </w:r>
    </w:p>
    <w:tbl>
      <w:tblPr>
        <w:tblW w:w="10027" w:type="dxa"/>
        <w:tblInd w:w="-1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17"/>
        <w:gridCol w:w="3402"/>
        <w:gridCol w:w="993"/>
        <w:gridCol w:w="1275"/>
        <w:gridCol w:w="1560"/>
        <w:gridCol w:w="1980"/>
      </w:tblGrid>
      <w:tr w:rsidR="007C6FC8" w:rsidRPr="001028CA">
        <w:trPr>
          <w:tblHeader/>
        </w:trPr>
        <w:tc>
          <w:tcPr>
            <w:tcW w:w="817" w:type="dxa"/>
            <w:tcBorders>
              <w:top w:val="single" w:sz="4" w:space="0" w:color="auto"/>
              <w:bottom w:val="single" w:sz="4" w:space="0" w:color="auto"/>
            </w:tcBorders>
            <w:vAlign w:val="bottom"/>
          </w:tcPr>
          <w:p w:rsidR="007C6FC8" w:rsidRPr="001028CA" w:rsidRDefault="007C6FC8" w:rsidP="001C7AA4">
            <w:pPr>
              <w:rPr>
                <w:b/>
                <w:bCs/>
                <w:color w:val="000000"/>
              </w:rPr>
            </w:pPr>
            <w:r w:rsidRPr="001028CA">
              <w:rPr>
                <w:b/>
                <w:bCs/>
                <w:color w:val="000000"/>
                <w:sz w:val="22"/>
                <w:szCs w:val="22"/>
              </w:rPr>
              <w:t>Item</w:t>
            </w:r>
          </w:p>
          <w:p w:rsidR="007C6FC8" w:rsidRPr="001028CA" w:rsidRDefault="007C6FC8" w:rsidP="001C7AA4">
            <w:pPr>
              <w:rPr>
                <w:color w:val="000000"/>
              </w:rPr>
            </w:pPr>
          </w:p>
        </w:tc>
        <w:tc>
          <w:tcPr>
            <w:tcW w:w="3402" w:type="dxa"/>
            <w:tcBorders>
              <w:top w:val="single" w:sz="4" w:space="0" w:color="auto"/>
              <w:bottom w:val="single" w:sz="4" w:space="0" w:color="auto"/>
            </w:tcBorders>
            <w:vAlign w:val="bottom"/>
          </w:tcPr>
          <w:p w:rsidR="007C6FC8" w:rsidRPr="001028CA" w:rsidRDefault="007C6FC8" w:rsidP="001C7AA4">
            <w:pPr>
              <w:rPr>
                <w:b/>
                <w:bCs/>
                <w:color w:val="000000"/>
              </w:rPr>
            </w:pPr>
            <w:r w:rsidRPr="001028CA">
              <w:rPr>
                <w:b/>
                <w:bCs/>
                <w:color w:val="000000"/>
                <w:sz w:val="22"/>
                <w:szCs w:val="22"/>
              </w:rPr>
              <w:t>Description</w:t>
            </w:r>
          </w:p>
          <w:p w:rsidR="007C6FC8" w:rsidRPr="001028CA" w:rsidRDefault="007C6FC8" w:rsidP="001C7AA4">
            <w:pPr>
              <w:rPr>
                <w:b/>
                <w:bCs/>
                <w:color w:val="000000"/>
              </w:rPr>
            </w:pPr>
          </w:p>
        </w:tc>
        <w:tc>
          <w:tcPr>
            <w:tcW w:w="993" w:type="dxa"/>
            <w:tcBorders>
              <w:top w:val="single" w:sz="4" w:space="0" w:color="auto"/>
              <w:bottom w:val="single" w:sz="4" w:space="0" w:color="auto"/>
            </w:tcBorders>
            <w:vAlign w:val="bottom"/>
          </w:tcPr>
          <w:p w:rsidR="007C6FC8" w:rsidRPr="001028CA" w:rsidRDefault="007C6FC8" w:rsidP="001C7AA4">
            <w:pPr>
              <w:rPr>
                <w:b/>
                <w:bCs/>
                <w:color w:val="000000"/>
              </w:rPr>
            </w:pPr>
            <w:r w:rsidRPr="001028CA">
              <w:rPr>
                <w:b/>
                <w:bCs/>
                <w:color w:val="000000"/>
                <w:sz w:val="22"/>
                <w:szCs w:val="22"/>
              </w:rPr>
              <w:t>Unit</w:t>
            </w:r>
          </w:p>
          <w:p w:rsidR="007C6FC8" w:rsidRPr="001028CA" w:rsidRDefault="007C6FC8" w:rsidP="001C7AA4">
            <w:pPr>
              <w:rPr>
                <w:b/>
                <w:bCs/>
                <w:color w:val="000000"/>
              </w:rPr>
            </w:pPr>
          </w:p>
        </w:tc>
        <w:tc>
          <w:tcPr>
            <w:tcW w:w="1275" w:type="dxa"/>
            <w:tcBorders>
              <w:top w:val="single" w:sz="4" w:space="0" w:color="auto"/>
              <w:bottom w:val="single" w:sz="4" w:space="0" w:color="auto"/>
            </w:tcBorders>
            <w:vAlign w:val="bottom"/>
          </w:tcPr>
          <w:p w:rsidR="007C6FC8" w:rsidRPr="001028CA" w:rsidRDefault="007C6FC8" w:rsidP="001C7AA4">
            <w:pPr>
              <w:jc w:val="center"/>
              <w:rPr>
                <w:b/>
                <w:bCs/>
                <w:color w:val="000000"/>
              </w:rPr>
            </w:pPr>
          </w:p>
          <w:p w:rsidR="007C6FC8" w:rsidRPr="001028CA" w:rsidRDefault="007C6FC8" w:rsidP="001C7AA4">
            <w:pPr>
              <w:jc w:val="center"/>
              <w:rPr>
                <w:b/>
                <w:bCs/>
                <w:color w:val="000000"/>
              </w:rPr>
            </w:pPr>
            <w:r w:rsidRPr="001028CA">
              <w:rPr>
                <w:b/>
                <w:bCs/>
                <w:color w:val="000000"/>
                <w:sz w:val="22"/>
                <w:szCs w:val="22"/>
              </w:rPr>
              <w:t xml:space="preserve"> Firm quantities</w:t>
            </w:r>
          </w:p>
          <w:p w:rsidR="007C6FC8" w:rsidRPr="001028CA" w:rsidRDefault="007C6FC8" w:rsidP="001C7AA4">
            <w:pPr>
              <w:rPr>
                <w:b/>
                <w:bCs/>
                <w:color w:val="000000"/>
              </w:rPr>
            </w:pPr>
          </w:p>
        </w:tc>
        <w:tc>
          <w:tcPr>
            <w:tcW w:w="1560" w:type="dxa"/>
            <w:tcBorders>
              <w:top w:val="single" w:sz="4" w:space="0" w:color="auto"/>
              <w:bottom w:val="single" w:sz="4" w:space="0" w:color="auto"/>
            </w:tcBorders>
            <w:vAlign w:val="center"/>
          </w:tcPr>
          <w:p w:rsidR="007C6FC8" w:rsidRPr="001028CA" w:rsidRDefault="007C6FC8" w:rsidP="001C7AA4">
            <w:pPr>
              <w:jc w:val="center"/>
              <w:rPr>
                <w:b/>
                <w:bCs/>
                <w:color w:val="000000"/>
              </w:rPr>
            </w:pPr>
            <w:r w:rsidRPr="001028CA">
              <w:rPr>
                <w:b/>
                <w:bCs/>
                <w:color w:val="000000"/>
                <w:sz w:val="22"/>
                <w:szCs w:val="22"/>
              </w:rPr>
              <w:t>Unit prise</w:t>
            </w:r>
          </w:p>
        </w:tc>
        <w:tc>
          <w:tcPr>
            <w:tcW w:w="1980" w:type="dxa"/>
            <w:tcBorders>
              <w:top w:val="single" w:sz="4" w:space="0" w:color="auto"/>
              <w:bottom w:val="single" w:sz="4" w:space="0" w:color="auto"/>
            </w:tcBorders>
            <w:vAlign w:val="bottom"/>
          </w:tcPr>
          <w:p w:rsidR="007C6FC8" w:rsidRPr="001028CA" w:rsidRDefault="007C6FC8" w:rsidP="001C7AA4">
            <w:pPr>
              <w:jc w:val="center"/>
              <w:rPr>
                <w:b/>
                <w:bCs/>
                <w:color w:val="000000"/>
              </w:rPr>
            </w:pPr>
            <w:r w:rsidRPr="001028CA">
              <w:rPr>
                <w:b/>
                <w:bCs/>
                <w:color w:val="000000"/>
                <w:sz w:val="22"/>
                <w:szCs w:val="22"/>
              </w:rPr>
              <w:t>Lump-sum price</w:t>
            </w:r>
          </w:p>
          <w:p w:rsidR="007C6FC8" w:rsidRPr="001028CA" w:rsidRDefault="007C6FC8" w:rsidP="001C7AA4">
            <w:pPr>
              <w:jc w:val="center"/>
              <w:rPr>
                <w:b/>
                <w:bCs/>
                <w:color w:val="000000"/>
              </w:rPr>
            </w:pPr>
            <w:r w:rsidRPr="001028CA">
              <w:rPr>
                <w:b/>
                <w:bCs/>
                <w:color w:val="000000"/>
                <w:sz w:val="22"/>
                <w:szCs w:val="22"/>
              </w:rPr>
              <w:t>EUR</w:t>
            </w:r>
          </w:p>
          <w:p w:rsidR="007C6FC8" w:rsidRPr="001028CA" w:rsidRDefault="007C6FC8" w:rsidP="001C7AA4">
            <w:pPr>
              <w:jc w:val="center"/>
              <w:rPr>
                <w:b/>
                <w:bCs/>
                <w:color w:val="000000"/>
              </w:rPr>
            </w:pPr>
          </w:p>
        </w:tc>
      </w:tr>
      <w:tr w:rsidR="007C6FC8" w:rsidRPr="001028CA">
        <w:tc>
          <w:tcPr>
            <w:tcW w:w="817" w:type="dxa"/>
            <w:tcBorders>
              <w:top w:val="single" w:sz="4" w:space="0" w:color="auto"/>
              <w:bottom w:val="nil"/>
            </w:tcBorders>
            <w:shd w:val="clear" w:color="auto" w:fill="808080"/>
          </w:tcPr>
          <w:p w:rsidR="007C6FC8" w:rsidRPr="001028CA" w:rsidRDefault="007C6FC8" w:rsidP="001C7AA4">
            <w:pPr>
              <w:rPr>
                <w:color w:val="000000"/>
              </w:rPr>
            </w:pPr>
            <w:r w:rsidRPr="001028CA">
              <w:rPr>
                <w:color w:val="000000"/>
                <w:sz w:val="22"/>
                <w:szCs w:val="22"/>
              </w:rPr>
              <w:t>1</w:t>
            </w:r>
          </w:p>
        </w:tc>
        <w:tc>
          <w:tcPr>
            <w:tcW w:w="3402" w:type="dxa"/>
            <w:tcBorders>
              <w:top w:val="single" w:sz="4" w:space="0" w:color="auto"/>
              <w:bottom w:val="nil"/>
            </w:tcBorders>
            <w:shd w:val="clear" w:color="auto" w:fill="808080"/>
          </w:tcPr>
          <w:p w:rsidR="007C6FC8" w:rsidRPr="001028CA" w:rsidRDefault="007C6FC8" w:rsidP="001C7AA4">
            <w:pPr>
              <w:rPr>
                <w:b/>
                <w:bCs/>
                <w:color w:val="000000"/>
              </w:rPr>
            </w:pPr>
            <w:r w:rsidRPr="001028CA">
              <w:rPr>
                <w:b/>
                <w:bCs/>
                <w:color w:val="000000"/>
                <w:sz w:val="22"/>
                <w:szCs w:val="22"/>
                <w:lang w:eastAsia="sl-SI"/>
              </w:rPr>
              <w:t>GROUND WORKS</w:t>
            </w:r>
          </w:p>
        </w:tc>
        <w:tc>
          <w:tcPr>
            <w:tcW w:w="993" w:type="dxa"/>
            <w:tcBorders>
              <w:top w:val="single" w:sz="4" w:space="0" w:color="auto"/>
              <w:bottom w:val="nil"/>
            </w:tcBorders>
            <w:shd w:val="clear" w:color="auto" w:fill="808080"/>
          </w:tcPr>
          <w:p w:rsidR="007C6FC8" w:rsidRPr="001028CA" w:rsidRDefault="007C6FC8" w:rsidP="001C7AA4">
            <w:pPr>
              <w:rPr>
                <w:color w:val="000000"/>
              </w:rPr>
            </w:pPr>
          </w:p>
        </w:tc>
        <w:tc>
          <w:tcPr>
            <w:tcW w:w="1275" w:type="dxa"/>
            <w:tcBorders>
              <w:top w:val="single" w:sz="4" w:space="0" w:color="auto"/>
              <w:bottom w:val="nil"/>
            </w:tcBorders>
            <w:shd w:val="clear" w:color="auto" w:fill="808080"/>
          </w:tcPr>
          <w:p w:rsidR="007C6FC8" w:rsidRPr="001028CA" w:rsidRDefault="007C6FC8" w:rsidP="001C7AA4">
            <w:pPr>
              <w:rPr>
                <w:color w:val="000000"/>
              </w:rPr>
            </w:pPr>
          </w:p>
        </w:tc>
        <w:tc>
          <w:tcPr>
            <w:tcW w:w="1560" w:type="dxa"/>
            <w:tcBorders>
              <w:top w:val="single" w:sz="4" w:space="0" w:color="auto"/>
              <w:bottom w:val="nil"/>
            </w:tcBorders>
            <w:shd w:val="clear" w:color="auto" w:fill="808080"/>
          </w:tcPr>
          <w:p w:rsidR="007C6FC8" w:rsidRPr="001028CA" w:rsidRDefault="007C6FC8" w:rsidP="001C7AA4">
            <w:pPr>
              <w:rPr>
                <w:color w:val="000000"/>
              </w:rPr>
            </w:pPr>
          </w:p>
        </w:tc>
        <w:tc>
          <w:tcPr>
            <w:tcW w:w="1980" w:type="dxa"/>
            <w:tcBorders>
              <w:top w:val="single" w:sz="4" w:space="0" w:color="auto"/>
              <w:bottom w:val="nil"/>
            </w:tcBorders>
            <w:shd w:val="clear" w:color="auto" w:fill="808080"/>
          </w:tcPr>
          <w:p w:rsidR="007C6FC8" w:rsidRPr="001028CA" w:rsidRDefault="007C6FC8" w:rsidP="001C7AA4">
            <w:pPr>
              <w:jc w:val="right"/>
              <w:rPr>
                <w:color w:val="000000"/>
                <w:lang w:eastAsia="sl-SI"/>
              </w:rPr>
            </w:pPr>
          </w:p>
        </w:tc>
      </w:tr>
      <w:tr w:rsidR="007C6FC8" w:rsidRPr="001028CA">
        <w:tc>
          <w:tcPr>
            <w:tcW w:w="817" w:type="dxa"/>
          </w:tcPr>
          <w:p w:rsidR="007C6FC8" w:rsidRPr="001028CA" w:rsidRDefault="007C6FC8" w:rsidP="001C7AA4">
            <w:pPr>
              <w:rPr>
                <w:color w:val="000000"/>
              </w:rPr>
            </w:pPr>
          </w:p>
          <w:p w:rsidR="007C6FC8" w:rsidRPr="001028CA" w:rsidRDefault="007C6FC8" w:rsidP="001C7AA4">
            <w:pPr>
              <w:rPr>
                <w:color w:val="000000"/>
              </w:rPr>
            </w:pPr>
            <w:r w:rsidRPr="001028CA">
              <w:rPr>
                <w:color w:val="000000"/>
                <w:sz w:val="22"/>
                <w:szCs w:val="22"/>
              </w:rPr>
              <w:t>1</w:t>
            </w:r>
          </w:p>
        </w:tc>
        <w:tc>
          <w:tcPr>
            <w:tcW w:w="3402" w:type="dxa"/>
          </w:tcPr>
          <w:p w:rsidR="007C6FC8" w:rsidRPr="001028CA" w:rsidRDefault="007C6FC8" w:rsidP="001C7AA4">
            <w:pPr>
              <w:rPr>
                <w:color w:val="000000"/>
              </w:rPr>
            </w:pPr>
            <w:r w:rsidRPr="001028CA">
              <w:rPr>
                <w:color w:val="000000"/>
                <w:sz w:val="22"/>
                <w:szCs w:val="22"/>
              </w:rPr>
              <w:t>Levelling of earth masses with machine excavation of earth material and preparation of the embankment to the required compaction.</w:t>
            </w:r>
          </w:p>
        </w:tc>
        <w:tc>
          <w:tcPr>
            <w:tcW w:w="993" w:type="dxa"/>
          </w:tcPr>
          <w:p w:rsidR="007C6FC8" w:rsidRPr="001028CA" w:rsidRDefault="007C6FC8" w:rsidP="001C7AA4">
            <w:pPr>
              <w:jc w:val="right"/>
              <w:rPr>
                <w:color w:val="000000"/>
              </w:rPr>
            </w:pPr>
          </w:p>
          <w:p w:rsidR="007C6FC8" w:rsidRPr="001028CA" w:rsidRDefault="007C6FC8" w:rsidP="001C7AA4">
            <w:pPr>
              <w:jc w:val="right"/>
              <w:rPr>
                <w:color w:val="000000"/>
              </w:rPr>
            </w:pPr>
            <w:r w:rsidRPr="001028CA">
              <w:rPr>
                <w:color w:val="000000"/>
                <w:sz w:val="22"/>
                <w:szCs w:val="22"/>
              </w:rPr>
              <w:t>M3</w:t>
            </w:r>
          </w:p>
        </w:tc>
        <w:tc>
          <w:tcPr>
            <w:tcW w:w="1275" w:type="dxa"/>
          </w:tcPr>
          <w:p w:rsidR="007C6FC8" w:rsidRPr="001028CA" w:rsidRDefault="007C6FC8" w:rsidP="001C7AA4">
            <w:pPr>
              <w:jc w:val="right"/>
              <w:rPr>
                <w:color w:val="000000"/>
              </w:rPr>
            </w:pPr>
          </w:p>
          <w:p w:rsidR="007C6FC8" w:rsidRPr="001028CA" w:rsidRDefault="007C6FC8" w:rsidP="001C7AA4">
            <w:pPr>
              <w:jc w:val="right"/>
              <w:rPr>
                <w:color w:val="000000"/>
                <w:lang w:val="mk-MK"/>
              </w:rPr>
            </w:pPr>
            <w:r w:rsidRPr="001028CA">
              <w:rPr>
                <w:color w:val="000000"/>
                <w:sz w:val="22"/>
                <w:szCs w:val="22"/>
              </w:rPr>
              <w:t>1</w:t>
            </w:r>
            <w:r w:rsidRPr="001028CA">
              <w:rPr>
                <w:color w:val="000000"/>
                <w:sz w:val="22"/>
                <w:szCs w:val="22"/>
                <w:lang w:val="mk-MK"/>
              </w:rPr>
              <w:t>00</w:t>
            </w:r>
          </w:p>
        </w:tc>
        <w:tc>
          <w:tcPr>
            <w:tcW w:w="1560" w:type="dxa"/>
          </w:tcPr>
          <w:p w:rsidR="007C6FC8" w:rsidRPr="001028CA" w:rsidRDefault="007C6FC8" w:rsidP="001C7AA4">
            <w:pPr>
              <w:jc w:val="right"/>
              <w:rPr>
                <w:color w:val="000000"/>
              </w:rPr>
            </w:pPr>
          </w:p>
        </w:tc>
        <w:tc>
          <w:tcPr>
            <w:tcW w:w="1980" w:type="dxa"/>
          </w:tcPr>
          <w:p w:rsidR="007C6FC8" w:rsidRPr="001028CA" w:rsidRDefault="007C6FC8" w:rsidP="001C7AA4">
            <w:pPr>
              <w:jc w:val="right"/>
              <w:rPr>
                <w:color w:val="000000"/>
                <w:lang w:eastAsia="sl-SI"/>
              </w:rPr>
            </w:pPr>
          </w:p>
        </w:tc>
      </w:tr>
      <w:tr w:rsidR="007C6FC8" w:rsidRPr="001028CA">
        <w:tc>
          <w:tcPr>
            <w:tcW w:w="817" w:type="dxa"/>
          </w:tcPr>
          <w:p w:rsidR="007C6FC8" w:rsidRPr="001028CA" w:rsidRDefault="007C6FC8" w:rsidP="001C7AA4">
            <w:pPr>
              <w:rPr>
                <w:color w:val="000000"/>
                <w:lang w:val="mk-MK"/>
              </w:rPr>
            </w:pPr>
            <w:r w:rsidRPr="001028CA">
              <w:rPr>
                <w:color w:val="000000"/>
                <w:sz w:val="22"/>
                <w:szCs w:val="22"/>
                <w:lang w:val="mk-MK"/>
              </w:rPr>
              <w:t>2</w:t>
            </w:r>
          </w:p>
        </w:tc>
        <w:tc>
          <w:tcPr>
            <w:tcW w:w="3402" w:type="dxa"/>
          </w:tcPr>
          <w:p w:rsidR="007C6FC8" w:rsidRPr="001028CA" w:rsidRDefault="007C6FC8" w:rsidP="001C7AA4">
            <w:pPr>
              <w:rPr>
                <w:color w:val="000000"/>
              </w:rPr>
            </w:pPr>
            <w:r w:rsidRPr="001028CA">
              <w:rPr>
                <w:color w:val="000000"/>
                <w:sz w:val="22"/>
                <w:szCs w:val="22"/>
              </w:rPr>
              <w:t>Mechanical excavation of rock of IV and V category with a procedure selected by the contractor with loading of material and transport to the landfill provided and insured by the contractor up to 10km.</w:t>
            </w:r>
          </w:p>
        </w:tc>
        <w:tc>
          <w:tcPr>
            <w:tcW w:w="993" w:type="dxa"/>
          </w:tcPr>
          <w:p w:rsidR="007C6FC8" w:rsidRPr="001028CA" w:rsidRDefault="007C6FC8" w:rsidP="001C7AA4">
            <w:pPr>
              <w:jc w:val="right"/>
              <w:rPr>
                <w:color w:val="000000"/>
              </w:rPr>
            </w:pPr>
            <w:r w:rsidRPr="001028CA">
              <w:rPr>
                <w:color w:val="000000"/>
                <w:sz w:val="22"/>
                <w:szCs w:val="22"/>
              </w:rPr>
              <w:t>M3</w:t>
            </w:r>
          </w:p>
        </w:tc>
        <w:tc>
          <w:tcPr>
            <w:tcW w:w="1275" w:type="dxa"/>
          </w:tcPr>
          <w:p w:rsidR="007C6FC8" w:rsidRPr="001028CA" w:rsidRDefault="007C6FC8" w:rsidP="001C7AA4">
            <w:pPr>
              <w:jc w:val="right"/>
              <w:rPr>
                <w:color w:val="000000"/>
              </w:rPr>
            </w:pPr>
            <w:r w:rsidRPr="001028CA">
              <w:rPr>
                <w:color w:val="000000"/>
                <w:sz w:val="22"/>
                <w:szCs w:val="22"/>
              </w:rPr>
              <w:t>10</w:t>
            </w:r>
          </w:p>
        </w:tc>
        <w:tc>
          <w:tcPr>
            <w:tcW w:w="1560" w:type="dxa"/>
          </w:tcPr>
          <w:p w:rsidR="007C6FC8" w:rsidRPr="001028CA" w:rsidRDefault="007C6FC8" w:rsidP="001C7AA4">
            <w:pPr>
              <w:jc w:val="right"/>
              <w:rPr>
                <w:color w:val="000000"/>
              </w:rPr>
            </w:pPr>
          </w:p>
        </w:tc>
        <w:tc>
          <w:tcPr>
            <w:tcW w:w="1980" w:type="dxa"/>
          </w:tcPr>
          <w:p w:rsidR="007C6FC8" w:rsidRPr="001028CA" w:rsidRDefault="007C6FC8" w:rsidP="001C7AA4">
            <w:pPr>
              <w:jc w:val="right"/>
              <w:rPr>
                <w:color w:val="000000"/>
                <w:lang w:eastAsia="sl-SI"/>
              </w:rPr>
            </w:pPr>
          </w:p>
        </w:tc>
      </w:tr>
      <w:tr w:rsidR="007C6FC8" w:rsidRPr="001028CA">
        <w:tc>
          <w:tcPr>
            <w:tcW w:w="8047" w:type="dxa"/>
            <w:gridSpan w:val="5"/>
            <w:tcBorders>
              <w:top w:val="single" w:sz="4" w:space="0" w:color="auto"/>
              <w:bottom w:val="single" w:sz="4" w:space="0" w:color="auto"/>
            </w:tcBorders>
          </w:tcPr>
          <w:p w:rsidR="007C6FC8" w:rsidRPr="001028CA" w:rsidRDefault="007C6FC8" w:rsidP="001C7AA4">
            <w:pPr>
              <w:jc w:val="right"/>
              <w:rPr>
                <w:b/>
                <w:bCs/>
                <w:color w:val="000000"/>
              </w:rPr>
            </w:pPr>
          </w:p>
          <w:p w:rsidR="007C6FC8" w:rsidRPr="001028CA" w:rsidRDefault="007C6FC8" w:rsidP="001C7AA4">
            <w:pPr>
              <w:jc w:val="right"/>
              <w:rPr>
                <w:b/>
                <w:bCs/>
                <w:color w:val="000000"/>
              </w:rPr>
            </w:pPr>
            <w:r w:rsidRPr="001028CA">
              <w:rPr>
                <w:b/>
                <w:bCs/>
                <w:color w:val="000000"/>
                <w:sz w:val="22"/>
                <w:szCs w:val="22"/>
              </w:rPr>
              <w:t>TOTAL without VAT</w:t>
            </w:r>
          </w:p>
        </w:tc>
        <w:tc>
          <w:tcPr>
            <w:tcW w:w="1980" w:type="dxa"/>
            <w:tcBorders>
              <w:top w:val="single" w:sz="4" w:space="0" w:color="auto"/>
              <w:bottom w:val="single" w:sz="4" w:space="0" w:color="auto"/>
            </w:tcBorders>
          </w:tcPr>
          <w:p w:rsidR="007C6FC8" w:rsidRPr="001028CA" w:rsidRDefault="007C6FC8" w:rsidP="001C7AA4">
            <w:pPr>
              <w:jc w:val="right"/>
              <w:rPr>
                <w:color w:val="000000"/>
                <w:lang w:eastAsia="sl-SI"/>
              </w:rPr>
            </w:pPr>
          </w:p>
        </w:tc>
      </w:tr>
      <w:tr w:rsidR="007C6FC8" w:rsidRPr="001028CA">
        <w:tc>
          <w:tcPr>
            <w:tcW w:w="817" w:type="dxa"/>
            <w:tcBorders>
              <w:top w:val="single" w:sz="4" w:space="0" w:color="auto"/>
              <w:bottom w:val="nil"/>
            </w:tcBorders>
            <w:shd w:val="clear" w:color="auto" w:fill="808080"/>
          </w:tcPr>
          <w:p w:rsidR="007C6FC8" w:rsidRPr="001028CA" w:rsidRDefault="007C6FC8" w:rsidP="001C7AA4">
            <w:pPr>
              <w:rPr>
                <w:b/>
                <w:bCs/>
                <w:color w:val="000000"/>
              </w:rPr>
            </w:pPr>
            <w:r w:rsidRPr="001028CA">
              <w:rPr>
                <w:b/>
                <w:bCs/>
                <w:color w:val="000000"/>
                <w:sz w:val="22"/>
                <w:szCs w:val="22"/>
              </w:rPr>
              <w:t>2.</w:t>
            </w:r>
          </w:p>
        </w:tc>
        <w:tc>
          <w:tcPr>
            <w:tcW w:w="3402" w:type="dxa"/>
            <w:tcBorders>
              <w:top w:val="single" w:sz="4" w:space="0" w:color="auto"/>
              <w:bottom w:val="nil"/>
            </w:tcBorders>
            <w:shd w:val="clear" w:color="auto" w:fill="808080"/>
          </w:tcPr>
          <w:p w:rsidR="007C6FC8" w:rsidRPr="001028CA" w:rsidRDefault="007C6FC8" w:rsidP="001C7AA4">
            <w:pPr>
              <w:rPr>
                <w:b/>
                <w:bCs/>
                <w:color w:val="000000"/>
                <w:lang w:eastAsia="sl-SI"/>
              </w:rPr>
            </w:pPr>
            <w:r w:rsidRPr="001028CA">
              <w:rPr>
                <w:b/>
                <w:bCs/>
                <w:color w:val="000000"/>
                <w:sz w:val="22"/>
                <w:szCs w:val="22"/>
                <w:lang w:eastAsia="sl-SI"/>
              </w:rPr>
              <w:t>DRAINAGE</w:t>
            </w:r>
          </w:p>
        </w:tc>
        <w:tc>
          <w:tcPr>
            <w:tcW w:w="993" w:type="dxa"/>
            <w:tcBorders>
              <w:top w:val="single" w:sz="4" w:space="0" w:color="auto"/>
              <w:bottom w:val="nil"/>
            </w:tcBorders>
            <w:shd w:val="clear" w:color="auto" w:fill="808080"/>
          </w:tcPr>
          <w:p w:rsidR="007C6FC8" w:rsidRPr="001028CA" w:rsidRDefault="007C6FC8" w:rsidP="001C7AA4">
            <w:pPr>
              <w:jc w:val="right"/>
              <w:rPr>
                <w:b/>
                <w:bCs/>
                <w:color w:val="000000"/>
                <w:lang w:eastAsia="sl-SI"/>
              </w:rPr>
            </w:pPr>
          </w:p>
        </w:tc>
        <w:tc>
          <w:tcPr>
            <w:tcW w:w="1275" w:type="dxa"/>
            <w:tcBorders>
              <w:top w:val="single" w:sz="4" w:space="0" w:color="auto"/>
              <w:bottom w:val="nil"/>
            </w:tcBorders>
            <w:shd w:val="clear" w:color="auto" w:fill="808080"/>
          </w:tcPr>
          <w:p w:rsidR="007C6FC8" w:rsidRPr="001028CA" w:rsidRDefault="007C6FC8" w:rsidP="001C7AA4">
            <w:pPr>
              <w:rPr>
                <w:b/>
                <w:bCs/>
                <w:color w:val="000000"/>
                <w:lang w:eastAsia="sl-SI"/>
              </w:rPr>
            </w:pPr>
          </w:p>
        </w:tc>
        <w:tc>
          <w:tcPr>
            <w:tcW w:w="1560" w:type="dxa"/>
            <w:tcBorders>
              <w:top w:val="single" w:sz="4" w:space="0" w:color="auto"/>
              <w:bottom w:val="nil"/>
            </w:tcBorders>
            <w:shd w:val="clear" w:color="auto" w:fill="808080"/>
          </w:tcPr>
          <w:p w:rsidR="007C6FC8" w:rsidRPr="001028CA" w:rsidRDefault="007C6FC8" w:rsidP="001C7AA4">
            <w:pPr>
              <w:rPr>
                <w:b/>
                <w:bCs/>
                <w:color w:val="000000"/>
              </w:rPr>
            </w:pPr>
          </w:p>
        </w:tc>
        <w:tc>
          <w:tcPr>
            <w:tcW w:w="1980" w:type="dxa"/>
            <w:tcBorders>
              <w:top w:val="single" w:sz="4" w:space="0" w:color="auto"/>
              <w:bottom w:val="nil"/>
            </w:tcBorders>
            <w:shd w:val="clear" w:color="auto" w:fill="808080"/>
          </w:tcPr>
          <w:p w:rsidR="007C6FC8" w:rsidRPr="001028CA" w:rsidRDefault="007C6FC8" w:rsidP="001C7AA4">
            <w:pPr>
              <w:jc w:val="right"/>
              <w:rPr>
                <w:color w:val="000000"/>
                <w:lang w:eastAsia="sl-SI"/>
              </w:rPr>
            </w:pPr>
          </w:p>
        </w:tc>
      </w:tr>
      <w:tr w:rsidR="007C6FC8" w:rsidRPr="001028CA">
        <w:tc>
          <w:tcPr>
            <w:tcW w:w="817" w:type="dxa"/>
            <w:tcBorders>
              <w:top w:val="nil"/>
            </w:tcBorders>
          </w:tcPr>
          <w:p w:rsidR="007C6FC8" w:rsidRPr="001028CA" w:rsidRDefault="007C6FC8" w:rsidP="001C7AA4">
            <w:pPr>
              <w:rPr>
                <w:color w:val="000000"/>
                <w:lang w:val="mk-MK"/>
              </w:rPr>
            </w:pPr>
            <w:r w:rsidRPr="001028CA">
              <w:rPr>
                <w:color w:val="000000"/>
                <w:sz w:val="22"/>
                <w:szCs w:val="22"/>
                <w:lang w:val="mk-MK"/>
              </w:rPr>
              <w:t>1</w:t>
            </w:r>
          </w:p>
        </w:tc>
        <w:tc>
          <w:tcPr>
            <w:tcW w:w="3402" w:type="dxa"/>
            <w:tcBorders>
              <w:top w:val="nil"/>
            </w:tcBorders>
          </w:tcPr>
          <w:p w:rsidR="007C6FC8" w:rsidRPr="001028CA" w:rsidRDefault="007C6FC8" w:rsidP="001C7AA4">
            <w:pPr>
              <w:rPr>
                <w:color w:val="000000"/>
                <w:lang w:eastAsia="sl-SI"/>
              </w:rPr>
            </w:pPr>
            <w:r w:rsidRPr="001028CA">
              <w:rPr>
                <w:color w:val="000000"/>
                <w:sz w:val="22"/>
                <w:szCs w:val="22"/>
                <w:lang w:eastAsia="sl-SI"/>
              </w:rPr>
              <w:t xml:space="preserve">Supply, transport and installation of MCP </w:t>
            </w:r>
            <w:r w:rsidRPr="001028CA">
              <w:rPr>
                <w:color w:val="000000"/>
                <w:sz w:val="22"/>
                <w:szCs w:val="22"/>
                <w:lang w:val="mk-MK" w:eastAsia="sl-SI"/>
              </w:rPr>
              <w:t>Ф</w:t>
            </w:r>
            <w:r w:rsidRPr="001028CA">
              <w:rPr>
                <w:color w:val="000000"/>
                <w:sz w:val="22"/>
                <w:szCs w:val="22"/>
                <w:lang w:eastAsia="sl-SI"/>
              </w:rPr>
              <w:t>1000 complete with input-output head according to the detail shown in the project.</w:t>
            </w:r>
          </w:p>
        </w:tc>
        <w:tc>
          <w:tcPr>
            <w:tcW w:w="993" w:type="dxa"/>
            <w:tcBorders>
              <w:top w:val="nil"/>
            </w:tcBorders>
          </w:tcPr>
          <w:p w:rsidR="007C6FC8" w:rsidRPr="001028CA" w:rsidRDefault="007C6FC8" w:rsidP="001C7AA4">
            <w:pPr>
              <w:jc w:val="right"/>
              <w:rPr>
                <w:color w:val="000000"/>
              </w:rPr>
            </w:pPr>
          </w:p>
          <w:p w:rsidR="007C6FC8" w:rsidRPr="001028CA" w:rsidRDefault="007C6FC8" w:rsidP="001C7AA4">
            <w:pPr>
              <w:jc w:val="right"/>
              <w:rPr>
                <w:color w:val="000000"/>
              </w:rPr>
            </w:pPr>
            <w:r w:rsidRPr="001028CA">
              <w:rPr>
                <w:color w:val="000000"/>
                <w:sz w:val="22"/>
                <w:szCs w:val="22"/>
              </w:rPr>
              <w:t>M1</w:t>
            </w:r>
          </w:p>
        </w:tc>
        <w:tc>
          <w:tcPr>
            <w:tcW w:w="1275" w:type="dxa"/>
            <w:tcBorders>
              <w:top w:val="nil"/>
            </w:tcBorders>
          </w:tcPr>
          <w:p w:rsidR="007C6FC8" w:rsidRPr="001028CA" w:rsidRDefault="007C6FC8" w:rsidP="001C7AA4">
            <w:pPr>
              <w:pStyle w:val="Header"/>
              <w:tabs>
                <w:tab w:val="clear" w:pos="4536"/>
                <w:tab w:val="clear" w:pos="9072"/>
              </w:tabs>
              <w:jc w:val="right"/>
              <w:rPr>
                <w:rFonts w:ascii="Times New Roman" w:hAnsi="Times New Roman" w:cs="Times New Roman"/>
                <w:color w:val="000000"/>
                <w:sz w:val="22"/>
                <w:szCs w:val="22"/>
              </w:rPr>
            </w:pPr>
          </w:p>
          <w:p w:rsidR="007C6FC8" w:rsidRPr="001028CA" w:rsidRDefault="007C6FC8" w:rsidP="001C7AA4">
            <w:pPr>
              <w:pStyle w:val="Header"/>
              <w:tabs>
                <w:tab w:val="clear" w:pos="4536"/>
                <w:tab w:val="clear" w:pos="9072"/>
              </w:tabs>
              <w:jc w:val="right"/>
              <w:rPr>
                <w:rFonts w:ascii="Times New Roman" w:hAnsi="Times New Roman" w:cs="Times New Roman"/>
                <w:color w:val="000000"/>
                <w:sz w:val="22"/>
                <w:szCs w:val="22"/>
              </w:rPr>
            </w:pPr>
            <w:r w:rsidRPr="001028CA">
              <w:rPr>
                <w:rFonts w:ascii="Times New Roman" w:hAnsi="Times New Roman" w:cs="Times New Roman"/>
                <w:color w:val="000000"/>
                <w:sz w:val="22"/>
                <w:szCs w:val="22"/>
              </w:rPr>
              <w:t>41</w:t>
            </w:r>
          </w:p>
        </w:tc>
        <w:tc>
          <w:tcPr>
            <w:tcW w:w="1560" w:type="dxa"/>
            <w:tcBorders>
              <w:top w:val="nil"/>
            </w:tcBorders>
          </w:tcPr>
          <w:p w:rsidR="007C6FC8" w:rsidRPr="001028CA" w:rsidRDefault="007C6FC8" w:rsidP="001C7AA4">
            <w:pPr>
              <w:jc w:val="right"/>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8047" w:type="dxa"/>
            <w:gridSpan w:val="5"/>
            <w:tcBorders>
              <w:bottom w:val="nil"/>
            </w:tcBorders>
          </w:tcPr>
          <w:p w:rsidR="007C6FC8" w:rsidRPr="001028CA" w:rsidRDefault="007C6FC8" w:rsidP="001C7AA4">
            <w:pPr>
              <w:jc w:val="right"/>
              <w:rPr>
                <w:b/>
                <w:bCs/>
                <w:color w:val="000000"/>
              </w:rPr>
            </w:pPr>
          </w:p>
          <w:p w:rsidR="007C6FC8" w:rsidRPr="001028CA" w:rsidRDefault="007C6FC8" w:rsidP="001C7AA4">
            <w:pPr>
              <w:jc w:val="right"/>
              <w:rPr>
                <w:b/>
                <w:bCs/>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817" w:type="dxa"/>
            <w:tcBorders>
              <w:top w:val="nil"/>
              <w:bottom w:val="nil"/>
            </w:tcBorders>
            <w:shd w:val="clear" w:color="auto" w:fill="808080"/>
          </w:tcPr>
          <w:p w:rsidR="007C6FC8" w:rsidRPr="001028CA" w:rsidRDefault="007C6FC8" w:rsidP="001C7AA4">
            <w:pPr>
              <w:rPr>
                <w:color w:val="000000"/>
              </w:rPr>
            </w:pPr>
            <w:r w:rsidRPr="001028CA">
              <w:rPr>
                <w:color w:val="000000"/>
                <w:sz w:val="22"/>
                <w:szCs w:val="22"/>
              </w:rPr>
              <w:t>3.</w:t>
            </w:r>
          </w:p>
        </w:tc>
        <w:tc>
          <w:tcPr>
            <w:tcW w:w="3402" w:type="dxa"/>
            <w:tcBorders>
              <w:top w:val="nil"/>
              <w:bottom w:val="nil"/>
            </w:tcBorders>
            <w:shd w:val="clear" w:color="auto" w:fill="808080"/>
          </w:tcPr>
          <w:p w:rsidR="007C6FC8" w:rsidRPr="001028CA" w:rsidRDefault="007C6FC8" w:rsidP="001C7AA4">
            <w:pPr>
              <w:rPr>
                <w:b/>
                <w:bCs/>
                <w:color w:val="000000"/>
                <w:lang w:val="mk-MK"/>
              </w:rPr>
            </w:pPr>
            <w:r w:rsidRPr="001028CA">
              <w:rPr>
                <w:b/>
                <w:bCs/>
                <w:color w:val="000000"/>
                <w:sz w:val="22"/>
                <w:szCs w:val="22"/>
              </w:rPr>
              <w:t>OTHER WORKS</w:t>
            </w:r>
          </w:p>
        </w:tc>
        <w:tc>
          <w:tcPr>
            <w:tcW w:w="993" w:type="dxa"/>
            <w:tcBorders>
              <w:top w:val="nil"/>
              <w:bottom w:val="nil"/>
            </w:tcBorders>
            <w:shd w:val="clear" w:color="auto" w:fill="808080"/>
          </w:tcPr>
          <w:p w:rsidR="007C6FC8" w:rsidRPr="001028CA" w:rsidRDefault="007C6FC8" w:rsidP="001C7AA4">
            <w:pPr>
              <w:rPr>
                <w:color w:val="000000"/>
              </w:rPr>
            </w:pPr>
          </w:p>
        </w:tc>
        <w:tc>
          <w:tcPr>
            <w:tcW w:w="1275" w:type="dxa"/>
            <w:tcBorders>
              <w:top w:val="nil"/>
              <w:bottom w:val="nil"/>
            </w:tcBorders>
            <w:shd w:val="clear" w:color="auto" w:fill="808080"/>
          </w:tcPr>
          <w:p w:rsidR="007C6FC8" w:rsidRPr="001028CA" w:rsidRDefault="007C6FC8" w:rsidP="001C7AA4">
            <w:pPr>
              <w:rPr>
                <w:color w:val="000000"/>
              </w:rPr>
            </w:pPr>
          </w:p>
        </w:tc>
        <w:tc>
          <w:tcPr>
            <w:tcW w:w="1560" w:type="dxa"/>
            <w:tcBorders>
              <w:top w:val="nil"/>
              <w:bottom w:val="nil"/>
              <w:right w:val="nil"/>
            </w:tcBorders>
            <w:shd w:val="clear" w:color="auto" w:fill="808080"/>
          </w:tcPr>
          <w:p w:rsidR="007C6FC8" w:rsidRPr="001028CA" w:rsidRDefault="007C6FC8" w:rsidP="001C7AA4">
            <w:pPr>
              <w:rPr>
                <w:color w:val="000000"/>
              </w:rPr>
            </w:pPr>
          </w:p>
        </w:tc>
        <w:tc>
          <w:tcPr>
            <w:tcW w:w="1980" w:type="dxa"/>
            <w:tcBorders>
              <w:top w:val="nil"/>
              <w:bottom w:val="nil"/>
            </w:tcBorders>
            <w:shd w:val="clear" w:color="auto" w:fill="808080"/>
          </w:tcPr>
          <w:p w:rsidR="007C6FC8" w:rsidRPr="001028CA" w:rsidRDefault="007C6FC8" w:rsidP="001C7AA4">
            <w:pPr>
              <w:jc w:val="right"/>
              <w:rPr>
                <w:color w:val="000000"/>
                <w:lang w:eastAsia="sl-SI"/>
              </w:rPr>
            </w:pPr>
          </w:p>
        </w:tc>
      </w:tr>
      <w:tr w:rsidR="007C6FC8" w:rsidRPr="001028CA">
        <w:tc>
          <w:tcPr>
            <w:tcW w:w="817" w:type="dxa"/>
            <w:tcBorders>
              <w:top w:val="nil"/>
            </w:tcBorders>
          </w:tcPr>
          <w:p w:rsidR="007C6FC8" w:rsidRPr="001028CA" w:rsidRDefault="007C6FC8" w:rsidP="001C7AA4">
            <w:pPr>
              <w:rPr>
                <w:color w:val="000000"/>
              </w:rPr>
            </w:pPr>
            <w:r w:rsidRPr="001028CA">
              <w:rPr>
                <w:color w:val="000000"/>
                <w:sz w:val="22"/>
                <w:szCs w:val="22"/>
              </w:rPr>
              <w:t>1</w:t>
            </w:r>
          </w:p>
        </w:tc>
        <w:tc>
          <w:tcPr>
            <w:tcW w:w="3402" w:type="dxa"/>
            <w:tcBorders>
              <w:top w:val="nil"/>
            </w:tcBorders>
          </w:tcPr>
          <w:p w:rsidR="007C6FC8" w:rsidRPr="001028CA" w:rsidRDefault="007C6FC8" w:rsidP="001C7AA4">
            <w:pPr>
              <w:rPr>
                <w:color w:val="000000"/>
                <w:lang w:eastAsia="sl-SI"/>
              </w:rPr>
            </w:pPr>
            <w:r w:rsidRPr="001028CA">
              <w:rPr>
                <w:color w:val="000000"/>
                <w:sz w:val="22"/>
                <w:szCs w:val="22"/>
                <w:lang w:val="en-US"/>
              </w:rPr>
              <w:t xml:space="preserve">Performance Project </w:t>
            </w:r>
          </w:p>
        </w:tc>
        <w:tc>
          <w:tcPr>
            <w:tcW w:w="993" w:type="dxa"/>
            <w:tcBorders>
              <w:top w:val="nil"/>
            </w:tcBorders>
          </w:tcPr>
          <w:p w:rsidR="007C6FC8" w:rsidRPr="001028CA" w:rsidRDefault="007C6FC8" w:rsidP="001C7AA4">
            <w:pPr>
              <w:jc w:val="right"/>
              <w:rPr>
                <w:color w:val="000000"/>
              </w:rPr>
            </w:pPr>
            <w:r>
              <w:rPr>
                <w:color w:val="000000"/>
                <w:sz w:val="22"/>
                <w:szCs w:val="22"/>
              </w:rPr>
              <w:t xml:space="preserve">Piece </w:t>
            </w:r>
          </w:p>
        </w:tc>
        <w:tc>
          <w:tcPr>
            <w:tcW w:w="1275" w:type="dxa"/>
            <w:tcBorders>
              <w:top w:val="nil"/>
            </w:tcBorders>
          </w:tcPr>
          <w:p w:rsidR="007C6FC8" w:rsidRPr="001028CA" w:rsidRDefault="007C6FC8" w:rsidP="001C7AA4">
            <w:pPr>
              <w:jc w:val="right"/>
              <w:rPr>
                <w:color w:val="000000"/>
              </w:rPr>
            </w:pPr>
            <w:r>
              <w:rPr>
                <w:color w:val="000000"/>
                <w:sz w:val="22"/>
                <w:szCs w:val="22"/>
              </w:rPr>
              <w:t>1</w:t>
            </w:r>
          </w:p>
        </w:tc>
        <w:tc>
          <w:tcPr>
            <w:tcW w:w="1560" w:type="dxa"/>
            <w:tcBorders>
              <w:top w:val="nil"/>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8047" w:type="dxa"/>
            <w:gridSpan w:val="5"/>
            <w:tcBorders>
              <w:bottom w:val="nil"/>
            </w:tcBorders>
          </w:tcPr>
          <w:p w:rsidR="007C6FC8" w:rsidRPr="001028CA" w:rsidRDefault="007C6FC8" w:rsidP="001C7AA4">
            <w:pPr>
              <w:jc w:val="right"/>
              <w:rPr>
                <w:b/>
                <w:bCs/>
                <w:color w:val="000000"/>
              </w:rPr>
            </w:pPr>
          </w:p>
          <w:p w:rsidR="007C6FC8" w:rsidRPr="001028CA" w:rsidRDefault="007C6FC8" w:rsidP="001C7AA4">
            <w:pPr>
              <w:jc w:val="right"/>
              <w:rPr>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817" w:type="dxa"/>
            <w:tcBorders>
              <w:top w:val="nil"/>
              <w:bottom w:val="nil"/>
            </w:tcBorders>
            <w:shd w:val="clear" w:color="auto" w:fill="808080"/>
          </w:tcPr>
          <w:p w:rsidR="007C6FC8" w:rsidRPr="001028CA" w:rsidRDefault="007C6FC8" w:rsidP="001C7AA4">
            <w:pPr>
              <w:rPr>
                <w:color w:val="000000"/>
              </w:rPr>
            </w:pPr>
            <w:r w:rsidRPr="001028CA">
              <w:rPr>
                <w:color w:val="000000"/>
                <w:sz w:val="22"/>
                <w:szCs w:val="22"/>
              </w:rPr>
              <w:t>4.</w:t>
            </w:r>
          </w:p>
        </w:tc>
        <w:tc>
          <w:tcPr>
            <w:tcW w:w="3402" w:type="dxa"/>
            <w:tcBorders>
              <w:top w:val="nil"/>
              <w:bottom w:val="nil"/>
            </w:tcBorders>
            <w:shd w:val="clear" w:color="auto" w:fill="808080"/>
          </w:tcPr>
          <w:p w:rsidR="007C6FC8" w:rsidRPr="001028CA" w:rsidRDefault="007C6FC8" w:rsidP="001C7AA4">
            <w:pPr>
              <w:rPr>
                <w:color w:val="000000"/>
              </w:rPr>
            </w:pPr>
            <w:r w:rsidRPr="001028CA">
              <w:rPr>
                <w:b/>
                <w:bCs/>
                <w:color w:val="000000"/>
                <w:sz w:val="22"/>
                <w:szCs w:val="22"/>
              </w:rPr>
              <w:t>URBAN EQUIPMENT</w:t>
            </w:r>
          </w:p>
        </w:tc>
        <w:tc>
          <w:tcPr>
            <w:tcW w:w="993" w:type="dxa"/>
            <w:tcBorders>
              <w:top w:val="nil"/>
              <w:bottom w:val="nil"/>
            </w:tcBorders>
            <w:shd w:val="clear" w:color="auto" w:fill="808080"/>
          </w:tcPr>
          <w:p w:rsidR="007C6FC8" w:rsidRPr="001028CA" w:rsidRDefault="007C6FC8" w:rsidP="001C7AA4">
            <w:pPr>
              <w:jc w:val="right"/>
              <w:rPr>
                <w:color w:val="000000"/>
              </w:rPr>
            </w:pPr>
          </w:p>
        </w:tc>
        <w:tc>
          <w:tcPr>
            <w:tcW w:w="1275" w:type="dxa"/>
            <w:tcBorders>
              <w:top w:val="nil"/>
              <w:bottom w:val="nil"/>
            </w:tcBorders>
            <w:shd w:val="clear" w:color="auto" w:fill="808080"/>
          </w:tcPr>
          <w:p w:rsidR="007C6FC8" w:rsidRPr="001028CA" w:rsidRDefault="007C6FC8" w:rsidP="001C7AA4">
            <w:pPr>
              <w:jc w:val="right"/>
              <w:rPr>
                <w:color w:val="000000"/>
              </w:rPr>
            </w:pPr>
          </w:p>
        </w:tc>
        <w:tc>
          <w:tcPr>
            <w:tcW w:w="1560" w:type="dxa"/>
            <w:tcBorders>
              <w:top w:val="nil"/>
              <w:bottom w:val="nil"/>
              <w:right w:val="nil"/>
            </w:tcBorders>
            <w:shd w:val="clear" w:color="auto" w:fill="808080"/>
          </w:tcPr>
          <w:p w:rsidR="007C6FC8" w:rsidRPr="001028CA" w:rsidRDefault="007C6FC8" w:rsidP="001C7AA4">
            <w:pPr>
              <w:rPr>
                <w:color w:val="000000"/>
              </w:rPr>
            </w:pPr>
          </w:p>
        </w:tc>
        <w:tc>
          <w:tcPr>
            <w:tcW w:w="1980" w:type="dxa"/>
            <w:tcBorders>
              <w:top w:val="nil"/>
              <w:bottom w:val="nil"/>
            </w:tcBorders>
            <w:shd w:val="clear" w:color="auto" w:fill="808080"/>
          </w:tcPr>
          <w:p w:rsidR="007C6FC8" w:rsidRPr="001028CA" w:rsidRDefault="007C6FC8" w:rsidP="001C7AA4">
            <w:pPr>
              <w:jc w:val="right"/>
              <w:rPr>
                <w:color w:val="000000"/>
                <w:lang w:eastAsia="sl-SI"/>
              </w:rPr>
            </w:pPr>
          </w:p>
        </w:tc>
      </w:tr>
      <w:tr w:rsidR="007C6FC8" w:rsidRPr="001028CA">
        <w:tc>
          <w:tcPr>
            <w:tcW w:w="817" w:type="dxa"/>
            <w:tcBorders>
              <w:top w:val="nil"/>
            </w:tcBorders>
          </w:tcPr>
          <w:p w:rsidR="007C6FC8" w:rsidRPr="001028CA" w:rsidRDefault="007C6FC8" w:rsidP="001C7AA4">
            <w:pPr>
              <w:rPr>
                <w:color w:val="000000"/>
              </w:rPr>
            </w:pPr>
            <w:r w:rsidRPr="001028CA">
              <w:rPr>
                <w:color w:val="000000"/>
                <w:sz w:val="22"/>
                <w:szCs w:val="22"/>
              </w:rPr>
              <w:t>1</w:t>
            </w:r>
          </w:p>
        </w:tc>
        <w:tc>
          <w:tcPr>
            <w:tcW w:w="3402" w:type="dxa"/>
            <w:tcBorders>
              <w:top w:val="nil"/>
            </w:tcBorders>
          </w:tcPr>
          <w:p w:rsidR="007C6FC8" w:rsidRPr="001028CA" w:rsidRDefault="007C6FC8" w:rsidP="001C7AA4">
            <w:pPr>
              <w:rPr>
                <w:color w:val="000000"/>
              </w:rPr>
            </w:pPr>
            <w:r w:rsidRPr="001028CA">
              <w:rPr>
                <w:color w:val="000000"/>
                <w:sz w:val="22"/>
                <w:szCs w:val="22"/>
              </w:rPr>
              <w:t>Supply, transport and installation of prefabricated urban equipment from natural materials suitable for the location of the tracks or combined - wood and metal (benches). placed on parts of the tracks, at the choice of the investor</w:t>
            </w:r>
          </w:p>
        </w:tc>
        <w:tc>
          <w:tcPr>
            <w:tcW w:w="993" w:type="dxa"/>
            <w:tcBorders>
              <w:top w:val="nil"/>
            </w:tcBorders>
          </w:tcPr>
          <w:p w:rsidR="007C6FC8" w:rsidRPr="001028CA" w:rsidRDefault="007C6FC8" w:rsidP="001C7AA4">
            <w:pPr>
              <w:jc w:val="right"/>
              <w:rPr>
                <w:color w:val="000000"/>
                <w:lang w:val="en-US"/>
              </w:rPr>
            </w:pPr>
            <w:r w:rsidRPr="001028CA">
              <w:rPr>
                <w:color w:val="000000"/>
                <w:sz w:val="22"/>
                <w:szCs w:val="22"/>
                <w:lang w:val="en-US"/>
              </w:rPr>
              <w:t>Piece</w:t>
            </w:r>
          </w:p>
        </w:tc>
        <w:tc>
          <w:tcPr>
            <w:tcW w:w="1275" w:type="dxa"/>
            <w:tcBorders>
              <w:top w:val="nil"/>
            </w:tcBorders>
          </w:tcPr>
          <w:p w:rsidR="007C6FC8" w:rsidRPr="001028CA" w:rsidRDefault="007C6FC8" w:rsidP="001C7AA4">
            <w:pPr>
              <w:jc w:val="right"/>
              <w:rPr>
                <w:color w:val="000000"/>
              </w:rPr>
            </w:pPr>
            <w:r w:rsidRPr="001028CA">
              <w:rPr>
                <w:color w:val="000000"/>
                <w:sz w:val="22"/>
                <w:szCs w:val="22"/>
              </w:rPr>
              <w:t>5</w:t>
            </w:r>
          </w:p>
        </w:tc>
        <w:tc>
          <w:tcPr>
            <w:tcW w:w="1560" w:type="dxa"/>
            <w:tcBorders>
              <w:top w:val="nil"/>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817" w:type="dxa"/>
            <w:tcBorders>
              <w:top w:val="nil"/>
            </w:tcBorders>
          </w:tcPr>
          <w:p w:rsidR="007C6FC8" w:rsidRPr="001028CA" w:rsidRDefault="007C6FC8" w:rsidP="001C7AA4">
            <w:pPr>
              <w:rPr>
                <w:color w:val="000000"/>
              </w:rPr>
            </w:pPr>
            <w:r w:rsidRPr="001028CA">
              <w:rPr>
                <w:color w:val="000000"/>
                <w:sz w:val="22"/>
                <w:szCs w:val="22"/>
              </w:rPr>
              <w:t>2</w:t>
            </w:r>
          </w:p>
        </w:tc>
        <w:tc>
          <w:tcPr>
            <w:tcW w:w="3402" w:type="dxa"/>
            <w:tcBorders>
              <w:top w:val="nil"/>
            </w:tcBorders>
          </w:tcPr>
          <w:p w:rsidR="007C6FC8" w:rsidRPr="001028CA" w:rsidRDefault="007C6FC8" w:rsidP="001C7AA4">
            <w:pPr>
              <w:rPr>
                <w:color w:val="000000"/>
              </w:rPr>
            </w:pPr>
            <w:r w:rsidRPr="001028CA">
              <w:rPr>
                <w:color w:val="000000"/>
                <w:sz w:val="22"/>
                <w:szCs w:val="22"/>
              </w:rPr>
              <w:t>Supply, transport and installation of prefabricated urban equipment from natural materials suitable for the location of the tracks or combined - wood and metal (waste bins). placed on parts of the tracks, at the choice of the investor</w:t>
            </w:r>
          </w:p>
        </w:tc>
        <w:tc>
          <w:tcPr>
            <w:tcW w:w="993" w:type="dxa"/>
            <w:tcBorders>
              <w:top w:val="nil"/>
            </w:tcBorders>
          </w:tcPr>
          <w:p w:rsidR="007C6FC8" w:rsidRPr="001028CA" w:rsidRDefault="007C6FC8" w:rsidP="001C7AA4">
            <w:pPr>
              <w:jc w:val="right"/>
              <w:rPr>
                <w:color w:val="000000"/>
                <w:lang w:val="en-US"/>
              </w:rPr>
            </w:pPr>
            <w:r w:rsidRPr="001028CA">
              <w:rPr>
                <w:color w:val="000000"/>
                <w:sz w:val="22"/>
                <w:szCs w:val="22"/>
                <w:lang w:val="en-US"/>
              </w:rPr>
              <w:t>Piece</w:t>
            </w:r>
          </w:p>
        </w:tc>
        <w:tc>
          <w:tcPr>
            <w:tcW w:w="1275" w:type="dxa"/>
            <w:tcBorders>
              <w:top w:val="nil"/>
            </w:tcBorders>
          </w:tcPr>
          <w:p w:rsidR="007C6FC8" w:rsidRPr="001028CA" w:rsidRDefault="007C6FC8" w:rsidP="001C7AA4">
            <w:pPr>
              <w:jc w:val="right"/>
              <w:rPr>
                <w:color w:val="000000"/>
              </w:rPr>
            </w:pPr>
            <w:r w:rsidRPr="001028CA">
              <w:rPr>
                <w:color w:val="000000"/>
                <w:sz w:val="22"/>
                <w:szCs w:val="22"/>
              </w:rPr>
              <w:t>2</w:t>
            </w:r>
          </w:p>
        </w:tc>
        <w:tc>
          <w:tcPr>
            <w:tcW w:w="1560" w:type="dxa"/>
            <w:tcBorders>
              <w:top w:val="nil"/>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817" w:type="dxa"/>
            <w:tcBorders>
              <w:top w:val="nil"/>
            </w:tcBorders>
          </w:tcPr>
          <w:p w:rsidR="007C6FC8" w:rsidRPr="001028CA" w:rsidRDefault="007C6FC8" w:rsidP="001C7AA4">
            <w:pPr>
              <w:rPr>
                <w:color w:val="000000"/>
              </w:rPr>
            </w:pPr>
            <w:r w:rsidRPr="001028CA">
              <w:rPr>
                <w:color w:val="000000"/>
                <w:sz w:val="22"/>
                <w:szCs w:val="22"/>
              </w:rPr>
              <w:t>3</w:t>
            </w:r>
          </w:p>
        </w:tc>
        <w:tc>
          <w:tcPr>
            <w:tcW w:w="3402" w:type="dxa"/>
            <w:tcBorders>
              <w:top w:val="nil"/>
            </w:tcBorders>
          </w:tcPr>
          <w:p w:rsidR="007C6FC8" w:rsidRPr="001028CA" w:rsidRDefault="007C6FC8" w:rsidP="001C7AA4">
            <w:pPr>
              <w:rPr>
                <w:color w:val="000000"/>
              </w:rPr>
            </w:pPr>
            <w:r w:rsidRPr="001028CA">
              <w:rPr>
                <w:color w:val="000000"/>
                <w:sz w:val="22"/>
                <w:szCs w:val="22"/>
              </w:rPr>
              <w:t>Supply, transport and installation of mounting signs - signposts of natural materials suitable for the position of the paths or combined - wood and metal (signs, signposts) of the investor's choice, as well as marking of trees, stones or rocks, placed on appropriate parts along the paths.</w:t>
            </w:r>
          </w:p>
        </w:tc>
        <w:tc>
          <w:tcPr>
            <w:tcW w:w="993" w:type="dxa"/>
            <w:tcBorders>
              <w:top w:val="nil"/>
            </w:tcBorders>
          </w:tcPr>
          <w:p w:rsidR="007C6FC8" w:rsidRPr="001028CA" w:rsidRDefault="007C6FC8" w:rsidP="001C7AA4">
            <w:pPr>
              <w:jc w:val="right"/>
              <w:rPr>
                <w:color w:val="000000"/>
                <w:lang w:val="en-US"/>
              </w:rPr>
            </w:pPr>
            <w:r w:rsidRPr="001028CA">
              <w:rPr>
                <w:color w:val="000000"/>
                <w:sz w:val="22"/>
                <w:szCs w:val="22"/>
                <w:lang w:val="en-US"/>
              </w:rPr>
              <w:t>Piece</w:t>
            </w:r>
          </w:p>
        </w:tc>
        <w:tc>
          <w:tcPr>
            <w:tcW w:w="1275" w:type="dxa"/>
            <w:tcBorders>
              <w:top w:val="nil"/>
            </w:tcBorders>
          </w:tcPr>
          <w:p w:rsidR="007C6FC8" w:rsidRPr="001028CA" w:rsidRDefault="007C6FC8" w:rsidP="001C7AA4">
            <w:pPr>
              <w:jc w:val="right"/>
              <w:rPr>
                <w:color w:val="000000"/>
              </w:rPr>
            </w:pPr>
            <w:r w:rsidRPr="001028CA">
              <w:rPr>
                <w:color w:val="000000"/>
                <w:sz w:val="22"/>
                <w:szCs w:val="22"/>
              </w:rPr>
              <w:t>8</w:t>
            </w:r>
          </w:p>
        </w:tc>
        <w:tc>
          <w:tcPr>
            <w:tcW w:w="1560" w:type="dxa"/>
            <w:tcBorders>
              <w:top w:val="nil"/>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817" w:type="dxa"/>
            <w:tcBorders>
              <w:top w:val="nil"/>
            </w:tcBorders>
          </w:tcPr>
          <w:p w:rsidR="007C6FC8" w:rsidRPr="001028CA" w:rsidRDefault="007C6FC8" w:rsidP="001C7AA4">
            <w:pPr>
              <w:rPr>
                <w:color w:val="000000"/>
              </w:rPr>
            </w:pPr>
            <w:r w:rsidRPr="001028CA">
              <w:rPr>
                <w:color w:val="000000"/>
                <w:sz w:val="22"/>
                <w:szCs w:val="22"/>
              </w:rPr>
              <w:t>4</w:t>
            </w:r>
          </w:p>
        </w:tc>
        <w:tc>
          <w:tcPr>
            <w:tcW w:w="3402" w:type="dxa"/>
            <w:tcBorders>
              <w:top w:val="nil"/>
            </w:tcBorders>
          </w:tcPr>
          <w:p w:rsidR="007C6FC8" w:rsidRPr="001028CA" w:rsidRDefault="007C6FC8" w:rsidP="001C7AA4">
            <w:pPr>
              <w:rPr>
                <w:color w:val="000000"/>
              </w:rPr>
            </w:pPr>
            <w:r w:rsidRPr="001028CA">
              <w:rPr>
                <w:color w:val="000000"/>
                <w:sz w:val="22"/>
                <w:szCs w:val="22"/>
              </w:rPr>
              <w:t>Supply, transport and installation of info boards made of natural materials suitable for the position of the paths or combined - wood and metal, at the choice of the investor, placed in appropriate parts along the paths,  at the beginning and / or end of the paths</w:t>
            </w:r>
          </w:p>
        </w:tc>
        <w:tc>
          <w:tcPr>
            <w:tcW w:w="993" w:type="dxa"/>
            <w:tcBorders>
              <w:top w:val="nil"/>
            </w:tcBorders>
          </w:tcPr>
          <w:p w:rsidR="007C6FC8" w:rsidRPr="001028CA" w:rsidRDefault="007C6FC8" w:rsidP="001C7AA4">
            <w:pPr>
              <w:jc w:val="right"/>
              <w:rPr>
                <w:color w:val="000000"/>
                <w:lang w:val="en-US"/>
              </w:rPr>
            </w:pPr>
            <w:r w:rsidRPr="001028CA">
              <w:rPr>
                <w:color w:val="000000"/>
                <w:sz w:val="22"/>
                <w:szCs w:val="22"/>
                <w:lang w:val="en-US"/>
              </w:rPr>
              <w:t>Piece</w:t>
            </w:r>
          </w:p>
        </w:tc>
        <w:tc>
          <w:tcPr>
            <w:tcW w:w="1275" w:type="dxa"/>
            <w:tcBorders>
              <w:top w:val="nil"/>
            </w:tcBorders>
          </w:tcPr>
          <w:p w:rsidR="007C6FC8" w:rsidRPr="001028CA" w:rsidRDefault="007C6FC8" w:rsidP="001C7AA4">
            <w:pPr>
              <w:jc w:val="right"/>
              <w:rPr>
                <w:color w:val="000000"/>
              </w:rPr>
            </w:pPr>
            <w:r w:rsidRPr="001028CA">
              <w:rPr>
                <w:color w:val="000000"/>
                <w:sz w:val="22"/>
                <w:szCs w:val="22"/>
              </w:rPr>
              <w:t>2</w:t>
            </w:r>
          </w:p>
        </w:tc>
        <w:tc>
          <w:tcPr>
            <w:tcW w:w="1560" w:type="dxa"/>
            <w:tcBorders>
              <w:top w:val="nil"/>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817" w:type="dxa"/>
            <w:tcBorders>
              <w:top w:val="nil"/>
            </w:tcBorders>
          </w:tcPr>
          <w:p w:rsidR="007C6FC8" w:rsidRPr="001028CA" w:rsidRDefault="007C6FC8" w:rsidP="001C7AA4">
            <w:pPr>
              <w:rPr>
                <w:color w:val="000000"/>
              </w:rPr>
            </w:pPr>
            <w:r w:rsidRPr="001028CA">
              <w:rPr>
                <w:color w:val="000000"/>
                <w:sz w:val="22"/>
                <w:szCs w:val="22"/>
              </w:rPr>
              <w:t>5</w:t>
            </w:r>
          </w:p>
        </w:tc>
        <w:tc>
          <w:tcPr>
            <w:tcW w:w="3402" w:type="dxa"/>
            <w:tcBorders>
              <w:top w:val="nil"/>
            </w:tcBorders>
          </w:tcPr>
          <w:p w:rsidR="007C6FC8" w:rsidRPr="001028CA" w:rsidRDefault="007C6FC8" w:rsidP="001C7AA4">
            <w:pPr>
              <w:rPr>
                <w:color w:val="000000"/>
              </w:rPr>
            </w:pPr>
            <w:r w:rsidRPr="001028CA">
              <w:rPr>
                <w:color w:val="000000"/>
                <w:sz w:val="22"/>
                <w:szCs w:val="22"/>
              </w:rPr>
              <w:t>Supply, transport and installation of solar lamps of the investor's choice, placed on appropriate parts along the paths, ie at the beginning and / or end of the paths.</w:t>
            </w:r>
          </w:p>
        </w:tc>
        <w:tc>
          <w:tcPr>
            <w:tcW w:w="993" w:type="dxa"/>
            <w:tcBorders>
              <w:top w:val="nil"/>
            </w:tcBorders>
          </w:tcPr>
          <w:p w:rsidR="007C6FC8" w:rsidRPr="001028CA" w:rsidRDefault="007C6FC8" w:rsidP="001C7AA4">
            <w:pPr>
              <w:jc w:val="right"/>
              <w:rPr>
                <w:color w:val="000000"/>
                <w:lang w:val="en-US"/>
              </w:rPr>
            </w:pPr>
            <w:r w:rsidRPr="001028CA">
              <w:rPr>
                <w:color w:val="000000"/>
                <w:sz w:val="22"/>
                <w:szCs w:val="22"/>
                <w:lang w:val="en-US"/>
              </w:rPr>
              <w:t>Piece</w:t>
            </w:r>
          </w:p>
        </w:tc>
        <w:tc>
          <w:tcPr>
            <w:tcW w:w="1275" w:type="dxa"/>
            <w:tcBorders>
              <w:top w:val="nil"/>
            </w:tcBorders>
          </w:tcPr>
          <w:p w:rsidR="007C6FC8" w:rsidRPr="001028CA" w:rsidRDefault="007C6FC8" w:rsidP="001C7AA4">
            <w:pPr>
              <w:jc w:val="right"/>
              <w:rPr>
                <w:color w:val="000000"/>
              </w:rPr>
            </w:pPr>
            <w:r w:rsidRPr="001028CA">
              <w:rPr>
                <w:color w:val="000000"/>
                <w:sz w:val="22"/>
                <w:szCs w:val="22"/>
              </w:rPr>
              <w:t>2</w:t>
            </w:r>
          </w:p>
        </w:tc>
        <w:tc>
          <w:tcPr>
            <w:tcW w:w="1560" w:type="dxa"/>
            <w:tcBorders>
              <w:top w:val="nil"/>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8047" w:type="dxa"/>
            <w:gridSpan w:val="5"/>
          </w:tcPr>
          <w:p w:rsidR="007C6FC8" w:rsidRPr="001028CA" w:rsidRDefault="007C6FC8" w:rsidP="001C7AA4">
            <w:pPr>
              <w:jc w:val="right"/>
              <w:rPr>
                <w:b/>
                <w:bCs/>
                <w:color w:val="000000"/>
              </w:rPr>
            </w:pPr>
          </w:p>
          <w:p w:rsidR="007C6FC8" w:rsidRPr="001028CA" w:rsidRDefault="007C6FC8" w:rsidP="001C7AA4">
            <w:pPr>
              <w:jc w:val="right"/>
              <w:rPr>
                <w:b/>
                <w:bCs/>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8047" w:type="dxa"/>
            <w:gridSpan w:val="5"/>
          </w:tcPr>
          <w:p w:rsidR="007C6FC8" w:rsidRPr="001028CA" w:rsidRDefault="007C6FC8" w:rsidP="001448E4">
            <w:pPr>
              <w:jc w:val="center"/>
              <w:rPr>
                <w:b/>
                <w:bCs/>
                <w:color w:val="000000"/>
              </w:rPr>
            </w:pPr>
          </w:p>
          <w:p w:rsidR="007C6FC8" w:rsidRPr="001028CA" w:rsidRDefault="007C6FC8" w:rsidP="001448E4">
            <w:pPr>
              <w:jc w:val="center"/>
              <w:rPr>
                <w:b/>
                <w:bCs/>
                <w:color w:val="000000"/>
              </w:rPr>
            </w:pPr>
            <w:r w:rsidRPr="001028CA">
              <w:rPr>
                <w:b/>
                <w:bCs/>
                <w:color w:val="000000"/>
                <w:sz w:val="22"/>
                <w:szCs w:val="22"/>
              </w:rPr>
              <w:t>RECAPITULATION</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8047" w:type="dxa"/>
            <w:gridSpan w:val="5"/>
          </w:tcPr>
          <w:p w:rsidR="007C6FC8" w:rsidRPr="001028CA" w:rsidRDefault="007C6FC8" w:rsidP="001448E4">
            <w:pPr>
              <w:rPr>
                <w:b/>
                <w:bCs/>
                <w:color w:val="000000"/>
              </w:rPr>
            </w:pPr>
            <w:r w:rsidRPr="001028CA">
              <w:rPr>
                <w:b/>
                <w:bCs/>
                <w:color w:val="000000"/>
                <w:sz w:val="22"/>
                <w:szCs w:val="22"/>
                <w:lang w:eastAsia="sl-SI"/>
              </w:rPr>
              <w:t>GROUND WORKS</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8047" w:type="dxa"/>
            <w:gridSpan w:val="5"/>
          </w:tcPr>
          <w:p w:rsidR="007C6FC8" w:rsidRPr="001028CA" w:rsidRDefault="007C6FC8" w:rsidP="001448E4">
            <w:pPr>
              <w:rPr>
                <w:b/>
                <w:bCs/>
                <w:color w:val="000000"/>
                <w:lang w:eastAsia="sl-SI"/>
              </w:rPr>
            </w:pPr>
            <w:r w:rsidRPr="001028CA">
              <w:rPr>
                <w:b/>
                <w:bCs/>
                <w:color w:val="000000"/>
                <w:sz w:val="22"/>
                <w:szCs w:val="22"/>
                <w:lang w:eastAsia="sl-SI"/>
              </w:rPr>
              <w:t>DRAINAGE</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8047" w:type="dxa"/>
            <w:gridSpan w:val="5"/>
          </w:tcPr>
          <w:p w:rsidR="007C6FC8" w:rsidRPr="001028CA" w:rsidRDefault="007C6FC8" w:rsidP="001448E4">
            <w:pPr>
              <w:rPr>
                <w:b/>
                <w:bCs/>
                <w:color w:val="000000"/>
                <w:lang w:eastAsia="sl-SI"/>
              </w:rPr>
            </w:pPr>
            <w:r w:rsidRPr="001028CA">
              <w:rPr>
                <w:b/>
                <w:bCs/>
                <w:color w:val="000000"/>
                <w:sz w:val="22"/>
                <w:szCs w:val="22"/>
              </w:rPr>
              <w:t>OTHER WORKS</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8047" w:type="dxa"/>
            <w:gridSpan w:val="5"/>
          </w:tcPr>
          <w:p w:rsidR="007C6FC8" w:rsidRPr="001028CA" w:rsidRDefault="007C6FC8" w:rsidP="001448E4">
            <w:pPr>
              <w:rPr>
                <w:b/>
                <w:bCs/>
                <w:color w:val="000000"/>
              </w:rPr>
            </w:pPr>
            <w:r w:rsidRPr="001028CA">
              <w:rPr>
                <w:b/>
                <w:bCs/>
                <w:color w:val="000000"/>
                <w:sz w:val="22"/>
                <w:szCs w:val="22"/>
              </w:rPr>
              <w:t>URBAN EQUIPMENT</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8047" w:type="dxa"/>
            <w:gridSpan w:val="5"/>
            <w:tcBorders>
              <w:bottom w:val="nil"/>
            </w:tcBorders>
          </w:tcPr>
          <w:p w:rsidR="007C6FC8" w:rsidRPr="001028CA" w:rsidRDefault="007C6FC8" w:rsidP="00B07A4C">
            <w:pPr>
              <w:jc w:val="right"/>
              <w:rPr>
                <w:b/>
                <w:bCs/>
                <w:color w:val="000000"/>
              </w:rPr>
            </w:pPr>
          </w:p>
          <w:p w:rsidR="007C6FC8" w:rsidRPr="001028CA" w:rsidRDefault="007C6FC8" w:rsidP="00B07A4C">
            <w:pPr>
              <w:jc w:val="right"/>
              <w:rPr>
                <w:b/>
                <w:bCs/>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1C7AA4">
            <w:pPr>
              <w:jc w:val="right"/>
              <w:rPr>
                <w:color w:val="000000"/>
                <w:lang w:eastAsia="sl-SI"/>
              </w:rPr>
            </w:pPr>
          </w:p>
        </w:tc>
      </w:tr>
    </w:tbl>
    <w:p w:rsidR="007C6FC8" w:rsidRPr="001028CA" w:rsidRDefault="007C6FC8" w:rsidP="00C43E04">
      <w:pPr>
        <w:rPr>
          <w:b/>
          <w:bCs/>
          <w:sz w:val="22"/>
          <w:szCs w:val="22"/>
        </w:rPr>
      </w:pPr>
    </w:p>
    <w:p w:rsidR="007C6FC8" w:rsidRPr="001028CA" w:rsidRDefault="007C6FC8" w:rsidP="00C43E04">
      <w:pPr>
        <w:rPr>
          <w:b/>
          <w:bCs/>
          <w:sz w:val="22"/>
          <w:szCs w:val="22"/>
        </w:rPr>
      </w:pPr>
    </w:p>
    <w:p w:rsidR="007C6FC8" w:rsidRPr="001028CA" w:rsidRDefault="007C6FC8" w:rsidP="00C43E04">
      <w:pPr>
        <w:rPr>
          <w:b/>
          <w:bCs/>
          <w:sz w:val="22"/>
          <w:szCs w:val="22"/>
        </w:rPr>
      </w:pPr>
    </w:p>
    <w:p w:rsidR="007C6FC8" w:rsidRPr="001028CA" w:rsidRDefault="007C6FC8" w:rsidP="00A454D2">
      <w:pPr>
        <w:ind w:left="720" w:hanging="720"/>
        <w:jc w:val="center"/>
        <w:rPr>
          <w:b/>
          <w:bCs/>
          <w:color w:val="000000"/>
          <w:sz w:val="22"/>
          <w:szCs w:val="22"/>
        </w:rPr>
      </w:pPr>
      <w:r w:rsidRPr="001028CA">
        <w:rPr>
          <w:b/>
          <w:bCs/>
          <w:color w:val="000000"/>
          <w:sz w:val="22"/>
          <w:szCs w:val="22"/>
          <w:lang w:val="en-US"/>
        </w:rPr>
        <w:t>Section 3 – starting at church St. Gjorgi in Kurbinovo village to church St Holy Mother of the God in Slivnica village</w:t>
      </w:r>
    </w:p>
    <w:tbl>
      <w:tblPr>
        <w:tblW w:w="10027" w:type="dxa"/>
        <w:tblInd w:w="-1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17"/>
        <w:gridCol w:w="3402"/>
        <w:gridCol w:w="993"/>
        <w:gridCol w:w="1275"/>
        <w:gridCol w:w="1560"/>
        <w:gridCol w:w="1980"/>
      </w:tblGrid>
      <w:tr w:rsidR="007C6FC8" w:rsidRPr="001028CA">
        <w:trPr>
          <w:tblHeader/>
        </w:trPr>
        <w:tc>
          <w:tcPr>
            <w:tcW w:w="817" w:type="dxa"/>
            <w:tcBorders>
              <w:top w:val="single" w:sz="4" w:space="0" w:color="auto"/>
              <w:bottom w:val="single" w:sz="4" w:space="0" w:color="auto"/>
            </w:tcBorders>
            <w:vAlign w:val="bottom"/>
          </w:tcPr>
          <w:p w:rsidR="007C6FC8" w:rsidRPr="001028CA" w:rsidRDefault="007C6FC8" w:rsidP="0029258E">
            <w:pPr>
              <w:rPr>
                <w:b/>
                <w:bCs/>
                <w:color w:val="000000"/>
              </w:rPr>
            </w:pPr>
            <w:r w:rsidRPr="001028CA">
              <w:rPr>
                <w:b/>
                <w:bCs/>
                <w:color w:val="000000"/>
                <w:sz w:val="22"/>
                <w:szCs w:val="22"/>
              </w:rPr>
              <w:t>Item</w:t>
            </w:r>
          </w:p>
          <w:p w:rsidR="007C6FC8" w:rsidRPr="001028CA" w:rsidRDefault="007C6FC8" w:rsidP="0029258E">
            <w:pPr>
              <w:rPr>
                <w:color w:val="000000"/>
              </w:rPr>
            </w:pPr>
          </w:p>
        </w:tc>
        <w:tc>
          <w:tcPr>
            <w:tcW w:w="3402" w:type="dxa"/>
            <w:tcBorders>
              <w:top w:val="single" w:sz="4" w:space="0" w:color="auto"/>
              <w:bottom w:val="single" w:sz="4" w:space="0" w:color="auto"/>
            </w:tcBorders>
            <w:vAlign w:val="bottom"/>
          </w:tcPr>
          <w:p w:rsidR="007C6FC8" w:rsidRPr="001028CA" w:rsidRDefault="007C6FC8" w:rsidP="0029258E">
            <w:pPr>
              <w:rPr>
                <w:b/>
                <w:bCs/>
                <w:color w:val="000000"/>
              </w:rPr>
            </w:pPr>
            <w:r w:rsidRPr="001028CA">
              <w:rPr>
                <w:b/>
                <w:bCs/>
                <w:color w:val="000000"/>
                <w:sz w:val="22"/>
                <w:szCs w:val="22"/>
              </w:rPr>
              <w:t>Description</w:t>
            </w:r>
          </w:p>
          <w:p w:rsidR="007C6FC8" w:rsidRPr="001028CA" w:rsidRDefault="007C6FC8" w:rsidP="0029258E">
            <w:pPr>
              <w:rPr>
                <w:b/>
                <w:bCs/>
                <w:color w:val="000000"/>
              </w:rPr>
            </w:pPr>
          </w:p>
        </w:tc>
        <w:tc>
          <w:tcPr>
            <w:tcW w:w="993" w:type="dxa"/>
            <w:tcBorders>
              <w:top w:val="single" w:sz="4" w:space="0" w:color="auto"/>
              <w:bottom w:val="single" w:sz="4" w:space="0" w:color="auto"/>
            </w:tcBorders>
            <w:vAlign w:val="bottom"/>
          </w:tcPr>
          <w:p w:rsidR="007C6FC8" w:rsidRPr="001028CA" w:rsidRDefault="007C6FC8" w:rsidP="0029258E">
            <w:pPr>
              <w:rPr>
                <w:b/>
                <w:bCs/>
                <w:color w:val="000000"/>
              </w:rPr>
            </w:pPr>
            <w:r w:rsidRPr="001028CA">
              <w:rPr>
                <w:b/>
                <w:bCs/>
                <w:color w:val="000000"/>
                <w:sz w:val="22"/>
                <w:szCs w:val="22"/>
              </w:rPr>
              <w:t>Unit</w:t>
            </w:r>
          </w:p>
          <w:p w:rsidR="007C6FC8" w:rsidRPr="001028CA" w:rsidRDefault="007C6FC8" w:rsidP="0029258E">
            <w:pPr>
              <w:rPr>
                <w:b/>
                <w:bCs/>
                <w:color w:val="000000"/>
              </w:rPr>
            </w:pPr>
          </w:p>
        </w:tc>
        <w:tc>
          <w:tcPr>
            <w:tcW w:w="1275" w:type="dxa"/>
            <w:tcBorders>
              <w:top w:val="single" w:sz="4" w:space="0" w:color="auto"/>
              <w:bottom w:val="single" w:sz="4" w:space="0" w:color="auto"/>
            </w:tcBorders>
            <w:vAlign w:val="bottom"/>
          </w:tcPr>
          <w:p w:rsidR="007C6FC8" w:rsidRPr="001028CA" w:rsidRDefault="007C6FC8" w:rsidP="0029258E">
            <w:pPr>
              <w:jc w:val="center"/>
              <w:rPr>
                <w:b/>
                <w:bCs/>
                <w:color w:val="000000"/>
              </w:rPr>
            </w:pPr>
          </w:p>
          <w:p w:rsidR="007C6FC8" w:rsidRPr="001028CA" w:rsidRDefault="007C6FC8" w:rsidP="0029258E">
            <w:pPr>
              <w:jc w:val="center"/>
              <w:rPr>
                <w:b/>
                <w:bCs/>
                <w:color w:val="000000"/>
              </w:rPr>
            </w:pPr>
            <w:r w:rsidRPr="001028CA">
              <w:rPr>
                <w:b/>
                <w:bCs/>
                <w:color w:val="000000"/>
                <w:sz w:val="22"/>
                <w:szCs w:val="22"/>
              </w:rPr>
              <w:t xml:space="preserve"> Firm quantities</w:t>
            </w:r>
          </w:p>
          <w:p w:rsidR="007C6FC8" w:rsidRPr="001028CA" w:rsidRDefault="007C6FC8" w:rsidP="0029258E">
            <w:pPr>
              <w:rPr>
                <w:b/>
                <w:bCs/>
                <w:color w:val="000000"/>
              </w:rPr>
            </w:pPr>
          </w:p>
        </w:tc>
        <w:tc>
          <w:tcPr>
            <w:tcW w:w="1560" w:type="dxa"/>
            <w:tcBorders>
              <w:top w:val="single" w:sz="4" w:space="0" w:color="auto"/>
              <w:bottom w:val="single" w:sz="4" w:space="0" w:color="auto"/>
            </w:tcBorders>
            <w:vAlign w:val="center"/>
          </w:tcPr>
          <w:p w:rsidR="007C6FC8" w:rsidRPr="001028CA" w:rsidRDefault="007C6FC8" w:rsidP="0029258E">
            <w:pPr>
              <w:jc w:val="center"/>
              <w:rPr>
                <w:b/>
                <w:bCs/>
                <w:color w:val="000000"/>
              </w:rPr>
            </w:pPr>
            <w:r w:rsidRPr="001028CA">
              <w:rPr>
                <w:b/>
                <w:bCs/>
                <w:color w:val="000000"/>
                <w:sz w:val="22"/>
                <w:szCs w:val="22"/>
              </w:rPr>
              <w:t>Unit prise</w:t>
            </w:r>
          </w:p>
        </w:tc>
        <w:tc>
          <w:tcPr>
            <w:tcW w:w="1980" w:type="dxa"/>
            <w:tcBorders>
              <w:top w:val="single" w:sz="4" w:space="0" w:color="auto"/>
              <w:bottom w:val="single" w:sz="4" w:space="0" w:color="auto"/>
            </w:tcBorders>
            <w:vAlign w:val="bottom"/>
          </w:tcPr>
          <w:p w:rsidR="007C6FC8" w:rsidRPr="001028CA" w:rsidRDefault="007C6FC8" w:rsidP="0029258E">
            <w:pPr>
              <w:jc w:val="center"/>
              <w:rPr>
                <w:b/>
                <w:bCs/>
                <w:color w:val="000000"/>
              </w:rPr>
            </w:pPr>
            <w:r w:rsidRPr="001028CA">
              <w:rPr>
                <w:b/>
                <w:bCs/>
                <w:color w:val="000000"/>
                <w:sz w:val="22"/>
                <w:szCs w:val="22"/>
              </w:rPr>
              <w:t>Lump-sum price</w:t>
            </w:r>
          </w:p>
          <w:p w:rsidR="007C6FC8" w:rsidRPr="001028CA" w:rsidRDefault="007C6FC8" w:rsidP="0029258E">
            <w:pPr>
              <w:jc w:val="center"/>
              <w:rPr>
                <w:b/>
                <w:bCs/>
                <w:color w:val="000000"/>
              </w:rPr>
            </w:pPr>
            <w:r w:rsidRPr="001028CA">
              <w:rPr>
                <w:b/>
                <w:bCs/>
                <w:color w:val="000000"/>
                <w:sz w:val="22"/>
                <w:szCs w:val="22"/>
              </w:rPr>
              <w:t>EUR</w:t>
            </w:r>
          </w:p>
          <w:p w:rsidR="007C6FC8" w:rsidRPr="001028CA" w:rsidRDefault="007C6FC8" w:rsidP="0029258E">
            <w:pPr>
              <w:jc w:val="center"/>
              <w:rPr>
                <w:b/>
                <w:bCs/>
                <w:color w:val="000000"/>
              </w:rPr>
            </w:pPr>
          </w:p>
        </w:tc>
      </w:tr>
      <w:tr w:rsidR="007C6FC8" w:rsidRPr="001028CA">
        <w:tc>
          <w:tcPr>
            <w:tcW w:w="817" w:type="dxa"/>
            <w:tcBorders>
              <w:top w:val="single" w:sz="4" w:space="0" w:color="auto"/>
              <w:bottom w:val="nil"/>
            </w:tcBorders>
            <w:shd w:val="clear" w:color="auto" w:fill="808080"/>
          </w:tcPr>
          <w:p w:rsidR="007C6FC8" w:rsidRPr="001028CA" w:rsidRDefault="007C6FC8" w:rsidP="0029258E">
            <w:pPr>
              <w:rPr>
                <w:color w:val="000000"/>
              </w:rPr>
            </w:pPr>
            <w:r w:rsidRPr="001028CA">
              <w:rPr>
                <w:color w:val="000000"/>
                <w:sz w:val="22"/>
                <w:szCs w:val="22"/>
              </w:rPr>
              <w:t>1</w:t>
            </w:r>
          </w:p>
        </w:tc>
        <w:tc>
          <w:tcPr>
            <w:tcW w:w="3402" w:type="dxa"/>
            <w:tcBorders>
              <w:top w:val="single" w:sz="4" w:space="0" w:color="auto"/>
              <w:bottom w:val="nil"/>
            </w:tcBorders>
            <w:shd w:val="clear" w:color="auto" w:fill="808080"/>
          </w:tcPr>
          <w:p w:rsidR="007C6FC8" w:rsidRPr="001028CA" w:rsidRDefault="007C6FC8" w:rsidP="0029258E">
            <w:pPr>
              <w:rPr>
                <w:b/>
                <w:bCs/>
                <w:color w:val="000000"/>
              </w:rPr>
            </w:pPr>
            <w:r w:rsidRPr="001028CA">
              <w:rPr>
                <w:b/>
                <w:bCs/>
                <w:color w:val="000000"/>
                <w:sz w:val="22"/>
                <w:szCs w:val="22"/>
                <w:lang w:eastAsia="sl-SI"/>
              </w:rPr>
              <w:t>GROUND WORKS</w:t>
            </w:r>
          </w:p>
        </w:tc>
        <w:tc>
          <w:tcPr>
            <w:tcW w:w="993" w:type="dxa"/>
            <w:tcBorders>
              <w:top w:val="single" w:sz="4" w:space="0" w:color="auto"/>
              <w:bottom w:val="nil"/>
            </w:tcBorders>
            <w:shd w:val="clear" w:color="auto" w:fill="808080"/>
          </w:tcPr>
          <w:p w:rsidR="007C6FC8" w:rsidRPr="001028CA" w:rsidRDefault="007C6FC8" w:rsidP="0029258E">
            <w:pPr>
              <w:rPr>
                <w:color w:val="000000"/>
              </w:rPr>
            </w:pPr>
          </w:p>
        </w:tc>
        <w:tc>
          <w:tcPr>
            <w:tcW w:w="1275" w:type="dxa"/>
            <w:tcBorders>
              <w:top w:val="single" w:sz="4" w:space="0" w:color="auto"/>
              <w:bottom w:val="nil"/>
            </w:tcBorders>
            <w:shd w:val="clear" w:color="auto" w:fill="808080"/>
          </w:tcPr>
          <w:p w:rsidR="007C6FC8" w:rsidRPr="001028CA" w:rsidRDefault="007C6FC8" w:rsidP="0029258E">
            <w:pPr>
              <w:rPr>
                <w:color w:val="000000"/>
              </w:rPr>
            </w:pPr>
          </w:p>
        </w:tc>
        <w:tc>
          <w:tcPr>
            <w:tcW w:w="1560" w:type="dxa"/>
            <w:tcBorders>
              <w:top w:val="single" w:sz="4" w:space="0" w:color="auto"/>
              <w:bottom w:val="nil"/>
            </w:tcBorders>
            <w:shd w:val="clear" w:color="auto" w:fill="808080"/>
          </w:tcPr>
          <w:p w:rsidR="007C6FC8" w:rsidRPr="001028CA" w:rsidRDefault="007C6FC8" w:rsidP="0029258E">
            <w:pPr>
              <w:rPr>
                <w:color w:val="000000"/>
              </w:rPr>
            </w:pPr>
          </w:p>
        </w:tc>
        <w:tc>
          <w:tcPr>
            <w:tcW w:w="1980" w:type="dxa"/>
            <w:tcBorders>
              <w:top w:val="single" w:sz="4" w:space="0" w:color="auto"/>
              <w:bottom w:val="nil"/>
            </w:tcBorders>
            <w:shd w:val="clear" w:color="auto" w:fill="808080"/>
          </w:tcPr>
          <w:p w:rsidR="007C6FC8" w:rsidRPr="001028CA" w:rsidRDefault="007C6FC8" w:rsidP="0029258E">
            <w:pPr>
              <w:jc w:val="right"/>
              <w:rPr>
                <w:color w:val="000000"/>
                <w:lang w:eastAsia="sl-SI"/>
              </w:rPr>
            </w:pPr>
          </w:p>
        </w:tc>
      </w:tr>
      <w:tr w:rsidR="007C6FC8" w:rsidRPr="001028CA">
        <w:tc>
          <w:tcPr>
            <w:tcW w:w="817" w:type="dxa"/>
          </w:tcPr>
          <w:p w:rsidR="007C6FC8" w:rsidRPr="001028CA" w:rsidRDefault="007C6FC8" w:rsidP="0029258E">
            <w:pPr>
              <w:rPr>
                <w:color w:val="000000"/>
              </w:rPr>
            </w:pPr>
            <w:r w:rsidRPr="001028CA">
              <w:rPr>
                <w:color w:val="000000"/>
                <w:sz w:val="22"/>
                <w:szCs w:val="22"/>
              </w:rPr>
              <w:t>1</w:t>
            </w:r>
          </w:p>
        </w:tc>
        <w:tc>
          <w:tcPr>
            <w:tcW w:w="3402" w:type="dxa"/>
          </w:tcPr>
          <w:p w:rsidR="007C6FC8" w:rsidRPr="001028CA" w:rsidRDefault="007C6FC8" w:rsidP="0029258E">
            <w:pPr>
              <w:rPr>
                <w:color w:val="000000"/>
              </w:rPr>
            </w:pPr>
            <w:r w:rsidRPr="001028CA">
              <w:rPr>
                <w:color w:val="000000"/>
                <w:sz w:val="22"/>
                <w:szCs w:val="22"/>
              </w:rPr>
              <w:t>Marking and securing the route</w:t>
            </w:r>
          </w:p>
        </w:tc>
        <w:tc>
          <w:tcPr>
            <w:tcW w:w="993" w:type="dxa"/>
          </w:tcPr>
          <w:p w:rsidR="007C6FC8" w:rsidRPr="001028CA" w:rsidRDefault="007C6FC8" w:rsidP="0029258E">
            <w:pPr>
              <w:jc w:val="right"/>
              <w:rPr>
                <w:color w:val="000000"/>
              </w:rPr>
            </w:pPr>
            <w:r>
              <w:rPr>
                <w:color w:val="000000"/>
                <w:sz w:val="22"/>
                <w:szCs w:val="22"/>
              </w:rPr>
              <w:t>M1</w:t>
            </w:r>
          </w:p>
        </w:tc>
        <w:tc>
          <w:tcPr>
            <w:tcW w:w="1275" w:type="dxa"/>
          </w:tcPr>
          <w:p w:rsidR="007C6FC8" w:rsidRPr="00F552DC" w:rsidRDefault="007C6FC8" w:rsidP="0029258E">
            <w:pPr>
              <w:jc w:val="right"/>
              <w:rPr>
                <w:color w:val="000000"/>
                <w:lang w:val="en-US"/>
              </w:rPr>
            </w:pPr>
            <w:r>
              <w:rPr>
                <w:color w:val="000000"/>
                <w:sz w:val="22"/>
                <w:szCs w:val="22"/>
                <w:lang w:val="en-US"/>
              </w:rPr>
              <w:t>2.544</w:t>
            </w:r>
          </w:p>
        </w:tc>
        <w:tc>
          <w:tcPr>
            <w:tcW w:w="1560" w:type="dxa"/>
          </w:tcPr>
          <w:p w:rsidR="007C6FC8" w:rsidRPr="001028CA" w:rsidRDefault="007C6FC8" w:rsidP="0029258E">
            <w:pPr>
              <w:jc w:val="right"/>
              <w:rPr>
                <w:color w:val="000000"/>
              </w:rPr>
            </w:pPr>
          </w:p>
        </w:tc>
        <w:tc>
          <w:tcPr>
            <w:tcW w:w="1980" w:type="dxa"/>
          </w:tcPr>
          <w:p w:rsidR="007C6FC8" w:rsidRPr="001028CA" w:rsidRDefault="007C6FC8" w:rsidP="0029258E">
            <w:pPr>
              <w:jc w:val="right"/>
              <w:rPr>
                <w:color w:val="000000"/>
                <w:lang w:eastAsia="sl-SI"/>
              </w:rPr>
            </w:pPr>
          </w:p>
        </w:tc>
      </w:tr>
      <w:tr w:rsidR="007C6FC8" w:rsidRPr="001028CA">
        <w:tc>
          <w:tcPr>
            <w:tcW w:w="817" w:type="dxa"/>
          </w:tcPr>
          <w:p w:rsidR="007C6FC8" w:rsidRPr="001028CA" w:rsidRDefault="007C6FC8" w:rsidP="0029258E">
            <w:pPr>
              <w:rPr>
                <w:color w:val="000000"/>
                <w:lang w:val="mk-MK"/>
              </w:rPr>
            </w:pPr>
            <w:r w:rsidRPr="001028CA">
              <w:rPr>
                <w:color w:val="000000"/>
                <w:sz w:val="22"/>
                <w:szCs w:val="22"/>
                <w:lang w:val="mk-MK"/>
              </w:rPr>
              <w:t>2</w:t>
            </w:r>
          </w:p>
        </w:tc>
        <w:tc>
          <w:tcPr>
            <w:tcW w:w="3402" w:type="dxa"/>
          </w:tcPr>
          <w:p w:rsidR="007C6FC8" w:rsidRPr="001028CA" w:rsidRDefault="007C6FC8" w:rsidP="0029258E">
            <w:pPr>
              <w:rPr>
                <w:color w:val="000000"/>
              </w:rPr>
            </w:pPr>
          </w:p>
        </w:tc>
        <w:tc>
          <w:tcPr>
            <w:tcW w:w="993" w:type="dxa"/>
          </w:tcPr>
          <w:p w:rsidR="007C6FC8" w:rsidRPr="001028CA" w:rsidRDefault="007C6FC8" w:rsidP="0029258E">
            <w:pPr>
              <w:jc w:val="right"/>
              <w:rPr>
                <w:color w:val="000000"/>
              </w:rPr>
            </w:pPr>
          </w:p>
        </w:tc>
        <w:tc>
          <w:tcPr>
            <w:tcW w:w="1275" w:type="dxa"/>
          </w:tcPr>
          <w:p w:rsidR="007C6FC8" w:rsidRPr="001028CA" w:rsidRDefault="007C6FC8" w:rsidP="0029258E">
            <w:pPr>
              <w:jc w:val="right"/>
              <w:rPr>
                <w:color w:val="000000"/>
              </w:rPr>
            </w:pPr>
          </w:p>
        </w:tc>
        <w:tc>
          <w:tcPr>
            <w:tcW w:w="1560" w:type="dxa"/>
          </w:tcPr>
          <w:p w:rsidR="007C6FC8" w:rsidRPr="001028CA" w:rsidRDefault="007C6FC8" w:rsidP="0029258E">
            <w:pPr>
              <w:jc w:val="right"/>
              <w:rPr>
                <w:color w:val="000000"/>
              </w:rPr>
            </w:pPr>
          </w:p>
        </w:tc>
        <w:tc>
          <w:tcPr>
            <w:tcW w:w="1980" w:type="dxa"/>
          </w:tcPr>
          <w:p w:rsidR="007C6FC8" w:rsidRPr="001028CA" w:rsidRDefault="007C6FC8" w:rsidP="0029258E">
            <w:pPr>
              <w:jc w:val="right"/>
              <w:rPr>
                <w:color w:val="000000"/>
                <w:lang w:eastAsia="sl-SI"/>
              </w:rPr>
            </w:pPr>
          </w:p>
        </w:tc>
      </w:tr>
      <w:tr w:rsidR="007C6FC8" w:rsidRPr="001028CA">
        <w:tc>
          <w:tcPr>
            <w:tcW w:w="8047" w:type="dxa"/>
            <w:gridSpan w:val="5"/>
            <w:tcBorders>
              <w:top w:val="single" w:sz="4" w:space="0" w:color="auto"/>
              <w:bottom w:val="single" w:sz="4" w:space="0" w:color="auto"/>
            </w:tcBorders>
          </w:tcPr>
          <w:p w:rsidR="007C6FC8" w:rsidRPr="001028CA" w:rsidRDefault="007C6FC8" w:rsidP="0029258E">
            <w:pPr>
              <w:jc w:val="right"/>
              <w:rPr>
                <w:b/>
                <w:bCs/>
                <w:color w:val="000000"/>
              </w:rPr>
            </w:pPr>
          </w:p>
          <w:p w:rsidR="007C6FC8" w:rsidRPr="001028CA" w:rsidRDefault="007C6FC8" w:rsidP="0029258E">
            <w:pPr>
              <w:jc w:val="right"/>
              <w:rPr>
                <w:b/>
                <w:bCs/>
                <w:color w:val="000000"/>
              </w:rPr>
            </w:pPr>
            <w:r w:rsidRPr="001028CA">
              <w:rPr>
                <w:b/>
                <w:bCs/>
                <w:color w:val="000000"/>
                <w:sz w:val="22"/>
                <w:szCs w:val="22"/>
              </w:rPr>
              <w:t>TOTAL without VAT</w:t>
            </w:r>
          </w:p>
        </w:tc>
        <w:tc>
          <w:tcPr>
            <w:tcW w:w="1980" w:type="dxa"/>
            <w:tcBorders>
              <w:top w:val="single" w:sz="4" w:space="0" w:color="auto"/>
              <w:bottom w:val="single" w:sz="4" w:space="0" w:color="auto"/>
            </w:tcBorders>
          </w:tcPr>
          <w:p w:rsidR="007C6FC8" w:rsidRPr="001028CA" w:rsidRDefault="007C6FC8" w:rsidP="0029258E">
            <w:pPr>
              <w:jc w:val="right"/>
              <w:rPr>
                <w:color w:val="000000"/>
                <w:lang w:eastAsia="sl-SI"/>
              </w:rPr>
            </w:pPr>
          </w:p>
        </w:tc>
      </w:tr>
      <w:tr w:rsidR="007C6FC8" w:rsidRPr="001028CA">
        <w:tc>
          <w:tcPr>
            <w:tcW w:w="817" w:type="dxa"/>
            <w:tcBorders>
              <w:top w:val="single" w:sz="4" w:space="0" w:color="auto"/>
              <w:bottom w:val="nil"/>
            </w:tcBorders>
            <w:shd w:val="clear" w:color="auto" w:fill="808080"/>
          </w:tcPr>
          <w:p w:rsidR="007C6FC8" w:rsidRPr="001028CA" w:rsidRDefault="007C6FC8" w:rsidP="0029258E">
            <w:pPr>
              <w:rPr>
                <w:b/>
                <w:bCs/>
                <w:color w:val="000000"/>
              </w:rPr>
            </w:pPr>
            <w:r w:rsidRPr="001028CA">
              <w:rPr>
                <w:b/>
                <w:bCs/>
                <w:color w:val="000000"/>
                <w:sz w:val="22"/>
                <w:szCs w:val="22"/>
              </w:rPr>
              <w:t>2.</w:t>
            </w:r>
          </w:p>
        </w:tc>
        <w:tc>
          <w:tcPr>
            <w:tcW w:w="3402" w:type="dxa"/>
            <w:tcBorders>
              <w:top w:val="single" w:sz="4" w:space="0" w:color="auto"/>
              <w:bottom w:val="nil"/>
            </w:tcBorders>
            <w:shd w:val="clear" w:color="auto" w:fill="808080"/>
          </w:tcPr>
          <w:p w:rsidR="007C6FC8" w:rsidRPr="001028CA" w:rsidRDefault="007C6FC8" w:rsidP="0029258E">
            <w:pPr>
              <w:rPr>
                <w:b/>
                <w:bCs/>
                <w:color w:val="000000"/>
                <w:lang w:eastAsia="sl-SI"/>
              </w:rPr>
            </w:pPr>
            <w:r w:rsidRPr="001028CA">
              <w:rPr>
                <w:b/>
                <w:bCs/>
                <w:color w:val="000000"/>
                <w:sz w:val="22"/>
                <w:szCs w:val="22"/>
                <w:lang w:eastAsia="sl-SI"/>
              </w:rPr>
              <w:t>GROUND WORKS</w:t>
            </w:r>
          </w:p>
        </w:tc>
        <w:tc>
          <w:tcPr>
            <w:tcW w:w="993" w:type="dxa"/>
            <w:tcBorders>
              <w:top w:val="single" w:sz="4" w:space="0" w:color="auto"/>
              <w:bottom w:val="nil"/>
            </w:tcBorders>
            <w:shd w:val="clear" w:color="auto" w:fill="808080"/>
          </w:tcPr>
          <w:p w:rsidR="007C6FC8" w:rsidRPr="001028CA" w:rsidRDefault="007C6FC8" w:rsidP="0029258E">
            <w:pPr>
              <w:jc w:val="right"/>
              <w:rPr>
                <w:b/>
                <w:bCs/>
                <w:color w:val="000000"/>
                <w:lang w:eastAsia="sl-SI"/>
              </w:rPr>
            </w:pPr>
          </w:p>
        </w:tc>
        <w:tc>
          <w:tcPr>
            <w:tcW w:w="1275" w:type="dxa"/>
            <w:tcBorders>
              <w:top w:val="single" w:sz="4" w:space="0" w:color="auto"/>
              <w:bottom w:val="nil"/>
            </w:tcBorders>
            <w:shd w:val="clear" w:color="auto" w:fill="808080"/>
          </w:tcPr>
          <w:p w:rsidR="007C6FC8" w:rsidRPr="001028CA" w:rsidRDefault="007C6FC8" w:rsidP="0029258E">
            <w:pPr>
              <w:rPr>
                <w:b/>
                <w:bCs/>
                <w:color w:val="000000"/>
                <w:lang w:eastAsia="sl-SI"/>
              </w:rPr>
            </w:pPr>
          </w:p>
        </w:tc>
        <w:tc>
          <w:tcPr>
            <w:tcW w:w="1560" w:type="dxa"/>
            <w:tcBorders>
              <w:top w:val="single" w:sz="4" w:space="0" w:color="auto"/>
              <w:bottom w:val="nil"/>
            </w:tcBorders>
            <w:shd w:val="clear" w:color="auto" w:fill="808080"/>
          </w:tcPr>
          <w:p w:rsidR="007C6FC8" w:rsidRPr="001028CA" w:rsidRDefault="007C6FC8" w:rsidP="0029258E">
            <w:pPr>
              <w:rPr>
                <w:b/>
                <w:bCs/>
                <w:color w:val="000000"/>
              </w:rPr>
            </w:pPr>
          </w:p>
        </w:tc>
        <w:tc>
          <w:tcPr>
            <w:tcW w:w="1980" w:type="dxa"/>
            <w:tcBorders>
              <w:top w:val="single" w:sz="4" w:space="0" w:color="auto"/>
              <w:bottom w:val="nil"/>
            </w:tcBorders>
            <w:shd w:val="clear" w:color="auto" w:fill="808080"/>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lang w:val="mk-MK"/>
              </w:rPr>
            </w:pPr>
            <w:r w:rsidRPr="001028CA">
              <w:rPr>
                <w:color w:val="000000"/>
                <w:sz w:val="22"/>
                <w:szCs w:val="22"/>
                <w:lang w:val="mk-MK"/>
              </w:rPr>
              <w:t>1</w:t>
            </w:r>
          </w:p>
        </w:tc>
        <w:tc>
          <w:tcPr>
            <w:tcW w:w="3402" w:type="dxa"/>
            <w:tcBorders>
              <w:top w:val="nil"/>
            </w:tcBorders>
          </w:tcPr>
          <w:p w:rsidR="007C6FC8" w:rsidRPr="001028CA" w:rsidRDefault="007C6FC8" w:rsidP="0029258E">
            <w:pPr>
              <w:rPr>
                <w:color w:val="000000"/>
                <w:lang w:eastAsia="sl-SI"/>
              </w:rPr>
            </w:pPr>
            <w:r w:rsidRPr="001028CA">
              <w:rPr>
                <w:color w:val="000000"/>
                <w:sz w:val="22"/>
                <w:szCs w:val="22"/>
              </w:rPr>
              <w:t>Mechanical excavation of humus and transport to landfill up to 10 km</w:t>
            </w:r>
          </w:p>
        </w:tc>
        <w:tc>
          <w:tcPr>
            <w:tcW w:w="993" w:type="dxa"/>
            <w:tcBorders>
              <w:top w:val="nil"/>
            </w:tcBorders>
          </w:tcPr>
          <w:p w:rsidR="007C6FC8" w:rsidRPr="001028CA" w:rsidRDefault="007C6FC8" w:rsidP="0029258E">
            <w:pPr>
              <w:jc w:val="right"/>
              <w:rPr>
                <w:color w:val="000000"/>
              </w:rPr>
            </w:pPr>
            <w:r>
              <w:rPr>
                <w:color w:val="000000"/>
                <w:sz w:val="22"/>
                <w:szCs w:val="22"/>
              </w:rPr>
              <w:t>M3</w:t>
            </w:r>
          </w:p>
        </w:tc>
        <w:tc>
          <w:tcPr>
            <w:tcW w:w="1275" w:type="dxa"/>
            <w:tcBorders>
              <w:top w:val="nil"/>
            </w:tcBorders>
          </w:tcPr>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r>
              <w:rPr>
                <w:rFonts w:ascii="Times New Roman" w:hAnsi="Times New Roman" w:cs="Times New Roman"/>
                <w:color w:val="000000"/>
                <w:sz w:val="22"/>
                <w:szCs w:val="22"/>
              </w:rPr>
              <w:t>1.839</w:t>
            </w:r>
          </w:p>
        </w:tc>
        <w:tc>
          <w:tcPr>
            <w:tcW w:w="1560" w:type="dxa"/>
            <w:tcBorders>
              <w:top w:val="nil"/>
            </w:tcBorders>
          </w:tcPr>
          <w:p w:rsidR="007C6FC8" w:rsidRPr="001028CA" w:rsidRDefault="007C6FC8" w:rsidP="0029258E">
            <w:pPr>
              <w:jc w:val="right"/>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F552DC" w:rsidRDefault="007C6FC8" w:rsidP="0029258E">
            <w:pPr>
              <w:rPr>
                <w:color w:val="000000"/>
                <w:lang w:val="en-US"/>
              </w:rPr>
            </w:pPr>
            <w:r>
              <w:rPr>
                <w:color w:val="000000"/>
                <w:sz w:val="22"/>
                <w:szCs w:val="22"/>
                <w:lang w:val="en-US"/>
              </w:rPr>
              <w:t>2</w:t>
            </w:r>
          </w:p>
        </w:tc>
        <w:tc>
          <w:tcPr>
            <w:tcW w:w="3402" w:type="dxa"/>
            <w:tcBorders>
              <w:top w:val="nil"/>
            </w:tcBorders>
          </w:tcPr>
          <w:p w:rsidR="007C6FC8" w:rsidRPr="001028CA" w:rsidRDefault="007C6FC8" w:rsidP="0029258E">
            <w:pPr>
              <w:rPr>
                <w:color w:val="000000"/>
              </w:rPr>
            </w:pPr>
            <w:r w:rsidRPr="001028CA">
              <w:rPr>
                <w:color w:val="000000"/>
                <w:sz w:val="22"/>
                <w:szCs w:val="22"/>
              </w:rPr>
              <w:t>Mechanical excavation of rock of IV and V category with a procedure selected by the Contractor with loading of material and transport to the landfill provided and insured by the Contractor up to 10km.</w:t>
            </w:r>
          </w:p>
        </w:tc>
        <w:tc>
          <w:tcPr>
            <w:tcW w:w="993" w:type="dxa"/>
            <w:tcBorders>
              <w:top w:val="nil"/>
            </w:tcBorders>
          </w:tcPr>
          <w:p w:rsidR="007C6FC8" w:rsidRPr="001028CA" w:rsidRDefault="007C6FC8" w:rsidP="0029258E">
            <w:pPr>
              <w:jc w:val="right"/>
              <w:rPr>
                <w:color w:val="000000"/>
              </w:rPr>
            </w:pPr>
            <w:r>
              <w:rPr>
                <w:color w:val="000000"/>
                <w:sz w:val="22"/>
                <w:szCs w:val="22"/>
              </w:rPr>
              <w:t>M3</w:t>
            </w:r>
          </w:p>
        </w:tc>
        <w:tc>
          <w:tcPr>
            <w:tcW w:w="1275" w:type="dxa"/>
            <w:tcBorders>
              <w:top w:val="nil"/>
            </w:tcBorders>
          </w:tcPr>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r>
              <w:rPr>
                <w:rFonts w:ascii="Times New Roman" w:hAnsi="Times New Roman" w:cs="Times New Roman"/>
                <w:color w:val="000000"/>
                <w:sz w:val="22"/>
                <w:szCs w:val="22"/>
              </w:rPr>
              <w:t>179</w:t>
            </w:r>
          </w:p>
        </w:tc>
        <w:tc>
          <w:tcPr>
            <w:tcW w:w="1560" w:type="dxa"/>
            <w:tcBorders>
              <w:top w:val="nil"/>
            </w:tcBorders>
          </w:tcPr>
          <w:p w:rsidR="007C6FC8" w:rsidRPr="001028CA" w:rsidRDefault="007C6FC8" w:rsidP="0029258E">
            <w:pPr>
              <w:jc w:val="right"/>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F552DC" w:rsidRDefault="007C6FC8" w:rsidP="0029258E">
            <w:pPr>
              <w:rPr>
                <w:color w:val="000000"/>
                <w:lang w:val="en-US"/>
              </w:rPr>
            </w:pPr>
            <w:r>
              <w:rPr>
                <w:color w:val="000000"/>
                <w:sz w:val="22"/>
                <w:szCs w:val="22"/>
                <w:lang w:val="en-US"/>
              </w:rPr>
              <w:t>3</w:t>
            </w:r>
          </w:p>
        </w:tc>
        <w:tc>
          <w:tcPr>
            <w:tcW w:w="3402" w:type="dxa"/>
            <w:tcBorders>
              <w:top w:val="nil"/>
            </w:tcBorders>
          </w:tcPr>
          <w:p w:rsidR="007C6FC8" w:rsidRPr="001028CA" w:rsidRDefault="007C6FC8" w:rsidP="0029258E">
            <w:pPr>
              <w:rPr>
                <w:color w:val="000000"/>
              </w:rPr>
            </w:pPr>
            <w:r w:rsidRPr="001028CA">
              <w:rPr>
                <w:color w:val="000000"/>
                <w:sz w:val="22"/>
                <w:szCs w:val="22"/>
              </w:rPr>
              <w:t>Machine excavation (wide) of material with loading and transport to landfill provided and insured by a Contractor</w:t>
            </w:r>
          </w:p>
        </w:tc>
        <w:tc>
          <w:tcPr>
            <w:tcW w:w="993" w:type="dxa"/>
            <w:tcBorders>
              <w:top w:val="nil"/>
            </w:tcBorders>
          </w:tcPr>
          <w:p w:rsidR="007C6FC8" w:rsidRPr="001028CA" w:rsidRDefault="007C6FC8" w:rsidP="0029258E">
            <w:pPr>
              <w:jc w:val="right"/>
              <w:rPr>
                <w:color w:val="000000"/>
              </w:rPr>
            </w:pPr>
            <w:r>
              <w:rPr>
                <w:color w:val="000000"/>
                <w:sz w:val="22"/>
                <w:szCs w:val="22"/>
              </w:rPr>
              <w:t>M3</w:t>
            </w:r>
          </w:p>
        </w:tc>
        <w:tc>
          <w:tcPr>
            <w:tcW w:w="1275" w:type="dxa"/>
            <w:tcBorders>
              <w:top w:val="nil"/>
            </w:tcBorders>
          </w:tcPr>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r>
              <w:rPr>
                <w:rFonts w:ascii="Times New Roman" w:hAnsi="Times New Roman" w:cs="Times New Roman"/>
                <w:color w:val="000000"/>
                <w:sz w:val="22"/>
                <w:szCs w:val="22"/>
              </w:rPr>
              <w:t>1.608</w:t>
            </w:r>
          </w:p>
        </w:tc>
        <w:tc>
          <w:tcPr>
            <w:tcW w:w="1560" w:type="dxa"/>
            <w:tcBorders>
              <w:top w:val="nil"/>
            </w:tcBorders>
          </w:tcPr>
          <w:p w:rsidR="007C6FC8" w:rsidRPr="001028CA" w:rsidRDefault="007C6FC8" w:rsidP="0029258E">
            <w:pPr>
              <w:jc w:val="right"/>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F552DC" w:rsidRDefault="007C6FC8" w:rsidP="0029258E">
            <w:pPr>
              <w:rPr>
                <w:color w:val="000000"/>
                <w:lang w:val="en-US"/>
              </w:rPr>
            </w:pPr>
            <w:r>
              <w:rPr>
                <w:color w:val="000000"/>
                <w:sz w:val="22"/>
                <w:szCs w:val="22"/>
                <w:lang w:val="en-US"/>
              </w:rPr>
              <w:t>4</w:t>
            </w:r>
          </w:p>
        </w:tc>
        <w:tc>
          <w:tcPr>
            <w:tcW w:w="3402" w:type="dxa"/>
            <w:tcBorders>
              <w:top w:val="nil"/>
            </w:tcBorders>
          </w:tcPr>
          <w:p w:rsidR="007C6FC8" w:rsidRPr="001028CA" w:rsidRDefault="007C6FC8" w:rsidP="0029258E">
            <w:pPr>
              <w:rPr>
                <w:color w:val="000000"/>
              </w:rPr>
            </w:pPr>
            <w:r w:rsidRPr="001028CA">
              <w:rPr>
                <w:color w:val="000000"/>
                <w:sz w:val="22"/>
                <w:szCs w:val="22"/>
              </w:rPr>
              <w:t>Narrow machine excavation of earth material with loading and transport to the landfill up to 10km.</w:t>
            </w:r>
          </w:p>
        </w:tc>
        <w:tc>
          <w:tcPr>
            <w:tcW w:w="993" w:type="dxa"/>
            <w:tcBorders>
              <w:top w:val="nil"/>
            </w:tcBorders>
          </w:tcPr>
          <w:p w:rsidR="007C6FC8" w:rsidRPr="001028CA" w:rsidRDefault="007C6FC8" w:rsidP="0029258E">
            <w:pPr>
              <w:jc w:val="right"/>
              <w:rPr>
                <w:color w:val="000000"/>
              </w:rPr>
            </w:pPr>
            <w:r>
              <w:rPr>
                <w:color w:val="000000"/>
                <w:sz w:val="22"/>
                <w:szCs w:val="22"/>
              </w:rPr>
              <w:t>M3</w:t>
            </w:r>
          </w:p>
        </w:tc>
        <w:tc>
          <w:tcPr>
            <w:tcW w:w="1275" w:type="dxa"/>
            <w:tcBorders>
              <w:top w:val="nil"/>
            </w:tcBorders>
          </w:tcPr>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r>
              <w:rPr>
                <w:rFonts w:ascii="Times New Roman" w:hAnsi="Times New Roman" w:cs="Times New Roman"/>
                <w:color w:val="000000"/>
                <w:sz w:val="22"/>
                <w:szCs w:val="22"/>
              </w:rPr>
              <w:t>361</w:t>
            </w:r>
          </w:p>
        </w:tc>
        <w:tc>
          <w:tcPr>
            <w:tcW w:w="1560" w:type="dxa"/>
            <w:tcBorders>
              <w:top w:val="nil"/>
            </w:tcBorders>
          </w:tcPr>
          <w:p w:rsidR="007C6FC8" w:rsidRPr="001028CA" w:rsidRDefault="007C6FC8" w:rsidP="0029258E">
            <w:pPr>
              <w:jc w:val="right"/>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F552DC" w:rsidRDefault="007C6FC8" w:rsidP="0029258E">
            <w:pPr>
              <w:rPr>
                <w:color w:val="000000"/>
                <w:lang w:val="en-US"/>
              </w:rPr>
            </w:pPr>
            <w:r>
              <w:rPr>
                <w:color w:val="000000"/>
                <w:sz w:val="22"/>
                <w:szCs w:val="22"/>
                <w:lang w:val="en-US"/>
              </w:rPr>
              <w:t>5</w:t>
            </w:r>
          </w:p>
        </w:tc>
        <w:tc>
          <w:tcPr>
            <w:tcW w:w="3402" w:type="dxa"/>
            <w:tcBorders>
              <w:top w:val="nil"/>
            </w:tcBorders>
          </w:tcPr>
          <w:p w:rsidR="007C6FC8" w:rsidRPr="001028CA" w:rsidRDefault="007C6FC8" w:rsidP="0029258E">
            <w:pPr>
              <w:rPr>
                <w:color w:val="000000"/>
              </w:rPr>
            </w:pPr>
            <w:r w:rsidRPr="001028CA">
              <w:rPr>
                <w:color w:val="000000"/>
                <w:sz w:val="22"/>
                <w:szCs w:val="22"/>
              </w:rPr>
              <w:t>Rolling and compacting the bedding.</w:t>
            </w:r>
          </w:p>
        </w:tc>
        <w:tc>
          <w:tcPr>
            <w:tcW w:w="993" w:type="dxa"/>
            <w:tcBorders>
              <w:top w:val="nil"/>
            </w:tcBorders>
          </w:tcPr>
          <w:p w:rsidR="007C6FC8" w:rsidRPr="001028CA" w:rsidRDefault="007C6FC8" w:rsidP="0029258E">
            <w:pPr>
              <w:jc w:val="right"/>
              <w:rPr>
                <w:color w:val="000000"/>
              </w:rPr>
            </w:pPr>
            <w:r>
              <w:rPr>
                <w:color w:val="000000"/>
                <w:sz w:val="22"/>
                <w:szCs w:val="22"/>
              </w:rPr>
              <w:t>M2</w:t>
            </w:r>
          </w:p>
        </w:tc>
        <w:tc>
          <w:tcPr>
            <w:tcW w:w="1275" w:type="dxa"/>
            <w:tcBorders>
              <w:top w:val="nil"/>
            </w:tcBorders>
          </w:tcPr>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r>
              <w:rPr>
                <w:rFonts w:ascii="Times New Roman" w:hAnsi="Times New Roman" w:cs="Times New Roman"/>
                <w:color w:val="000000"/>
                <w:sz w:val="22"/>
                <w:szCs w:val="22"/>
              </w:rPr>
              <w:t>3.456</w:t>
            </w:r>
          </w:p>
        </w:tc>
        <w:tc>
          <w:tcPr>
            <w:tcW w:w="1560" w:type="dxa"/>
            <w:tcBorders>
              <w:top w:val="nil"/>
            </w:tcBorders>
          </w:tcPr>
          <w:p w:rsidR="007C6FC8" w:rsidRPr="001028CA" w:rsidRDefault="007C6FC8" w:rsidP="0029258E">
            <w:pPr>
              <w:jc w:val="right"/>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F552DC" w:rsidRDefault="007C6FC8" w:rsidP="0029258E">
            <w:pPr>
              <w:rPr>
                <w:color w:val="000000"/>
                <w:lang w:val="en-US"/>
              </w:rPr>
            </w:pPr>
            <w:r>
              <w:rPr>
                <w:color w:val="000000"/>
                <w:sz w:val="22"/>
                <w:szCs w:val="22"/>
                <w:lang w:val="en-US"/>
              </w:rPr>
              <w:t>6</w:t>
            </w:r>
          </w:p>
        </w:tc>
        <w:tc>
          <w:tcPr>
            <w:tcW w:w="3402" w:type="dxa"/>
            <w:tcBorders>
              <w:top w:val="nil"/>
            </w:tcBorders>
          </w:tcPr>
          <w:p w:rsidR="007C6FC8" w:rsidRPr="001028CA" w:rsidRDefault="007C6FC8" w:rsidP="0029258E">
            <w:pPr>
              <w:rPr>
                <w:color w:val="000000"/>
              </w:rPr>
            </w:pPr>
            <w:r w:rsidRPr="001028CA">
              <w:rPr>
                <w:color w:val="000000"/>
                <w:sz w:val="22"/>
                <w:szCs w:val="22"/>
              </w:rPr>
              <w:t>Construction of an embankment to the required density with procurement and transport from a loan</w:t>
            </w:r>
          </w:p>
        </w:tc>
        <w:tc>
          <w:tcPr>
            <w:tcW w:w="993" w:type="dxa"/>
            <w:tcBorders>
              <w:top w:val="nil"/>
            </w:tcBorders>
          </w:tcPr>
          <w:p w:rsidR="007C6FC8" w:rsidRPr="001028CA" w:rsidRDefault="007C6FC8" w:rsidP="0029258E">
            <w:pPr>
              <w:jc w:val="right"/>
              <w:rPr>
                <w:color w:val="000000"/>
              </w:rPr>
            </w:pPr>
            <w:r>
              <w:rPr>
                <w:color w:val="000000"/>
                <w:sz w:val="22"/>
                <w:szCs w:val="22"/>
              </w:rPr>
              <w:t>M3</w:t>
            </w:r>
          </w:p>
        </w:tc>
        <w:tc>
          <w:tcPr>
            <w:tcW w:w="1275" w:type="dxa"/>
            <w:tcBorders>
              <w:top w:val="nil"/>
            </w:tcBorders>
          </w:tcPr>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r>
              <w:rPr>
                <w:rFonts w:ascii="Times New Roman" w:hAnsi="Times New Roman" w:cs="Times New Roman"/>
                <w:color w:val="000000"/>
                <w:sz w:val="22"/>
                <w:szCs w:val="22"/>
              </w:rPr>
              <w:t>491</w:t>
            </w:r>
          </w:p>
        </w:tc>
        <w:tc>
          <w:tcPr>
            <w:tcW w:w="1560" w:type="dxa"/>
            <w:tcBorders>
              <w:top w:val="nil"/>
            </w:tcBorders>
          </w:tcPr>
          <w:p w:rsidR="007C6FC8" w:rsidRPr="001028CA" w:rsidRDefault="007C6FC8" w:rsidP="0029258E">
            <w:pPr>
              <w:jc w:val="right"/>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F552DC" w:rsidRDefault="007C6FC8" w:rsidP="0029258E">
            <w:pPr>
              <w:rPr>
                <w:color w:val="000000"/>
                <w:lang w:val="en-US"/>
              </w:rPr>
            </w:pPr>
            <w:r>
              <w:rPr>
                <w:color w:val="000000"/>
                <w:sz w:val="22"/>
                <w:szCs w:val="22"/>
                <w:lang w:val="en-US"/>
              </w:rPr>
              <w:t>7</w:t>
            </w:r>
          </w:p>
        </w:tc>
        <w:tc>
          <w:tcPr>
            <w:tcW w:w="3402" w:type="dxa"/>
            <w:tcBorders>
              <w:top w:val="nil"/>
            </w:tcBorders>
          </w:tcPr>
          <w:p w:rsidR="007C6FC8" w:rsidRPr="001028CA" w:rsidRDefault="007C6FC8" w:rsidP="0029258E">
            <w:pPr>
              <w:rPr>
                <w:color w:val="000000"/>
              </w:rPr>
            </w:pPr>
            <w:r w:rsidRPr="001028CA">
              <w:rPr>
                <w:color w:val="000000"/>
                <w:sz w:val="22"/>
                <w:szCs w:val="22"/>
              </w:rPr>
              <w:t>Making the subsoil to the required compaction.</w:t>
            </w:r>
          </w:p>
        </w:tc>
        <w:tc>
          <w:tcPr>
            <w:tcW w:w="993" w:type="dxa"/>
            <w:tcBorders>
              <w:top w:val="nil"/>
            </w:tcBorders>
          </w:tcPr>
          <w:p w:rsidR="007C6FC8" w:rsidRPr="001028CA" w:rsidRDefault="007C6FC8" w:rsidP="0029258E">
            <w:pPr>
              <w:jc w:val="right"/>
              <w:rPr>
                <w:color w:val="000000"/>
              </w:rPr>
            </w:pPr>
            <w:r>
              <w:rPr>
                <w:color w:val="000000"/>
                <w:sz w:val="22"/>
                <w:szCs w:val="22"/>
              </w:rPr>
              <w:t>M2</w:t>
            </w:r>
          </w:p>
        </w:tc>
        <w:tc>
          <w:tcPr>
            <w:tcW w:w="1275" w:type="dxa"/>
            <w:tcBorders>
              <w:top w:val="nil"/>
            </w:tcBorders>
          </w:tcPr>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r>
              <w:rPr>
                <w:rFonts w:ascii="Times New Roman" w:hAnsi="Times New Roman" w:cs="Times New Roman"/>
                <w:color w:val="000000"/>
                <w:sz w:val="22"/>
                <w:szCs w:val="22"/>
              </w:rPr>
              <w:t>2.156</w:t>
            </w:r>
          </w:p>
        </w:tc>
        <w:tc>
          <w:tcPr>
            <w:tcW w:w="1560" w:type="dxa"/>
            <w:tcBorders>
              <w:top w:val="nil"/>
            </w:tcBorders>
          </w:tcPr>
          <w:p w:rsidR="007C6FC8" w:rsidRPr="001028CA" w:rsidRDefault="007C6FC8" w:rsidP="0029258E">
            <w:pPr>
              <w:jc w:val="right"/>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F552DC" w:rsidRDefault="007C6FC8" w:rsidP="0029258E">
            <w:pPr>
              <w:rPr>
                <w:color w:val="000000"/>
                <w:lang w:val="en-US"/>
              </w:rPr>
            </w:pPr>
            <w:r>
              <w:rPr>
                <w:color w:val="000000"/>
                <w:sz w:val="22"/>
                <w:szCs w:val="22"/>
                <w:lang w:val="en-US"/>
              </w:rPr>
              <w:t>8</w:t>
            </w:r>
          </w:p>
        </w:tc>
        <w:tc>
          <w:tcPr>
            <w:tcW w:w="3402" w:type="dxa"/>
            <w:tcBorders>
              <w:top w:val="nil"/>
            </w:tcBorders>
          </w:tcPr>
          <w:p w:rsidR="007C6FC8" w:rsidRPr="001028CA" w:rsidRDefault="007C6FC8" w:rsidP="0029258E">
            <w:pPr>
              <w:rPr>
                <w:color w:val="000000"/>
              </w:rPr>
            </w:pPr>
            <w:r w:rsidRPr="001028CA">
              <w:rPr>
                <w:color w:val="000000"/>
                <w:sz w:val="22"/>
                <w:szCs w:val="22"/>
              </w:rPr>
              <w:t>Making slopes</w:t>
            </w:r>
          </w:p>
        </w:tc>
        <w:tc>
          <w:tcPr>
            <w:tcW w:w="993" w:type="dxa"/>
            <w:tcBorders>
              <w:top w:val="nil"/>
            </w:tcBorders>
          </w:tcPr>
          <w:p w:rsidR="007C6FC8" w:rsidRPr="001028CA" w:rsidRDefault="007C6FC8" w:rsidP="0029258E">
            <w:pPr>
              <w:jc w:val="right"/>
              <w:rPr>
                <w:color w:val="000000"/>
              </w:rPr>
            </w:pPr>
            <w:r>
              <w:rPr>
                <w:color w:val="000000"/>
                <w:sz w:val="22"/>
                <w:szCs w:val="22"/>
              </w:rPr>
              <w:t>M2</w:t>
            </w:r>
          </w:p>
        </w:tc>
        <w:tc>
          <w:tcPr>
            <w:tcW w:w="1275" w:type="dxa"/>
            <w:tcBorders>
              <w:top w:val="nil"/>
            </w:tcBorders>
          </w:tcPr>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r>
              <w:rPr>
                <w:rFonts w:ascii="Times New Roman" w:hAnsi="Times New Roman" w:cs="Times New Roman"/>
                <w:color w:val="000000"/>
                <w:sz w:val="22"/>
                <w:szCs w:val="22"/>
              </w:rPr>
              <w:t>5.179</w:t>
            </w:r>
          </w:p>
        </w:tc>
        <w:tc>
          <w:tcPr>
            <w:tcW w:w="1560" w:type="dxa"/>
            <w:tcBorders>
              <w:top w:val="nil"/>
            </w:tcBorders>
          </w:tcPr>
          <w:p w:rsidR="007C6FC8" w:rsidRPr="001028CA" w:rsidRDefault="007C6FC8" w:rsidP="0029258E">
            <w:pPr>
              <w:jc w:val="right"/>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Borders>
              <w:bottom w:val="nil"/>
            </w:tcBorders>
          </w:tcPr>
          <w:p w:rsidR="007C6FC8" w:rsidRPr="001028CA" w:rsidRDefault="007C6FC8" w:rsidP="0029258E">
            <w:pPr>
              <w:jc w:val="right"/>
              <w:rPr>
                <w:b/>
                <w:bCs/>
                <w:color w:val="000000"/>
              </w:rPr>
            </w:pPr>
          </w:p>
          <w:p w:rsidR="007C6FC8" w:rsidRPr="001028CA" w:rsidRDefault="007C6FC8" w:rsidP="0029258E">
            <w:pPr>
              <w:jc w:val="right"/>
              <w:rPr>
                <w:b/>
                <w:bCs/>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bottom w:val="nil"/>
            </w:tcBorders>
            <w:shd w:val="clear" w:color="auto" w:fill="808080"/>
          </w:tcPr>
          <w:p w:rsidR="007C6FC8" w:rsidRPr="001028CA" w:rsidRDefault="007C6FC8" w:rsidP="0029258E">
            <w:pPr>
              <w:rPr>
                <w:color w:val="000000"/>
              </w:rPr>
            </w:pPr>
            <w:r w:rsidRPr="001028CA">
              <w:rPr>
                <w:color w:val="000000"/>
                <w:sz w:val="22"/>
                <w:szCs w:val="22"/>
              </w:rPr>
              <w:t>3.</w:t>
            </w:r>
          </w:p>
        </w:tc>
        <w:tc>
          <w:tcPr>
            <w:tcW w:w="3402" w:type="dxa"/>
            <w:tcBorders>
              <w:top w:val="nil"/>
              <w:bottom w:val="nil"/>
            </w:tcBorders>
            <w:shd w:val="clear" w:color="auto" w:fill="808080"/>
          </w:tcPr>
          <w:p w:rsidR="007C6FC8" w:rsidRPr="001028CA" w:rsidRDefault="007C6FC8" w:rsidP="0029258E">
            <w:pPr>
              <w:rPr>
                <w:b/>
                <w:bCs/>
                <w:color w:val="000000"/>
                <w:lang w:val="mk-MK"/>
              </w:rPr>
            </w:pPr>
            <w:r w:rsidRPr="001028CA">
              <w:rPr>
                <w:b/>
                <w:bCs/>
                <w:color w:val="000000"/>
                <w:sz w:val="22"/>
                <w:szCs w:val="22"/>
                <w:lang w:eastAsia="sl-SI"/>
              </w:rPr>
              <w:t>DRAINAGE</w:t>
            </w:r>
          </w:p>
        </w:tc>
        <w:tc>
          <w:tcPr>
            <w:tcW w:w="993" w:type="dxa"/>
            <w:tcBorders>
              <w:top w:val="nil"/>
              <w:bottom w:val="nil"/>
            </w:tcBorders>
            <w:shd w:val="clear" w:color="auto" w:fill="808080"/>
          </w:tcPr>
          <w:p w:rsidR="007C6FC8" w:rsidRPr="001028CA" w:rsidRDefault="007C6FC8" w:rsidP="0029258E">
            <w:pPr>
              <w:rPr>
                <w:color w:val="000000"/>
              </w:rPr>
            </w:pPr>
          </w:p>
        </w:tc>
        <w:tc>
          <w:tcPr>
            <w:tcW w:w="1275" w:type="dxa"/>
            <w:tcBorders>
              <w:top w:val="nil"/>
              <w:bottom w:val="nil"/>
            </w:tcBorders>
            <w:shd w:val="clear" w:color="auto" w:fill="808080"/>
          </w:tcPr>
          <w:p w:rsidR="007C6FC8" w:rsidRPr="001028CA" w:rsidRDefault="007C6FC8" w:rsidP="0029258E">
            <w:pPr>
              <w:rPr>
                <w:color w:val="000000"/>
              </w:rPr>
            </w:pPr>
          </w:p>
        </w:tc>
        <w:tc>
          <w:tcPr>
            <w:tcW w:w="1560" w:type="dxa"/>
            <w:tcBorders>
              <w:top w:val="nil"/>
              <w:bottom w:val="nil"/>
              <w:right w:val="nil"/>
            </w:tcBorders>
            <w:shd w:val="clear" w:color="auto" w:fill="808080"/>
          </w:tcPr>
          <w:p w:rsidR="007C6FC8" w:rsidRPr="001028CA" w:rsidRDefault="007C6FC8" w:rsidP="0029258E">
            <w:pPr>
              <w:rPr>
                <w:color w:val="000000"/>
              </w:rPr>
            </w:pPr>
          </w:p>
        </w:tc>
        <w:tc>
          <w:tcPr>
            <w:tcW w:w="1980" w:type="dxa"/>
            <w:tcBorders>
              <w:top w:val="nil"/>
              <w:bottom w:val="nil"/>
            </w:tcBorders>
            <w:shd w:val="clear" w:color="auto" w:fill="808080"/>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rPr>
            </w:pPr>
            <w:r w:rsidRPr="001028CA">
              <w:rPr>
                <w:color w:val="000000"/>
                <w:sz w:val="22"/>
                <w:szCs w:val="22"/>
              </w:rPr>
              <w:t>1</w:t>
            </w:r>
          </w:p>
        </w:tc>
        <w:tc>
          <w:tcPr>
            <w:tcW w:w="3402" w:type="dxa"/>
            <w:tcBorders>
              <w:top w:val="nil"/>
            </w:tcBorders>
          </w:tcPr>
          <w:p w:rsidR="007C6FC8" w:rsidRPr="001028CA" w:rsidRDefault="007C6FC8" w:rsidP="0029258E">
            <w:pPr>
              <w:rPr>
                <w:color w:val="000000"/>
                <w:lang w:eastAsia="sl-SI"/>
              </w:rPr>
            </w:pPr>
            <w:r w:rsidRPr="001028CA">
              <w:rPr>
                <w:color w:val="000000"/>
                <w:sz w:val="22"/>
                <w:szCs w:val="22"/>
                <w:lang w:eastAsia="sl-SI"/>
              </w:rPr>
              <w:t>Formation of a land canal in accordance with the details of procurement and transport</w:t>
            </w:r>
          </w:p>
        </w:tc>
        <w:tc>
          <w:tcPr>
            <w:tcW w:w="993" w:type="dxa"/>
            <w:tcBorders>
              <w:top w:val="nil"/>
            </w:tcBorders>
          </w:tcPr>
          <w:p w:rsidR="007C6FC8" w:rsidRPr="001028CA" w:rsidRDefault="007C6FC8" w:rsidP="0029258E">
            <w:pPr>
              <w:jc w:val="right"/>
              <w:rPr>
                <w:color w:val="000000"/>
              </w:rPr>
            </w:pPr>
            <w:r>
              <w:rPr>
                <w:color w:val="000000"/>
                <w:sz w:val="22"/>
                <w:szCs w:val="22"/>
              </w:rPr>
              <w:t>M1</w:t>
            </w:r>
          </w:p>
        </w:tc>
        <w:tc>
          <w:tcPr>
            <w:tcW w:w="1275" w:type="dxa"/>
            <w:tcBorders>
              <w:top w:val="nil"/>
            </w:tcBorders>
          </w:tcPr>
          <w:p w:rsidR="007C6FC8" w:rsidRPr="001028CA" w:rsidRDefault="007C6FC8" w:rsidP="0029258E">
            <w:pPr>
              <w:jc w:val="right"/>
              <w:rPr>
                <w:color w:val="000000"/>
              </w:rPr>
            </w:pPr>
            <w:r>
              <w:rPr>
                <w:color w:val="000000"/>
                <w:sz w:val="22"/>
                <w:szCs w:val="22"/>
              </w:rPr>
              <w:t>1.715</w:t>
            </w:r>
          </w:p>
        </w:tc>
        <w:tc>
          <w:tcPr>
            <w:tcW w:w="1560" w:type="dxa"/>
            <w:tcBorders>
              <w:top w:val="nil"/>
              <w:right w:val="nil"/>
            </w:tcBorders>
          </w:tcPr>
          <w:p w:rsidR="007C6FC8" w:rsidRPr="001028CA" w:rsidRDefault="007C6FC8" w:rsidP="0029258E">
            <w:pPr>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rPr>
            </w:pPr>
          </w:p>
        </w:tc>
        <w:tc>
          <w:tcPr>
            <w:tcW w:w="3402" w:type="dxa"/>
            <w:tcBorders>
              <w:top w:val="nil"/>
            </w:tcBorders>
          </w:tcPr>
          <w:p w:rsidR="007C6FC8" w:rsidRPr="001028CA" w:rsidRDefault="007C6FC8" w:rsidP="0029258E">
            <w:pPr>
              <w:rPr>
                <w:color w:val="000000"/>
                <w:lang w:eastAsia="sl-SI"/>
              </w:rPr>
            </w:pPr>
            <w:r>
              <w:rPr>
                <w:color w:val="000000"/>
                <w:sz w:val="22"/>
                <w:szCs w:val="22"/>
                <w:lang w:eastAsia="sl-SI"/>
              </w:rPr>
              <w:t>Supply,</w:t>
            </w:r>
            <w:r>
              <w:rPr>
                <w:color w:val="000000"/>
                <w:sz w:val="22"/>
                <w:szCs w:val="22"/>
                <w:lang w:val="mk-MK" w:eastAsia="sl-SI"/>
              </w:rPr>
              <w:t xml:space="preserve"> </w:t>
            </w:r>
            <w:r w:rsidRPr="001028CA">
              <w:rPr>
                <w:color w:val="000000"/>
                <w:sz w:val="22"/>
                <w:szCs w:val="22"/>
                <w:lang w:eastAsia="sl-SI"/>
              </w:rPr>
              <w:t>tra</w:t>
            </w:r>
            <w:r>
              <w:rPr>
                <w:color w:val="000000"/>
                <w:sz w:val="22"/>
                <w:szCs w:val="22"/>
                <w:lang w:eastAsia="sl-SI"/>
              </w:rPr>
              <w:t xml:space="preserve">nsport and installation of MCP </w:t>
            </w:r>
            <w:r>
              <w:rPr>
                <w:color w:val="000000"/>
                <w:sz w:val="22"/>
                <w:szCs w:val="22"/>
                <w:lang w:val="mk-MK" w:eastAsia="sl-SI"/>
              </w:rPr>
              <w:t>Ф</w:t>
            </w:r>
            <w:r w:rsidRPr="001028CA">
              <w:rPr>
                <w:color w:val="000000"/>
                <w:sz w:val="22"/>
                <w:szCs w:val="22"/>
                <w:lang w:eastAsia="sl-SI"/>
              </w:rPr>
              <w:t xml:space="preserve">1000 </w:t>
            </w:r>
            <w:r>
              <w:rPr>
                <w:color w:val="000000"/>
                <w:sz w:val="22"/>
                <w:szCs w:val="22"/>
                <w:lang w:val="en-US" w:eastAsia="sl-SI"/>
              </w:rPr>
              <w:t xml:space="preserve">complete </w:t>
            </w:r>
            <w:r w:rsidRPr="001028CA">
              <w:rPr>
                <w:color w:val="000000"/>
                <w:sz w:val="22"/>
                <w:szCs w:val="22"/>
                <w:lang w:eastAsia="sl-SI"/>
              </w:rPr>
              <w:t>with input-output head according to the detail shown in the project.</w:t>
            </w:r>
          </w:p>
        </w:tc>
        <w:tc>
          <w:tcPr>
            <w:tcW w:w="993" w:type="dxa"/>
            <w:tcBorders>
              <w:top w:val="nil"/>
            </w:tcBorders>
          </w:tcPr>
          <w:p w:rsidR="007C6FC8" w:rsidRPr="001028CA" w:rsidRDefault="007C6FC8" w:rsidP="0029258E">
            <w:pPr>
              <w:jc w:val="right"/>
              <w:rPr>
                <w:color w:val="000000"/>
              </w:rPr>
            </w:pPr>
            <w:r>
              <w:rPr>
                <w:color w:val="000000"/>
                <w:sz w:val="22"/>
                <w:szCs w:val="22"/>
              </w:rPr>
              <w:t>M1</w:t>
            </w:r>
          </w:p>
        </w:tc>
        <w:tc>
          <w:tcPr>
            <w:tcW w:w="1275" w:type="dxa"/>
            <w:tcBorders>
              <w:top w:val="nil"/>
            </w:tcBorders>
          </w:tcPr>
          <w:p w:rsidR="007C6FC8" w:rsidRPr="001028CA" w:rsidRDefault="007C6FC8" w:rsidP="0029258E">
            <w:pPr>
              <w:jc w:val="right"/>
              <w:rPr>
                <w:color w:val="000000"/>
              </w:rPr>
            </w:pPr>
            <w:r>
              <w:rPr>
                <w:color w:val="000000"/>
                <w:sz w:val="22"/>
                <w:szCs w:val="22"/>
              </w:rPr>
              <w:t>40</w:t>
            </w:r>
          </w:p>
        </w:tc>
        <w:tc>
          <w:tcPr>
            <w:tcW w:w="1560" w:type="dxa"/>
            <w:tcBorders>
              <w:top w:val="nil"/>
              <w:right w:val="nil"/>
            </w:tcBorders>
          </w:tcPr>
          <w:p w:rsidR="007C6FC8" w:rsidRPr="001028CA" w:rsidRDefault="007C6FC8" w:rsidP="0029258E">
            <w:pPr>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Borders>
              <w:bottom w:val="nil"/>
            </w:tcBorders>
          </w:tcPr>
          <w:p w:rsidR="007C6FC8" w:rsidRPr="001028CA" w:rsidRDefault="007C6FC8" w:rsidP="0029258E">
            <w:pPr>
              <w:jc w:val="right"/>
              <w:rPr>
                <w:b/>
                <w:bCs/>
                <w:color w:val="000000"/>
              </w:rPr>
            </w:pPr>
          </w:p>
          <w:p w:rsidR="007C6FC8" w:rsidRPr="001028CA" w:rsidRDefault="007C6FC8" w:rsidP="0029258E">
            <w:pPr>
              <w:jc w:val="right"/>
              <w:rPr>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bottom w:val="nil"/>
            </w:tcBorders>
            <w:shd w:val="clear" w:color="auto" w:fill="808080"/>
          </w:tcPr>
          <w:p w:rsidR="007C6FC8" w:rsidRPr="001028CA" w:rsidRDefault="007C6FC8" w:rsidP="0029258E">
            <w:pPr>
              <w:rPr>
                <w:color w:val="000000"/>
              </w:rPr>
            </w:pPr>
            <w:r w:rsidRPr="001028CA">
              <w:rPr>
                <w:color w:val="000000"/>
                <w:sz w:val="22"/>
                <w:szCs w:val="22"/>
              </w:rPr>
              <w:t>4.</w:t>
            </w:r>
          </w:p>
        </w:tc>
        <w:tc>
          <w:tcPr>
            <w:tcW w:w="3402" w:type="dxa"/>
            <w:tcBorders>
              <w:top w:val="nil"/>
              <w:bottom w:val="nil"/>
            </w:tcBorders>
            <w:shd w:val="clear" w:color="auto" w:fill="808080"/>
          </w:tcPr>
          <w:p w:rsidR="007C6FC8" w:rsidRPr="001028CA" w:rsidRDefault="007C6FC8" w:rsidP="0029258E">
            <w:pPr>
              <w:rPr>
                <w:b/>
                <w:bCs/>
                <w:color w:val="000000"/>
              </w:rPr>
            </w:pPr>
            <w:r w:rsidRPr="001028CA">
              <w:rPr>
                <w:b/>
                <w:bCs/>
                <w:color w:val="000000"/>
                <w:sz w:val="22"/>
                <w:szCs w:val="22"/>
              </w:rPr>
              <w:t>UPPER LAYER</w:t>
            </w:r>
          </w:p>
        </w:tc>
        <w:tc>
          <w:tcPr>
            <w:tcW w:w="993" w:type="dxa"/>
            <w:tcBorders>
              <w:top w:val="nil"/>
              <w:bottom w:val="nil"/>
            </w:tcBorders>
            <w:shd w:val="clear" w:color="auto" w:fill="808080"/>
          </w:tcPr>
          <w:p w:rsidR="007C6FC8" w:rsidRPr="001028CA" w:rsidRDefault="007C6FC8" w:rsidP="0029258E">
            <w:pPr>
              <w:jc w:val="right"/>
              <w:rPr>
                <w:color w:val="000000"/>
              </w:rPr>
            </w:pPr>
          </w:p>
        </w:tc>
        <w:tc>
          <w:tcPr>
            <w:tcW w:w="1275" w:type="dxa"/>
            <w:tcBorders>
              <w:top w:val="nil"/>
              <w:bottom w:val="nil"/>
            </w:tcBorders>
            <w:shd w:val="clear" w:color="auto" w:fill="808080"/>
          </w:tcPr>
          <w:p w:rsidR="007C6FC8" w:rsidRPr="001028CA" w:rsidRDefault="007C6FC8" w:rsidP="0029258E">
            <w:pPr>
              <w:jc w:val="right"/>
              <w:rPr>
                <w:color w:val="000000"/>
              </w:rPr>
            </w:pPr>
          </w:p>
        </w:tc>
        <w:tc>
          <w:tcPr>
            <w:tcW w:w="1560" w:type="dxa"/>
            <w:tcBorders>
              <w:top w:val="nil"/>
              <w:bottom w:val="nil"/>
              <w:right w:val="nil"/>
            </w:tcBorders>
            <w:shd w:val="clear" w:color="auto" w:fill="808080"/>
          </w:tcPr>
          <w:p w:rsidR="007C6FC8" w:rsidRPr="001028CA" w:rsidRDefault="007C6FC8" w:rsidP="0029258E">
            <w:pPr>
              <w:rPr>
                <w:color w:val="000000"/>
              </w:rPr>
            </w:pPr>
          </w:p>
        </w:tc>
        <w:tc>
          <w:tcPr>
            <w:tcW w:w="1980" w:type="dxa"/>
            <w:tcBorders>
              <w:top w:val="nil"/>
              <w:bottom w:val="nil"/>
            </w:tcBorders>
            <w:shd w:val="clear" w:color="auto" w:fill="808080"/>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rPr>
            </w:pPr>
            <w:r w:rsidRPr="001028CA">
              <w:rPr>
                <w:color w:val="000000"/>
                <w:sz w:val="22"/>
                <w:szCs w:val="22"/>
              </w:rPr>
              <w:t>1</w:t>
            </w:r>
          </w:p>
        </w:tc>
        <w:tc>
          <w:tcPr>
            <w:tcW w:w="3402" w:type="dxa"/>
            <w:tcBorders>
              <w:top w:val="nil"/>
            </w:tcBorders>
          </w:tcPr>
          <w:p w:rsidR="007C6FC8" w:rsidRPr="001028CA" w:rsidRDefault="007C6FC8" w:rsidP="0029258E">
            <w:pPr>
              <w:rPr>
                <w:color w:val="000000"/>
              </w:rPr>
            </w:pPr>
            <w:r w:rsidRPr="001028CA">
              <w:rPr>
                <w:color w:val="000000"/>
                <w:sz w:val="22"/>
                <w:szCs w:val="22"/>
              </w:rPr>
              <w:t>Supply, transport and installation of a buffer layer of crushed stone material with a fraction of 63mm and a final layer of 5cm of white gravel with a fraction of 16mm for the path to the required density of 95 Mp according to the technical conditions</w:t>
            </w:r>
          </w:p>
        </w:tc>
        <w:tc>
          <w:tcPr>
            <w:tcW w:w="993" w:type="dxa"/>
            <w:tcBorders>
              <w:top w:val="nil"/>
            </w:tcBorders>
          </w:tcPr>
          <w:p w:rsidR="007C6FC8" w:rsidRPr="001028CA" w:rsidRDefault="007C6FC8" w:rsidP="0029258E">
            <w:pPr>
              <w:jc w:val="right"/>
              <w:rPr>
                <w:color w:val="000000"/>
                <w:lang w:val="en-US"/>
              </w:rPr>
            </w:pPr>
            <w:r>
              <w:rPr>
                <w:color w:val="000000"/>
                <w:sz w:val="22"/>
                <w:szCs w:val="22"/>
                <w:lang w:val="en-US"/>
              </w:rPr>
              <w:t>M3</w:t>
            </w:r>
          </w:p>
        </w:tc>
        <w:tc>
          <w:tcPr>
            <w:tcW w:w="1275" w:type="dxa"/>
            <w:tcBorders>
              <w:top w:val="nil"/>
            </w:tcBorders>
          </w:tcPr>
          <w:p w:rsidR="007C6FC8" w:rsidRPr="001028CA" w:rsidRDefault="007C6FC8" w:rsidP="0029258E">
            <w:pPr>
              <w:jc w:val="right"/>
              <w:rPr>
                <w:color w:val="000000"/>
              </w:rPr>
            </w:pPr>
            <w:r>
              <w:rPr>
                <w:color w:val="000000"/>
                <w:sz w:val="22"/>
                <w:szCs w:val="22"/>
              </w:rPr>
              <w:t>900</w:t>
            </w:r>
          </w:p>
        </w:tc>
        <w:tc>
          <w:tcPr>
            <w:tcW w:w="1560" w:type="dxa"/>
            <w:tcBorders>
              <w:top w:val="nil"/>
              <w:right w:val="nil"/>
            </w:tcBorders>
          </w:tcPr>
          <w:p w:rsidR="007C6FC8" w:rsidRPr="001028CA" w:rsidRDefault="007C6FC8" w:rsidP="0029258E">
            <w:pPr>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Borders>
              <w:top w:val="nil"/>
              <w:bottom w:val="nil"/>
            </w:tcBorders>
          </w:tcPr>
          <w:p w:rsidR="007C6FC8" w:rsidRPr="001028CA" w:rsidRDefault="007C6FC8" w:rsidP="00A454D2">
            <w:pPr>
              <w:jc w:val="right"/>
              <w:rPr>
                <w:b/>
                <w:bCs/>
                <w:color w:val="000000"/>
              </w:rPr>
            </w:pPr>
          </w:p>
          <w:p w:rsidR="007C6FC8" w:rsidRPr="001028CA" w:rsidRDefault="007C6FC8" w:rsidP="00A454D2">
            <w:pPr>
              <w:jc w:val="right"/>
              <w:rPr>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bottom w:val="nil"/>
            </w:tcBorders>
            <w:shd w:val="clear" w:color="auto" w:fill="808080"/>
          </w:tcPr>
          <w:p w:rsidR="007C6FC8" w:rsidRPr="001028CA" w:rsidRDefault="007C6FC8" w:rsidP="0029258E">
            <w:pPr>
              <w:rPr>
                <w:color w:val="000000"/>
              </w:rPr>
            </w:pPr>
          </w:p>
        </w:tc>
        <w:tc>
          <w:tcPr>
            <w:tcW w:w="3402" w:type="dxa"/>
            <w:tcBorders>
              <w:top w:val="nil"/>
              <w:bottom w:val="nil"/>
            </w:tcBorders>
            <w:shd w:val="clear" w:color="auto" w:fill="808080"/>
          </w:tcPr>
          <w:p w:rsidR="007C6FC8" w:rsidRPr="001028CA" w:rsidRDefault="007C6FC8" w:rsidP="00A454D2">
            <w:pPr>
              <w:rPr>
                <w:b/>
                <w:bCs/>
                <w:color w:val="000000"/>
              </w:rPr>
            </w:pPr>
            <w:r w:rsidRPr="001028CA">
              <w:rPr>
                <w:b/>
                <w:bCs/>
                <w:color w:val="000000"/>
                <w:sz w:val="22"/>
                <w:szCs w:val="22"/>
              </w:rPr>
              <w:t>URBAN EQUIPMENT</w:t>
            </w:r>
          </w:p>
        </w:tc>
        <w:tc>
          <w:tcPr>
            <w:tcW w:w="993" w:type="dxa"/>
            <w:tcBorders>
              <w:top w:val="nil"/>
              <w:bottom w:val="nil"/>
            </w:tcBorders>
            <w:shd w:val="clear" w:color="auto" w:fill="808080"/>
          </w:tcPr>
          <w:p w:rsidR="007C6FC8" w:rsidRPr="001028CA" w:rsidRDefault="007C6FC8" w:rsidP="0029258E">
            <w:pPr>
              <w:jc w:val="right"/>
              <w:rPr>
                <w:color w:val="000000"/>
                <w:lang w:val="en-US"/>
              </w:rPr>
            </w:pPr>
          </w:p>
        </w:tc>
        <w:tc>
          <w:tcPr>
            <w:tcW w:w="1275" w:type="dxa"/>
            <w:tcBorders>
              <w:top w:val="nil"/>
              <w:bottom w:val="nil"/>
            </w:tcBorders>
            <w:shd w:val="clear" w:color="auto" w:fill="808080"/>
          </w:tcPr>
          <w:p w:rsidR="007C6FC8" w:rsidRPr="001028CA" w:rsidRDefault="007C6FC8" w:rsidP="0029258E">
            <w:pPr>
              <w:jc w:val="right"/>
              <w:rPr>
                <w:color w:val="000000"/>
              </w:rPr>
            </w:pPr>
          </w:p>
        </w:tc>
        <w:tc>
          <w:tcPr>
            <w:tcW w:w="1560" w:type="dxa"/>
            <w:tcBorders>
              <w:top w:val="nil"/>
              <w:bottom w:val="nil"/>
              <w:right w:val="nil"/>
            </w:tcBorders>
            <w:shd w:val="clear" w:color="auto" w:fill="808080"/>
          </w:tcPr>
          <w:p w:rsidR="007C6FC8" w:rsidRPr="001028CA" w:rsidRDefault="007C6FC8" w:rsidP="0029258E">
            <w:pPr>
              <w:rPr>
                <w:color w:val="000000"/>
              </w:rPr>
            </w:pPr>
          </w:p>
        </w:tc>
        <w:tc>
          <w:tcPr>
            <w:tcW w:w="1980" w:type="dxa"/>
            <w:tcBorders>
              <w:top w:val="nil"/>
              <w:bottom w:val="nil"/>
            </w:tcBorders>
            <w:shd w:val="clear" w:color="auto" w:fill="808080"/>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rPr>
            </w:pPr>
            <w:r w:rsidRPr="001028CA">
              <w:rPr>
                <w:color w:val="000000"/>
                <w:sz w:val="22"/>
                <w:szCs w:val="22"/>
              </w:rPr>
              <w:t>4</w:t>
            </w:r>
          </w:p>
        </w:tc>
        <w:tc>
          <w:tcPr>
            <w:tcW w:w="3402" w:type="dxa"/>
            <w:tcBorders>
              <w:top w:val="nil"/>
            </w:tcBorders>
          </w:tcPr>
          <w:p w:rsidR="007C6FC8" w:rsidRPr="001028CA" w:rsidRDefault="007C6FC8" w:rsidP="0029258E">
            <w:pPr>
              <w:rPr>
                <w:color w:val="000000"/>
              </w:rPr>
            </w:pPr>
            <w:r w:rsidRPr="001028CA">
              <w:rPr>
                <w:color w:val="000000"/>
                <w:sz w:val="22"/>
                <w:szCs w:val="22"/>
              </w:rPr>
              <w:t>Supply, transport and installation of prefabricated urban equipment from natural materials suitable for the location of the tracks or combined - wood and metal (benches). placed on parts of the tracks, at the choice of the investor</w:t>
            </w:r>
          </w:p>
        </w:tc>
        <w:tc>
          <w:tcPr>
            <w:tcW w:w="993" w:type="dxa"/>
            <w:tcBorders>
              <w:top w:val="nil"/>
            </w:tcBorders>
          </w:tcPr>
          <w:p w:rsidR="007C6FC8" w:rsidRPr="001028CA" w:rsidRDefault="007C6FC8" w:rsidP="0029258E">
            <w:pPr>
              <w:jc w:val="right"/>
              <w:rPr>
                <w:color w:val="000000"/>
                <w:lang w:val="en-US"/>
              </w:rPr>
            </w:pPr>
            <w:r>
              <w:rPr>
                <w:color w:val="000000"/>
                <w:sz w:val="22"/>
                <w:szCs w:val="22"/>
                <w:lang w:val="en-US"/>
              </w:rPr>
              <w:t xml:space="preserve">Piece </w:t>
            </w:r>
          </w:p>
        </w:tc>
        <w:tc>
          <w:tcPr>
            <w:tcW w:w="1275" w:type="dxa"/>
            <w:tcBorders>
              <w:top w:val="nil"/>
            </w:tcBorders>
          </w:tcPr>
          <w:p w:rsidR="007C6FC8" w:rsidRPr="001028CA" w:rsidRDefault="007C6FC8" w:rsidP="0029258E">
            <w:pPr>
              <w:jc w:val="right"/>
              <w:rPr>
                <w:color w:val="000000"/>
              </w:rPr>
            </w:pPr>
            <w:r>
              <w:rPr>
                <w:color w:val="000000"/>
                <w:sz w:val="22"/>
                <w:szCs w:val="22"/>
              </w:rPr>
              <w:t>5</w:t>
            </w:r>
          </w:p>
        </w:tc>
        <w:tc>
          <w:tcPr>
            <w:tcW w:w="1560" w:type="dxa"/>
            <w:tcBorders>
              <w:top w:val="nil"/>
              <w:right w:val="nil"/>
            </w:tcBorders>
          </w:tcPr>
          <w:p w:rsidR="007C6FC8" w:rsidRPr="001028CA" w:rsidRDefault="007C6FC8" w:rsidP="0029258E">
            <w:pPr>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rPr>
            </w:pPr>
          </w:p>
        </w:tc>
        <w:tc>
          <w:tcPr>
            <w:tcW w:w="3402" w:type="dxa"/>
            <w:tcBorders>
              <w:top w:val="nil"/>
            </w:tcBorders>
          </w:tcPr>
          <w:p w:rsidR="007C6FC8" w:rsidRPr="001028CA" w:rsidRDefault="007C6FC8" w:rsidP="0029258E">
            <w:pPr>
              <w:rPr>
                <w:color w:val="000000"/>
              </w:rPr>
            </w:pPr>
            <w:r w:rsidRPr="001028CA">
              <w:rPr>
                <w:color w:val="000000"/>
                <w:sz w:val="22"/>
                <w:szCs w:val="22"/>
              </w:rPr>
              <w:t>Supply, transport and installation of prefabricated urban equipment from natural materials suitable for the location of the tracks or combined - wood and metal (waste bins). placed on parts of the tracks, at the choice of the investor</w:t>
            </w:r>
          </w:p>
        </w:tc>
        <w:tc>
          <w:tcPr>
            <w:tcW w:w="993" w:type="dxa"/>
            <w:tcBorders>
              <w:top w:val="nil"/>
            </w:tcBorders>
          </w:tcPr>
          <w:p w:rsidR="007C6FC8" w:rsidRPr="001028CA" w:rsidRDefault="007C6FC8" w:rsidP="0029258E">
            <w:pPr>
              <w:jc w:val="right"/>
              <w:rPr>
                <w:color w:val="000000"/>
                <w:lang w:val="en-US"/>
              </w:rPr>
            </w:pPr>
            <w:r>
              <w:rPr>
                <w:color w:val="000000"/>
                <w:sz w:val="22"/>
                <w:szCs w:val="22"/>
                <w:lang w:val="en-US"/>
              </w:rPr>
              <w:t>Piece</w:t>
            </w:r>
          </w:p>
        </w:tc>
        <w:tc>
          <w:tcPr>
            <w:tcW w:w="1275" w:type="dxa"/>
            <w:tcBorders>
              <w:top w:val="nil"/>
            </w:tcBorders>
          </w:tcPr>
          <w:p w:rsidR="007C6FC8" w:rsidRPr="001028CA" w:rsidRDefault="007C6FC8" w:rsidP="0029258E">
            <w:pPr>
              <w:jc w:val="right"/>
              <w:rPr>
                <w:color w:val="000000"/>
              </w:rPr>
            </w:pPr>
            <w:r>
              <w:rPr>
                <w:color w:val="000000"/>
                <w:sz w:val="22"/>
                <w:szCs w:val="22"/>
              </w:rPr>
              <w:t>3</w:t>
            </w:r>
          </w:p>
        </w:tc>
        <w:tc>
          <w:tcPr>
            <w:tcW w:w="1560" w:type="dxa"/>
            <w:tcBorders>
              <w:top w:val="nil"/>
              <w:right w:val="nil"/>
            </w:tcBorders>
          </w:tcPr>
          <w:p w:rsidR="007C6FC8" w:rsidRPr="001028CA" w:rsidRDefault="007C6FC8" w:rsidP="0029258E">
            <w:pPr>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rPr>
            </w:pPr>
          </w:p>
        </w:tc>
        <w:tc>
          <w:tcPr>
            <w:tcW w:w="3402" w:type="dxa"/>
            <w:tcBorders>
              <w:top w:val="nil"/>
            </w:tcBorders>
          </w:tcPr>
          <w:p w:rsidR="007C6FC8" w:rsidRPr="001028CA" w:rsidRDefault="007C6FC8" w:rsidP="0029258E">
            <w:pPr>
              <w:rPr>
                <w:color w:val="000000"/>
              </w:rPr>
            </w:pPr>
            <w:r w:rsidRPr="001028CA">
              <w:rPr>
                <w:color w:val="000000"/>
                <w:sz w:val="22"/>
                <w:szCs w:val="22"/>
              </w:rPr>
              <w:t>Supply, transport and installation of mounting signs - signposts of natural materials suitable for the position of the paths or combined - wood and metal (signs, signposts) of the investor's choice, as well as marking of trees, stones or rocks, placed on appropriate parts along the paths</w:t>
            </w:r>
          </w:p>
        </w:tc>
        <w:tc>
          <w:tcPr>
            <w:tcW w:w="993" w:type="dxa"/>
            <w:tcBorders>
              <w:top w:val="nil"/>
            </w:tcBorders>
          </w:tcPr>
          <w:p w:rsidR="007C6FC8" w:rsidRPr="001028CA" w:rsidRDefault="007C6FC8" w:rsidP="0029258E">
            <w:pPr>
              <w:jc w:val="right"/>
              <w:rPr>
                <w:color w:val="000000"/>
                <w:lang w:val="en-US"/>
              </w:rPr>
            </w:pPr>
            <w:r>
              <w:rPr>
                <w:color w:val="000000"/>
                <w:sz w:val="22"/>
                <w:szCs w:val="22"/>
                <w:lang w:val="en-US"/>
              </w:rPr>
              <w:t>Piece</w:t>
            </w:r>
          </w:p>
        </w:tc>
        <w:tc>
          <w:tcPr>
            <w:tcW w:w="1275" w:type="dxa"/>
            <w:tcBorders>
              <w:top w:val="nil"/>
            </w:tcBorders>
          </w:tcPr>
          <w:p w:rsidR="007C6FC8" w:rsidRPr="001028CA" w:rsidRDefault="007C6FC8" w:rsidP="0029258E">
            <w:pPr>
              <w:jc w:val="right"/>
              <w:rPr>
                <w:color w:val="000000"/>
              </w:rPr>
            </w:pPr>
            <w:r>
              <w:rPr>
                <w:color w:val="000000"/>
                <w:sz w:val="22"/>
                <w:szCs w:val="22"/>
              </w:rPr>
              <w:t>7</w:t>
            </w:r>
          </w:p>
        </w:tc>
        <w:tc>
          <w:tcPr>
            <w:tcW w:w="1560" w:type="dxa"/>
            <w:tcBorders>
              <w:top w:val="nil"/>
              <w:right w:val="nil"/>
            </w:tcBorders>
          </w:tcPr>
          <w:p w:rsidR="007C6FC8" w:rsidRPr="001028CA" w:rsidRDefault="007C6FC8" w:rsidP="0029258E">
            <w:pPr>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rPr>
            </w:pPr>
          </w:p>
        </w:tc>
        <w:tc>
          <w:tcPr>
            <w:tcW w:w="3402" w:type="dxa"/>
            <w:tcBorders>
              <w:top w:val="nil"/>
            </w:tcBorders>
          </w:tcPr>
          <w:p w:rsidR="007C6FC8" w:rsidRPr="001028CA" w:rsidRDefault="007C6FC8" w:rsidP="0029258E">
            <w:pPr>
              <w:rPr>
                <w:color w:val="000000"/>
              </w:rPr>
            </w:pPr>
            <w:r w:rsidRPr="001028CA">
              <w:rPr>
                <w:color w:val="000000"/>
                <w:sz w:val="22"/>
                <w:szCs w:val="22"/>
              </w:rPr>
              <w:t>Supply, transport and installation of info boards made of natural materials suitable for the position of the paths or combined - wood and metal, at the choice of the investor, placed in appropriate parts along the paths,  at the beginning and / or end of the paths</w:t>
            </w:r>
          </w:p>
        </w:tc>
        <w:tc>
          <w:tcPr>
            <w:tcW w:w="993" w:type="dxa"/>
            <w:tcBorders>
              <w:top w:val="nil"/>
            </w:tcBorders>
          </w:tcPr>
          <w:p w:rsidR="007C6FC8" w:rsidRPr="001028CA" w:rsidRDefault="007C6FC8" w:rsidP="0029258E">
            <w:pPr>
              <w:jc w:val="right"/>
              <w:rPr>
                <w:color w:val="000000"/>
                <w:lang w:val="en-US"/>
              </w:rPr>
            </w:pPr>
            <w:r>
              <w:rPr>
                <w:color w:val="000000"/>
                <w:sz w:val="22"/>
                <w:szCs w:val="22"/>
                <w:lang w:val="en-US"/>
              </w:rPr>
              <w:t>Piece</w:t>
            </w:r>
          </w:p>
        </w:tc>
        <w:tc>
          <w:tcPr>
            <w:tcW w:w="1275" w:type="dxa"/>
            <w:tcBorders>
              <w:top w:val="nil"/>
            </w:tcBorders>
          </w:tcPr>
          <w:p w:rsidR="007C6FC8" w:rsidRPr="001028CA" w:rsidRDefault="007C6FC8" w:rsidP="0029258E">
            <w:pPr>
              <w:jc w:val="right"/>
              <w:rPr>
                <w:color w:val="000000"/>
              </w:rPr>
            </w:pPr>
            <w:r>
              <w:rPr>
                <w:color w:val="000000"/>
                <w:sz w:val="22"/>
                <w:szCs w:val="22"/>
              </w:rPr>
              <w:t>1</w:t>
            </w:r>
          </w:p>
        </w:tc>
        <w:tc>
          <w:tcPr>
            <w:tcW w:w="1560" w:type="dxa"/>
            <w:tcBorders>
              <w:top w:val="nil"/>
              <w:right w:val="nil"/>
            </w:tcBorders>
          </w:tcPr>
          <w:p w:rsidR="007C6FC8" w:rsidRPr="001028CA" w:rsidRDefault="007C6FC8" w:rsidP="0029258E">
            <w:pPr>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bottom w:val="nil"/>
            </w:tcBorders>
          </w:tcPr>
          <w:p w:rsidR="007C6FC8" w:rsidRPr="001028CA" w:rsidRDefault="007C6FC8" w:rsidP="0029258E">
            <w:pPr>
              <w:rPr>
                <w:color w:val="000000"/>
              </w:rPr>
            </w:pPr>
          </w:p>
        </w:tc>
        <w:tc>
          <w:tcPr>
            <w:tcW w:w="3402" w:type="dxa"/>
            <w:tcBorders>
              <w:top w:val="nil"/>
              <w:bottom w:val="nil"/>
            </w:tcBorders>
          </w:tcPr>
          <w:p w:rsidR="007C6FC8" w:rsidRPr="001028CA" w:rsidRDefault="007C6FC8" w:rsidP="0029258E">
            <w:pPr>
              <w:rPr>
                <w:color w:val="000000"/>
              </w:rPr>
            </w:pPr>
            <w:r w:rsidRPr="001028CA">
              <w:rPr>
                <w:color w:val="000000"/>
                <w:sz w:val="22"/>
                <w:szCs w:val="22"/>
              </w:rPr>
              <w:t>Supply, transport and installation of solar lamps of the investor's choice, placed on appropriate parts along the paths, ie at the beginning and / or end of the paths.</w:t>
            </w:r>
          </w:p>
          <w:p w:rsidR="007C6FC8" w:rsidRPr="001028CA" w:rsidRDefault="007C6FC8" w:rsidP="0029258E">
            <w:pPr>
              <w:rPr>
                <w:color w:val="000000"/>
              </w:rPr>
            </w:pPr>
          </w:p>
        </w:tc>
        <w:tc>
          <w:tcPr>
            <w:tcW w:w="993" w:type="dxa"/>
            <w:tcBorders>
              <w:top w:val="nil"/>
              <w:bottom w:val="nil"/>
            </w:tcBorders>
          </w:tcPr>
          <w:p w:rsidR="007C6FC8" w:rsidRPr="001028CA" w:rsidRDefault="007C6FC8" w:rsidP="0029258E">
            <w:pPr>
              <w:jc w:val="right"/>
              <w:rPr>
                <w:color w:val="000000"/>
                <w:lang w:val="en-US"/>
              </w:rPr>
            </w:pPr>
            <w:r>
              <w:rPr>
                <w:color w:val="000000"/>
                <w:sz w:val="22"/>
                <w:szCs w:val="22"/>
                <w:lang w:val="en-US"/>
              </w:rPr>
              <w:t>Piece</w:t>
            </w:r>
          </w:p>
        </w:tc>
        <w:tc>
          <w:tcPr>
            <w:tcW w:w="1275" w:type="dxa"/>
            <w:tcBorders>
              <w:top w:val="nil"/>
              <w:bottom w:val="nil"/>
            </w:tcBorders>
          </w:tcPr>
          <w:p w:rsidR="007C6FC8" w:rsidRPr="001028CA" w:rsidRDefault="007C6FC8" w:rsidP="0029258E">
            <w:pPr>
              <w:jc w:val="right"/>
              <w:rPr>
                <w:color w:val="000000"/>
              </w:rPr>
            </w:pPr>
            <w:r>
              <w:rPr>
                <w:color w:val="000000"/>
                <w:sz w:val="22"/>
                <w:szCs w:val="22"/>
              </w:rPr>
              <w:t>1</w:t>
            </w:r>
          </w:p>
        </w:tc>
        <w:tc>
          <w:tcPr>
            <w:tcW w:w="1560" w:type="dxa"/>
            <w:tcBorders>
              <w:top w:val="nil"/>
              <w:bottom w:val="nil"/>
              <w:right w:val="nil"/>
            </w:tcBorders>
          </w:tcPr>
          <w:p w:rsidR="007C6FC8" w:rsidRPr="001028CA" w:rsidRDefault="007C6FC8" w:rsidP="0029258E">
            <w:pPr>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bottom w:val="nil"/>
            </w:tcBorders>
            <w:shd w:val="clear" w:color="auto" w:fill="808080"/>
          </w:tcPr>
          <w:p w:rsidR="007C6FC8" w:rsidRPr="001028CA" w:rsidRDefault="007C6FC8" w:rsidP="0029258E">
            <w:pPr>
              <w:rPr>
                <w:color w:val="000000"/>
              </w:rPr>
            </w:pPr>
          </w:p>
        </w:tc>
        <w:tc>
          <w:tcPr>
            <w:tcW w:w="3402" w:type="dxa"/>
            <w:tcBorders>
              <w:top w:val="nil"/>
              <w:bottom w:val="nil"/>
            </w:tcBorders>
            <w:shd w:val="clear" w:color="auto" w:fill="808080"/>
          </w:tcPr>
          <w:p w:rsidR="007C6FC8" w:rsidRPr="001028CA" w:rsidRDefault="007C6FC8" w:rsidP="00A4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lang w:val="en-US" w:eastAsia="mk-MK"/>
              </w:rPr>
            </w:pPr>
            <w:r w:rsidRPr="001028CA">
              <w:rPr>
                <w:b/>
                <w:bCs/>
                <w:sz w:val="22"/>
                <w:szCs w:val="22"/>
                <w:lang w:eastAsia="mk-MK"/>
              </w:rPr>
              <w:t>OTHER WORKS</w:t>
            </w:r>
          </w:p>
        </w:tc>
        <w:tc>
          <w:tcPr>
            <w:tcW w:w="993" w:type="dxa"/>
            <w:tcBorders>
              <w:top w:val="nil"/>
              <w:bottom w:val="nil"/>
            </w:tcBorders>
            <w:shd w:val="clear" w:color="auto" w:fill="808080"/>
          </w:tcPr>
          <w:p w:rsidR="007C6FC8" w:rsidRPr="001028CA" w:rsidRDefault="007C6FC8" w:rsidP="0029258E">
            <w:pPr>
              <w:jc w:val="right"/>
              <w:rPr>
                <w:color w:val="000000"/>
                <w:lang w:val="en-US"/>
              </w:rPr>
            </w:pPr>
          </w:p>
        </w:tc>
        <w:tc>
          <w:tcPr>
            <w:tcW w:w="1275" w:type="dxa"/>
            <w:tcBorders>
              <w:top w:val="nil"/>
              <w:bottom w:val="nil"/>
            </w:tcBorders>
            <w:shd w:val="clear" w:color="auto" w:fill="808080"/>
          </w:tcPr>
          <w:p w:rsidR="007C6FC8" w:rsidRPr="001028CA" w:rsidRDefault="007C6FC8" w:rsidP="0029258E">
            <w:pPr>
              <w:jc w:val="right"/>
              <w:rPr>
                <w:color w:val="000000"/>
              </w:rPr>
            </w:pPr>
          </w:p>
        </w:tc>
        <w:tc>
          <w:tcPr>
            <w:tcW w:w="1560" w:type="dxa"/>
            <w:tcBorders>
              <w:top w:val="nil"/>
              <w:bottom w:val="nil"/>
              <w:right w:val="nil"/>
            </w:tcBorders>
            <w:shd w:val="clear" w:color="auto" w:fill="808080"/>
          </w:tcPr>
          <w:p w:rsidR="007C6FC8" w:rsidRPr="001028CA" w:rsidRDefault="007C6FC8" w:rsidP="0029258E">
            <w:pPr>
              <w:rPr>
                <w:color w:val="000000"/>
              </w:rPr>
            </w:pPr>
          </w:p>
        </w:tc>
        <w:tc>
          <w:tcPr>
            <w:tcW w:w="1980" w:type="dxa"/>
            <w:tcBorders>
              <w:top w:val="nil"/>
              <w:bottom w:val="nil"/>
            </w:tcBorders>
            <w:shd w:val="clear" w:color="auto" w:fill="808080"/>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rPr>
            </w:pPr>
          </w:p>
        </w:tc>
        <w:tc>
          <w:tcPr>
            <w:tcW w:w="3402" w:type="dxa"/>
            <w:tcBorders>
              <w:top w:val="nil"/>
            </w:tcBorders>
          </w:tcPr>
          <w:p w:rsidR="007C6FC8" w:rsidRPr="001028CA" w:rsidRDefault="007C6FC8" w:rsidP="001448E4">
            <w:pPr>
              <w:rPr>
                <w:color w:val="000000"/>
                <w:lang w:val="mk-MK"/>
              </w:rPr>
            </w:pPr>
            <w:r>
              <w:rPr>
                <w:color w:val="000000"/>
                <w:sz w:val="22"/>
                <w:szCs w:val="22"/>
                <w:lang w:val="en-US"/>
              </w:rPr>
              <w:t xml:space="preserve">Construction laboratory </w:t>
            </w:r>
          </w:p>
        </w:tc>
        <w:tc>
          <w:tcPr>
            <w:tcW w:w="993" w:type="dxa"/>
            <w:tcBorders>
              <w:top w:val="nil"/>
            </w:tcBorders>
          </w:tcPr>
          <w:p w:rsidR="007C6FC8" w:rsidRPr="001028CA" w:rsidRDefault="007C6FC8" w:rsidP="0029258E">
            <w:pPr>
              <w:jc w:val="right"/>
              <w:rPr>
                <w:color w:val="000000"/>
                <w:lang w:val="en-US"/>
              </w:rPr>
            </w:pPr>
            <w:r>
              <w:rPr>
                <w:color w:val="000000"/>
                <w:sz w:val="22"/>
                <w:szCs w:val="22"/>
                <w:lang w:val="en-US"/>
              </w:rPr>
              <w:t>Piece</w:t>
            </w:r>
          </w:p>
        </w:tc>
        <w:tc>
          <w:tcPr>
            <w:tcW w:w="1275" w:type="dxa"/>
            <w:tcBorders>
              <w:top w:val="nil"/>
            </w:tcBorders>
          </w:tcPr>
          <w:p w:rsidR="007C6FC8" w:rsidRPr="001028CA" w:rsidRDefault="007C6FC8" w:rsidP="0029258E">
            <w:pPr>
              <w:jc w:val="right"/>
              <w:rPr>
                <w:color w:val="000000"/>
              </w:rPr>
            </w:pPr>
            <w:r>
              <w:rPr>
                <w:color w:val="000000"/>
                <w:sz w:val="22"/>
                <w:szCs w:val="22"/>
              </w:rPr>
              <w:t>1</w:t>
            </w:r>
          </w:p>
        </w:tc>
        <w:tc>
          <w:tcPr>
            <w:tcW w:w="1560" w:type="dxa"/>
            <w:tcBorders>
              <w:top w:val="nil"/>
              <w:right w:val="nil"/>
            </w:tcBorders>
          </w:tcPr>
          <w:p w:rsidR="007C6FC8" w:rsidRPr="001028CA" w:rsidRDefault="007C6FC8" w:rsidP="0029258E">
            <w:pPr>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rPr>
            </w:pPr>
          </w:p>
        </w:tc>
        <w:tc>
          <w:tcPr>
            <w:tcW w:w="3402" w:type="dxa"/>
            <w:tcBorders>
              <w:top w:val="nil"/>
            </w:tcBorders>
          </w:tcPr>
          <w:p w:rsidR="007C6FC8" w:rsidRPr="001028CA" w:rsidRDefault="007C6FC8" w:rsidP="001448E4">
            <w:pPr>
              <w:rPr>
                <w:color w:val="000000"/>
              </w:rPr>
            </w:pPr>
            <w:r w:rsidRPr="001028CA">
              <w:rPr>
                <w:color w:val="000000"/>
                <w:sz w:val="22"/>
                <w:szCs w:val="22"/>
                <w:lang w:val="en-US"/>
              </w:rPr>
              <w:t xml:space="preserve">Performance Project  </w:t>
            </w:r>
          </w:p>
        </w:tc>
        <w:tc>
          <w:tcPr>
            <w:tcW w:w="993" w:type="dxa"/>
            <w:tcBorders>
              <w:top w:val="nil"/>
            </w:tcBorders>
          </w:tcPr>
          <w:p w:rsidR="007C6FC8" w:rsidRPr="001028CA" w:rsidRDefault="007C6FC8" w:rsidP="0029258E">
            <w:pPr>
              <w:jc w:val="right"/>
              <w:rPr>
                <w:color w:val="000000"/>
                <w:lang w:val="en-US"/>
              </w:rPr>
            </w:pPr>
            <w:r>
              <w:rPr>
                <w:color w:val="000000"/>
                <w:sz w:val="22"/>
                <w:szCs w:val="22"/>
                <w:lang w:val="en-US"/>
              </w:rPr>
              <w:t>Piece</w:t>
            </w:r>
          </w:p>
        </w:tc>
        <w:tc>
          <w:tcPr>
            <w:tcW w:w="1275" w:type="dxa"/>
            <w:tcBorders>
              <w:top w:val="nil"/>
            </w:tcBorders>
          </w:tcPr>
          <w:p w:rsidR="007C6FC8" w:rsidRPr="001028CA" w:rsidRDefault="007C6FC8" w:rsidP="0029258E">
            <w:pPr>
              <w:jc w:val="right"/>
              <w:rPr>
                <w:color w:val="000000"/>
              </w:rPr>
            </w:pPr>
            <w:r>
              <w:rPr>
                <w:color w:val="000000"/>
                <w:sz w:val="22"/>
                <w:szCs w:val="22"/>
              </w:rPr>
              <w:t>1</w:t>
            </w:r>
          </w:p>
        </w:tc>
        <w:tc>
          <w:tcPr>
            <w:tcW w:w="1560" w:type="dxa"/>
            <w:tcBorders>
              <w:top w:val="nil"/>
              <w:right w:val="nil"/>
            </w:tcBorders>
          </w:tcPr>
          <w:p w:rsidR="007C6FC8" w:rsidRPr="001028CA" w:rsidRDefault="007C6FC8" w:rsidP="0029258E">
            <w:pPr>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29258E">
            <w:pPr>
              <w:jc w:val="right"/>
              <w:rPr>
                <w:b/>
                <w:bCs/>
                <w:color w:val="000000"/>
              </w:rPr>
            </w:pPr>
          </w:p>
          <w:p w:rsidR="007C6FC8" w:rsidRPr="001028CA" w:rsidRDefault="007C6FC8" w:rsidP="0029258E">
            <w:pPr>
              <w:jc w:val="right"/>
              <w:rPr>
                <w:b/>
                <w:bCs/>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29258E">
            <w:pPr>
              <w:jc w:val="right"/>
              <w:rPr>
                <w:b/>
                <w:bCs/>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1448E4">
            <w:pPr>
              <w:jc w:val="center"/>
              <w:rPr>
                <w:b/>
                <w:bCs/>
                <w:color w:val="000000"/>
              </w:rPr>
            </w:pPr>
          </w:p>
          <w:p w:rsidR="007C6FC8" w:rsidRPr="001028CA" w:rsidRDefault="007C6FC8" w:rsidP="001448E4">
            <w:pPr>
              <w:jc w:val="center"/>
              <w:rPr>
                <w:b/>
                <w:bCs/>
                <w:color w:val="000000"/>
              </w:rPr>
            </w:pPr>
            <w:r w:rsidRPr="001028CA">
              <w:rPr>
                <w:b/>
                <w:bCs/>
                <w:color w:val="000000"/>
                <w:sz w:val="22"/>
                <w:szCs w:val="22"/>
              </w:rPr>
              <w:t>RECAPITULATION</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A454D2">
            <w:pPr>
              <w:rPr>
                <w:b/>
                <w:bCs/>
                <w:color w:val="000000"/>
              </w:rPr>
            </w:pPr>
            <w:r w:rsidRPr="001028CA">
              <w:rPr>
                <w:b/>
                <w:bCs/>
                <w:color w:val="000000"/>
                <w:sz w:val="22"/>
                <w:szCs w:val="22"/>
              </w:rPr>
              <w:t>PREPARATORY WORKS</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1448E4">
            <w:pPr>
              <w:rPr>
                <w:b/>
                <w:bCs/>
                <w:color w:val="000000"/>
              </w:rPr>
            </w:pPr>
            <w:r w:rsidRPr="001028CA">
              <w:rPr>
                <w:b/>
                <w:bCs/>
                <w:color w:val="000000"/>
                <w:sz w:val="22"/>
                <w:szCs w:val="22"/>
                <w:lang w:eastAsia="sl-SI"/>
              </w:rPr>
              <w:t>GROUND WORKS</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1448E4">
            <w:pPr>
              <w:rPr>
                <w:b/>
                <w:bCs/>
                <w:color w:val="000000"/>
                <w:lang w:eastAsia="sl-SI"/>
              </w:rPr>
            </w:pPr>
            <w:r w:rsidRPr="001028CA">
              <w:rPr>
                <w:b/>
                <w:bCs/>
                <w:color w:val="000000"/>
                <w:sz w:val="22"/>
                <w:szCs w:val="22"/>
                <w:lang w:eastAsia="sl-SI"/>
              </w:rPr>
              <w:t>DRAINAGE</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1448E4">
            <w:pPr>
              <w:rPr>
                <w:b/>
                <w:bCs/>
                <w:color w:val="000000"/>
                <w:lang w:eastAsia="sl-SI"/>
              </w:rPr>
            </w:pPr>
            <w:r w:rsidRPr="001028CA">
              <w:rPr>
                <w:b/>
                <w:bCs/>
                <w:color w:val="000000"/>
                <w:sz w:val="22"/>
                <w:szCs w:val="22"/>
              </w:rPr>
              <w:t>UPPER LAYER</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1448E4">
            <w:pPr>
              <w:rPr>
                <w:b/>
                <w:bCs/>
                <w:color w:val="000000"/>
              </w:rPr>
            </w:pPr>
            <w:r w:rsidRPr="001028CA">
              <w:rPr>
                <w:b/>
                <w:bCs/>
                <w:color w:val="000000"/>
                <w:sz w:val="22"/>
                <w:szCs w:val="22"/>
              </w:rPr>
              <w:t>URBAN EQUIPMENT</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1448E4">
            <w:pPr>
              <w:rPr>
                <w:b/>
                <w:bCs/>
                <w:color w:val="000000"/>
              </w:rPr>
            </w:pPr>
            <w:r w:rsidRPr="001028CA">
              <w:rPr>
                <w:b/>
                <w:bCs/>
                <w:color w:val="000000"/>
                <w:sz w:val="22"/>
                <w:szCs w:val="22"/>
              </w:rPr>
              <w:t>OTHER WORKS</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Borders>
              <w:bottom w:val="nil"/>
            </w:tcBorders>
          </w:tcPr>
          <w:p w:rsidR="007C6FC8" w:rsidRPr="001028CA" w:rsidRDefault="007C6FC8" w:rsidP="00A454D2">
            <w:pPr>
              <w:jc w:val="right"/>
              <w:rPr>
                <w:b/>
                <w:bCs/>
                <w:color w:val="000000"/>
              </w:rPr>
            </w:pPr>
          </w:p>
          <w:p w:rsidR="007C6FC8" w:rsidRPr="001028CA" w:rsidRDefault="007C6FC8" w:rsidP="00A454D2">
            <w:pPr>
              <w:jc w:val="right"/>
              <w:rPr>
                <w:b/>
                <w:bCs/>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29258E">
            <w:pPr>
              <w:jc w:val="right"/>
              <w:rPr>
                <w:color w:val="000000"/>
                <w:lang w:eastAsia="sl-SI"/>
              </w:rPr>
            </w:pPr>
          </w:p>
        </w:tc>
      </w:tr>
    </w:tbl>
    <w:p w:rsidR="007C6FC8" w:rsidRPr="001028CA" w:rsidRDefault="007C6FC8" w:rsidP="00B2334D">
      <w:pPr>
        <w:rPr>
          <w:b/>
          <w:bCs/>
          <w:sz w:val="22"/>
          <w:szCs w:val="22"/>
        </w:rPr>
      </w:pPr>
    </w:p>
    <w:p w:rsidR="007C6FC8" w:rsidRPr="001028CA" w:rsidRDefault="007C6FC8" w:rsidP="00C43E04">
      <w:pPr>
        <w:rPr>
          <w:b/>
          <w:bCs/>
          <w:sz w:val="22"/>
          <w:szCs w:val="22"/>
        </w:rPr>
      </w:pPr>
    </w:p>
    <w:p w:rsidR="007C6FC8" w:rsidRPr="001028CA" w:rsidRDefault="007C6FC8" w:rsidP="00C43E04">
      <w:pPr>
        <w:rPr>
          <w:b/>
          <w:bCs/>
          <w:sz w:val="22"/>
          <w:szCs w:val="22"/>
        </w:rPr>
      </w:pPr>
    </w:p>
    <w:p w:rsidR="007C6FC8" w:rsidRDefault="007C6FC8" w:rsidP="00C43E04">
      <w:pPr>
        <w:rPr>
          <w:b/>
          <w:bCs/>
          <w:sz w:val="22"/>
          <w:szCs w:val="22"/>
        </w:rPr>
      </w:pPr>
    </w:p>
    <w:p w:rsidR="007C6FC8" w:rsidRDefault="007C6FC8" w:rsidP="00C43E04">
      <w:pPr>
        <w:rPr>
          <w:b/>
          <w:bCs/>
          <w:sz w:val="22"/>
          <w:szCs w:val="22"/>
        </w:rPr>
      </w:pPr>
    </w:p>
    <w:p w:rsidR="007C6FC8" w:rsidRDefault="007C6FC8" w:rsidP="00C43E04">
      <w:pPr>
        <w:rPr>
          <w:b/>
          <w:bCs/>
          <w:sz w:val="22"/>
          <w:szCs w:val="22"/>
        </w:rPr>
      </w:pPr>
    </w:p>
    <w:p w:rsidR="007C6FC8" w:rsidRDefault="007C6FC8" w:rsidP="00C43E04">
      <w:pPr>
        <w:rPr>
          <w:b/>
          <w:bCs/>
          <w:sz w:val="22"/>
          <w:szCs w:val="22"/>
        </w:rPr>
      </w:pPr>
    </w:p>
    <w:p w:rsidR="007C6FC8" w:rsidRDefault="007C6FC8" w:rsidP="00C43E04">
      <w:pPr>
        <w:rPr>
          <w:b/>
          <w:bCs/>
          <w:sz w:val="22"/>
          <w:szCs w:val="22"/>
        </w:rPr>
      </w:pPr>
    </w:p>
    <w:p w:rsidR="007C6FC8" w:rsidRDefault="007C6FC8" w:rsidP="00C43E04">
      <w:pPr>
        <w:rPr>
          <w:b/>
          <w:bCs/>
          <w:sz w:val="22"/>
          <w:szCs w:val="22"/>
        </w:rPr>
      </w:pPr>
    </w:p>
    <w:p w:rsidR="007C6FC8" w:rsidRDefault="007C6FC8" w:rsidP="00C43E04">
      <w:pPr>
        <w:rPr>
          <w:b/>
          <w:bCs/>
          <w:sz w:val="22"/>
          <w:szCs w:val="22"/>
        </w:rPr>
      </w:pPr>
    </w:p>
    <w:p w:rsidR="007C6FC8" w:rsidRDefault="007C6FC8" w:rsidP="00C43E04">
      <w:pPr>
        <w:rPr>
          <w:b/>
          <w:bCs/>
          <w:sz w:val="22"/>
          <w:szCs w:val="22"/>
        </w:rPr>
      </w:pPr>
    </w:p>
    <w:p w:rsidR="007C6FC8" w:rsidRPr="001028CA" w:rsidRDefault="007C6FC8" w:rsidP="00C43E04">
      <w:pPr>
        <w:rPr>
          <w:b/>
          <w:bCs/>
          <w:sz w:val="22"/>
          <w:szCs w:val="22"/>
        </w:rPr>
      </w:pPr>
    </w:p>
    <w:p w:rsidR="007C6FC8" w:rsidRPr="001028CA" w:rsidRDefault="007C6FC8" w:rsidP="00B07A4C">
      <w:pPr>
        <w:ind w:left="720" w:hanging="720"/>
        <w:jc w:val="center"/>
        <w:rPr>
          <w:b/>
          <w:bCs/>
          <w:color w:val="000000"/>
          <w:sz w:val="22"/>
          <w:szCs w:val="22"/>
          <w:lang w:val="en-US"/>
        </w:rPr>
      </w:pPr>
      <w:r w:rsidRPr="001028CA">
        <w:rPr>
          <w:b/>
          <w:bCs/>
          <w:color w:val="000000"/>
          <w:sz w:val="22"/>
          <w:szCs w:val="22"/>
          <w:lang w:val="en-US"/>
        </w:rPr>
        <w:t xml:space="preserve">Section 3 – </w:t>
      </w:r>
      <w:r>
        <w:rPr>
          <w:b/>
          <w:bCs/>
          <w:color w:val="000000"/>
          <w:sz w:val="22"/>
          <w:szCs w:val="22"/>
          <w:lang w:val="en-US"/>
        </w:rPr>
        <w:t>Sub-section of frame of Section 3</w:t>
      </w:r>
    </w:p>
    <w:p w:rsidR="007C6FC8" w:rsidRPr="001028CA" w:rsidRDefault="007C6FC8" w:rsidP="00B07A4C">
      <w:pPr>
        <w:ind w:left="720" w:hanging="720"/>
        <w:jc w:val="center"/>
        <w:rPr>
          <w:b/>
          <w:bCs/>
          <w:color w:val="000000"/>
          <w:sz w:val="22"/>
          <w:szCs w:val="22"/>
          <w:lang w:val="en-US"/>
        </w:rPr>
      </w:pPr>
      <w:r w:rsidRPr="001028CA">
        <w:rPr>
          <w:b/>
          <w:bCs/>
          <w:color w:val="000000"/>
          <w:sz w:val="22"/>
          <w:szCs w:val="22"/>
          <w:lang w:val="en-US"/>
        </w:rPr>
        <w:t>Starting at St. Gjorgi in Kurbinovo village to church St Holy Mother of the God in Slivnica village</w:t>
      </w:r>
    </w:p>
    <w:tbl>
      <w:tblPr>
        <w:tblW w:w="10027" w:type="dxa"/>
        <w:tblInd w:w="-1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817"/>
        <w:gridCol w:w="3402"/>
        <w:gridCol w:w="993"/>
        <w:gridCol w:w="1275"/>
        <w:gridCol w:w="1560"/>
        <w:gridCol w:w="1980"/>
      </w:tblGrid>
      <w:tr w:rsidR="007C6FC8" w:rsidRPr="001028CA">
        <w:trPr>
          <w:tblHeader/>
        </w:trPr>
        <w:tc>
          <w:tcPr>
            <w:tcW w:w="817" w:type="dxa"/>
            <w:tcBorders>
              <w:top w:val="single" w:sz="4" w:space="0" w:color="auto"/>
              <w:bottom w:val="single" w:sz="4" w:space="0" w:color="auto"/>
            </w:tcBorders>
            <w:vAlign w:val="bottom"/>
          </w:tcPr>
          <w:p w:rsidR="007C6FC8" w:rsidRPr="001028CA" w:rsidRDefault="007C6FC8" w:rsidP="0029258E">
            <w:pPr>
              <w:rPr>
                <w:b/>
                <w:bCs/>
                <w:color w:val="000000"/>
              </w:rPr>
            </w:pPr>
            <w:r w:rsidRPr="001028CA">
              <w:rPr>
                <w:b/>
                <w:bCs/>
                <w:color w:val="000000"/>
                <w:sz w:val="22"/>
                <w:szCs w:val="22"/>
              </w:rPr>
              <w:t>Item</w:t>
            </w:r>
          </w:p>
          <w:p w:rsidR="007C6FC8" w:rsidRPr="001028CA" w:rsidRDefault="007C6FC8" w:rsidP="0029258E">
            <w:pPr>
              <w:rPr>
                <w:color w:val="000000"/>
              </w:rPr>
            </w:pPr>
          </w:p>
        </w:tc>
        <w:tc>
          <w:tcPr>
            <w:tcW w:w="3402" w:type="dxa"/>
            <w:tcBorders>
              <w:top w:val="single" w:sz="4" w:space="0" w:color="auto"/>
              <w:bottom w:val="single" w:sz="4" w:space="0" w:color="auto"/>
            </w:tcBorders>
            <w:vAlign w:val="bottom"/>
          </w:tcPr>
          <w:p w:rsidR="007C6FC8" w:rsidRPr="001028CA" w:rsidRDefault="007C6FC8" w:rsidP="0029258E">
            <w:pPr>
              <w:rPr>
                <w:b/>
                <w:bCs/>
                <w:color w:val="000000"/>
              </w:rPr>
            </w:pPr>
            <w:r w:rsidRPr="001028CA">
              <w:rPr>
                <w:b/>
                <w:bCs/>
                <w:color w:val="000000"/>
                <w:sz w:val="22"/>
                <w:szCs w:val="22"/>
              </w:rPr>
              <w:t>Description</w:t>
            </w:r>
          </w:p>
          <w:p w:rsidR="007C6FC8" w:rsidRPr="001028CA" w:rsidRDefault="007C6FC8" w:rsidP="0029258E">
            <w:pPr>
              <w:rPr>
                <w:b/>
                <w:bCs/>
                <w:color w:val="000000"/>
              </w:rPr>
            </w:pPr>
          </w:p>
        </w:tc>
        <w:tc>
          <w:tcPr>
            <w:tcW w:w="993" w:type="dxa"/>
            <w:tcBorders>
              <w:top w:val="single" w:sz="4" w:space="0" w:color="auto"/>
              <w:bottom w:val="single" w:sz="4" w:space="0" w:color="auto"/>
            </w:tcBorders>
            <w:vAlign w:val="bottom"/>
          </w:tcPr>
          <w:p w:rsidR="007C6FC8" w:rsidRPr="001028CA" w:rsidRDefault="007C6FC8" w:rsidP="0029258E">
            <w:pPr>
              <w:rPr>
                <w:b/>
                <w:bCs/>
                <w:color w:val="000000"/>
              </w:rPr>
            </w:pPr>
            <w:r w:rsidRPr="001028CA">
              <w:rPr>
                <w:b/>
                <w:bCs/>
                <w:color w:val="000000"/>
                <w:sz w:val="22"/>
                <w:szCs w:val="22"/>
              </w:rPr>
              <w:t>Unit</w:t>
            </w:r>
          </w:p>
          <w:p w:rsidR="007C6FC8" w:rsidRPr="001028CA" w:rsidRDefault="007C6FC8" w:rsidP="0029258E">
            <w:pPr>
              <w:rPr>
                <w:b/>
                <w:bCs/>
                <w:color w:val="000000"/>
              </w:rPr>
            </w:pPr>
          </w:p>
        </w:tc>
        <w:tc>
          <w:tcPr>
            <w:tcW w:w="1275" w:type="dxa"/>
            <w:tcBorders>
              <w:top w:val="single" w:sz="4" w:space="0" w:color="auto"/>
              <w:bottom w:val="single" w:sz="4" w:space="0" w:color="auto"/>
            </w:tcBorders>
            <w:vAlign w:val="bottom"/>
          </w:tcPr>
          <w:p w:rsidR="007C6FC8" w:rsidRPr="001028CA" w:rsidRDefault="007C6FC8" w:rsidP="0029258E">
            <w:pPr>
              <w:jc w:val="center"/>
              <w:rPr>
                <w:b/>
                <w:bCs/>
                <w:color w:val="000000"/>
              </w:rPr>
            </w:pPr>
          </w:p>
          <w:p w:rsidR="007C6FC8" w:rsidRPr="001028CA" w:rsidRDefault="007C6FC8" w:rsidP="0029258E">
            <w:pPr>
              <w:jc w:val="center"/>
              <w:rPr>
                <w:b/>
                <w:bCs/>
                <w:color w:val="000000"/>
              </w:rPr>
            </w:pPr>
            <w:r w:rsidRPr="001028CA">
              <w:rPr>
                <w:b/>
                <w:bCs/>
                <w:color w:val="000000"/>
                <w:sz w:val="22"/>
                <w:szCs w:val="22"/>
              </w:rPr>
              <w:t xml:space="preserve"> Firm quantities</w:t>
            </w:r>
          </w:p>
          <w:p w:rsidR="007C6FC8" w:rsidRPr="001028CA" w:rsidRDefault="007C6FC8" w:rsidP="0029258E">
            <w:pPr>
              <w:rPr>
                <w:b/>
                <w:bCs/>
                <w:color w:val="000000"/>
              </w:rPr>
            </w:pPr>
          </w:p>
        </w:tc>
        <w:tc>
          <w:tcPr>
            <w:tcW w:w="1560" w:type="dxa"/>
            <w:tcBorders>
              <w:top w:val="single" w:sz="4" w:space="0" w:color="auto"/>
              <w:bottom w:val="single" w:sz="4" w:space="0" w:color="auto"/>
            </w:tcBorders>
            <w:vAlign w:val="center"/>
          </w:tcPr>
          <w:p w:rsidR="007C6FC8" w:rsidRPr="001028CA" w:rsidRDefault="007C6FC8" w:rsidP="0029258E">
            <w:pPr>
              <w:jc w:val="center"/>
              <w:rPr>
                <w:b/>
                <w:bCs/>
                <w:color w:val="000000"/>
              </w:rPr>
            </w:pPr>
            <w:r w:rsidRPr="001028CA">
              <w:rPr>
                <w:b/>
                <w:bCs/>
                <w:color w:val="000000"/>
                <w:sz w:val="22"/>
                <w:szCs w:val="22"/>
              </w:rPr>
              <w:t>Unit prise</w:t>
            </w:r>
          </w:p>
        </w:tc>
        <w:tc>
          <w:tcPr>
            <w:tcW w:w="1980" w:type="dxa"/>
            <w:tcBorders>
              <w:top w:val="single" w:sz="4" w:space="0" w:color="auto"/>
              <w:bottom w:val="single" w:sz="4" w:space="0" w:color="auto"/>
            </w:tcBorders>
            <w:vAlign w:val="bottom"/>
          </w:tcPr>
          <w:p w:rsidR="007C6FC8" w:rsidRPr="001028CA" w:rsidRDefault="007C6FC8" w:rsidP="0029258E">
            <w:pPr>
              <w:jc w:val="center"/>
              <w:rPr>
                <w:b/>
                <w:bCs/>
                <w:color w:val="000000"/>
              </w:rPr>
            </w:pPr>
            <w:r w:rsidRPr="001028CA">
              <w:rPr>
                <w:b/>
                <w:bCs/>
                <w:color w:val="000000"/>
                <w:sz w:val="22"/>
                <w:szCs w:val="22"/>
              </w:rPr>
              <w:t>Lump-sum price</w:t>
            </w:r>
          </w:p>
          <w:p w:rsidR="007C6FC8" w:rsidRPr="001028CA" w:rsidRDefault="007C6FC8" w:rsidP="0029258E">
            <w:pPr>
              <w:jc w:val="center"/>
              <w:rPr>
                <w:b/>
                <w:bCs/>
                <w:color w:val="000000"/>
              </w:rPr>
            </w:pPr>
            <w:r w:rsidRPr="001028CA">
              <w:rPr>
                <w:b/>
                <w:bCs/>
                <w:color w:val="000000"/>
                <w:sz w:val="22"/>
                <w:szCs w:val="22"/>
              </w:rPr>
              <w:t>EUR</w:t>
            </w:r>
          </w:p>
          <w:p w:rsidR="007C6FC8" w:rsidRPr="001028CA" w:rsidRDefault="007C6FC8" w:rsidP="0029258E">
            <w:pPr>
              <w:jc w:val="center"/>
              <w:rPr>
                <w:b/>
                <w:bCs/>
                <w:color w:val="000000"/>
              </w:rPr>
            </w:pPr>
          </w:p>
        </w:tc>
      </w:tr>
      <w:tr w:rsidR="007C6FC8" w:rsidRPr="001028CA">
        <w:tc>
          <w:tcPr>
            <w:tcW w:w="817" w:type="dxa"/>
            <w:tcBorders>
              <w:top w:val="single" w:sz="4" w:space="0" w:color="auto"/>
              <w:bottom w:val="nil"/>
            </w:tcBorders>
            <w:shd w:val="clear" w:color="auto" w:fill="808080"/>
          </w:tcPr>
          <w:p w:rsidR="007C6FC8" w:rsidRPr="001028CA" w:rsidRDefault="007C6FC8" w:rsidP="0029258E">
            <w:pPr>
              <w:rPr>
                <w:color w:val="000000"/>
              </w:rPr>
            </w:pPr>
            <w:r w:rsidRPr="001028CA">
              <w:rPr>
                <w:color w:val="000000"/>
                <w:sz w:val="22"/>
                <w:szCs w:val="22"/>
              </w:rPr>
              <w:t>1</w:t>
            </w:r>
          </w:p>
        </w:tc>
        <w:tc>
          <w:tcPr>
            <w:tcW w:w="3402" w:type="dxa"/>
            <w:tcBorders>
              <w:top w:val="single" w:sz="4" w:space="0" w:color="auto"/>
              <w:bottom w:val="nil"/>
            </w:tcBorders>
            <w:shd w:val="clear" w:color="auto" w:fill="808080"/>
          </w:tcPr>
          <w:p w:rsidR="007C6FC8" w:rsidRPr="001028CA" w:rsidRDefault="007C6FC8" w:rsidP="0029258E">
            <w:pPr>
              <w:rPr>
                <w:b/>
                <w:bCs/>
                <w:color w:val="000000"/>
              </w:rPr>
            </w:pPr>
            <w:r w:rsidRPr="001028CA">
              <w:rPr>
                <w:b/>
                <w:bCs/>
                <w:color w:val="000000"/>
                <w:sz w:val="22"/>
                <w:szCs w:val="22"/>
              </w:rPr>
              <w:t>PREPARATORY WORKS</w:t>
            </w:r>
          </w:p>
        </w:tc>
        <w:tc>
          <w:tcPr>
            <w:tcW w:w="993" w:type="dxa"/>
            <w:tcBorders>
              <w:top w:val="single" w:sz="4" w:space="0" w:color="auto"/>
              <w:bottom w:val="nil"/>
            </w:tcBorders>
            <w:shd w:val="clear" w:color="auto" w:fill="808080"/>
          </w:tcPr>
          <w:p w:rsidR="007C6FC8" w:rsidRPr="001028CA" w:rsidRDefault="007C6FC8" w:rsidP="0029258E">
            <w:pPr>
              <w:rPr>
                <w:color w:val="000000"/>
              </w:rPr>
            </w:pPr>
          </w:p>
        </w:tc>
        <w:tc>
          <w:tcPr>
            <w:tcW w:w="1275" w:type="dxa"/>
            <w:tcBorders>
              <w:top w:val="single" w:sz="4" w:space="0" w:color="auto"/>
              <w:bottom w:val="nil"/>
            </w:tcBorders>
            <w:shd w:val="clear" w:color="auto" w:fill="808080"/>
          </w:tcPr>
          <w:p w:rsidR="007C6FC8" w:rsidRPr="001028CA" w:rsidRDefault="007C6FC8" w:rsidP="0029258E">
            <w:pPr>
              <w:rPr>
                <w:color w:val="000000"/>
              </w:rPr>
            </w:pPr>
          </w:p>
        </w:tc>
        <w:tc>
          <w:tcPr>
            <w:tcW w:w="1560" w:type="dxa"/>
            <w:tcBorders>
              <w:top w:val="single" w:sz="4" w:space="0" w:color="auto"/>
              <w:bottom w:val="nil"/>
            </w:tcBorders>
            <w:shd w:val="clear" w:color="auto" w:fill="808080"/>
          </w:tcPr>
          <w:p w:rsidR="007C6FC8" w:rsidRPr="001028CA" w:rsidRDefault="007C6FC8" w:rsidP="0029258E">
            <w:pPr>
              <w:rPr>
                <w:color w:val="000000"/>
              </w:rPr>
            </w:pPr>
          </w:p>
        </w:tc>
        <w:tc>
          <w:tcPr>
            <w:tcW w:w="1980" w:type="dxa"/>
            <w:tcBorders>
              <w:top w:val="single" w:sz="4" w:space="0" w:color="auto"/>
              <w:bottom w:val="nil"/>
            </w:tcBorders>
            <w:shd w:val="clear" w:color="auto" w:fill="808080"/>
          </w:tcPr>
          <w:p w:rsidR="007C6FC8" w:rsidRPr="001028CA" w:rsidRDefault="007C6FC8" w:rsidP="0029258E">
            <w:pPr>
              <w:jc w:val="right"/>
              <w:rPr>
                <w:color w:val="000000"/>
                <w:lang w:eastAsia="sl-SI"/>
              </w:rPr>
            </w:pPr>
          </w:p>
        </w:tc>
      </w:tr>
      <w:tr w:rsidR="007C6FC8" w:rsidRPr="001028CA">
        <w:tc>
          <w:tcPr>
            <w:tcW w:w="817" w:type="dxa"/>
          </w:tcPr>
          <w:p w:rsidR="007C6FC8" w:rsidRPr="001028CA" w:rsidRDefault="007C6FC8" w:rsidP="0029258E">
            <w:pPr>
              <w:rPr>
                <w:color w:val="000000"/>
              </w:rPr>
            </w:pPr>
            <w:r w:rsidRPr="001028CA">
              <w:rPr>
                <w:color w:val="000000"/>
                <w:sz w:val="22"/>
                <w:szCs w:val="22"/>
              </w:rPr>
              <w:t>1</w:t>
            </w:r>
          </w:p>
        </w:tc>
        <w:tc>
          <w:tcPr>
            <w:tcW w:w="3402" w:type="dxa"/>
          </w:tcPr>
          <w:p w:rsidR="007C6FC8" w:rsidRPr="001028CA" w:rsidRDefault="007C6FC8" w:rsidP="0029258E">
            <w:pPr>
              <w:rPr>
                <w:color w:val="000000"/>
              </w:rPr>
            </w:pPr>
            <w:r w:rsidRPr="001028CA">
              <w:rPr>
                <w:color w:val="000000"/>
                <w:sz w:val="22"/>
                <w:szCs w:val="22"/>
              </w:rPr>
              <w:t>Marking and securing the route</w:t>
            </w:r>
          </w:p>
        </w:tc>
        <w:tc>
          <w:tcPr>
            <w:tcW w:w="993" w:type="dxa"/>
          </w:tcPr>
          <w:p w:rsidR="007C6FC8" w:rsidRPr="001028CA" w:rsidRDefault="007C6FC8" w:rsidP="0029258E">
            <w:pPr>
              <w:jc w:val="right"/>
              <w:rPr>
                <w:color w:val="000000"/>
              </w:rPr>
            </w:pPr>
            <w:r w:rsidRPr="001028CA">
              <w:rPr>
                <w:color w:val="000000"/>
                <w:sz w:val="22"/>
                <w:szCs w:val="22"/>
              </w:rPr>
              <w:t>M1</w:t>
            </w:r>
          </w:p>
        </w:tc>
        <w:tc>
          <w:tcPr>
            <w:tcW w:w="1275" w:type="dxa"/>
          </w:tcPr>
          <w:p w:rsidR="007C6FC8" w:rsidRPr="001028CA" w:rsidRDefault="007C6FC8" w:rsidP="0029258E">
            <w:pPr>
              <w:jc w:val="right"/>
              <w:rPr>
                <w:color w:val="000000"/>
                <w:lang w:val="en-US"/>
              </w:rPr>
            </w:pPr>
            <w:r w:rsidRPr="001028CA">
              <w:rPr>
                <w:color w:val="000000"/>
                <w:sz w:val="22"/>
                <w:szCs w:val="22"/>
              </w:rPr>
              <w:t>1</w:t>
            </w:r>
            <w:r w:rsidRPr="001028CA">
              <w:rPr>
                <w:color w:val="000000"/>
                <w:sz w:val="22"/>
                <w:szCs w:val="22"/>
                <w:lang w:val="en-US"/>
              </w:rPr>
              <w:t>.063</w:t>
            </w:r>
          </w:p>
        </w:tc>
        <w:tc>
          <w:tcPr>
            <w:tcW w:w="1560" w:type="dxa"/>
          </w:tcPr>
          <w:p w:rsidR="007C6FC8" w:rsidRPr="001028CA" w:rsidRDefault="007C6FC8" w:rsidP="0029258E">
            <w:pPr>
              <w:jc w:val="right"/>
              <w:rPr>
                <w:color w:val="000000"/>
              </w:rPr>
            </w:pPr>
          </w:p>
        </w:tc>
        <w:tc>
          <w:tcPr>
            <w:tcW w:w="1980" w:type="dxa"/>
          </w:tcPr>
          <w:p w:rsidR="007C6FC8" w:rsidRPr="001028CA" w:rsidRDefault="007C6FC8" w:rsidP="0029258E">
            <w:pPr>
              <w:jc w:val="right"/>
              <w:rPr>
                <w:color w:val="000000"/>
                <w:lang w:eastAsia="sl-SI"/>
              </w:rPr>
            </w:pPr>
          </w:p>
        </w:tc>
      </w:tr>
      <w:tr w:rsidR="007C6FC8" w:rsidRPr="001028CA">
        <w:tc>
          <w:tcPr>
            <w:tcW w:w="8047" w:type="dxa"/>
            <w:gridSpan w:val="5"/>
            <w:tcBorders>
              <w:top w:val="single" w:sz="4" w:space="0" w:color="auto"/>
              <w:bottom w:val="single" w:sz="4" w:space="0" w:color="auto"/>
            </w:tcBorders>
          </w:tcPr>
          <w:p w:rsidR="007C6FC8" w:rsidRPr="001028CA" w:rsidRDefault="007C6FC8" w:rsidP="0029258E">
            <w:pPr>
              <w:jc w:val="right"/>
              <w:rPr>
                <w:b/>
                <w:bCs/>
                <w:color w:val="000000"/>
              </w:rPr>
            </w:pPr>
          </w:p>
          <w:p w:rsidR="007C6FC8" w:rsidRPr="001028CA" w:rsidRDefault="007C6FC8" w:rsidP="0029258E">
            <w:pPr>
              <w:jc w:val="right"/>
              <w:rPr>
                <w:b/>
                <w:bCs/>
                <w:color w:val="000000"/>
              </w:rPr>
            </w:pPr>
            <w:r w:rsidRPr="001028CA">
              <w:rPr>
                <w:b/>
                <w:bCs/>
                <w:color w:val="000000"/>
                <w:sz w:val="22"/>
                <w:szCs w:val="22"/>
              </w:rPr>
              <w:t>TOTAL without VAT</w:t>
            </w:r>
          </w:p>
        </w:tc>
        <w:tc>
          <w:tcPr>
            <w:tcW w:w="1980" w:type="dxa"/>
            <w:tcBorders>
              <w:top w:val="single" w:sz="4" w:space="0" w:color="auto"/>
              <w:bottom w:val="single" w:sz="4" w:space="0" w:color="auto"/>
            </w:tcBorders>
          </w:tcPr>
          <w:p w:rsidR="007C6FC8" w:rsidRPr="001028CA" w:rsidRDefault="007C6FC8" w:rsidP="0029258E">
            <w:pPr>
              <w:jc w:val="right"/>
              <w:rPr>
                <w:color w:val="000000"/>
                <w:lang w:eastAsia="sl-SI"/>
              </w:rPr>
            </w:pPr>
          </w:p>
        </w:tc>
      </w:tr>
      <w:tr w:rsidR="007C6FC8" w:rsidRPr="001028CA">
        <w:tc>
          <w:tcPr>
            <w:tcW w:w="817" w:type="dxa"/>
            <w:tcBorders>
              <w:top w:val="single" w:sz="4" w:space="0" w:color="auto"/>
              <w:bottom w:val="nil"/>
            </w:tcBorders>
            <w:shd w:val="clear" w:color="auto" w:fill="808080"/>
          </w:tcPr>
          <w:p w:rsidR="007C6FC8" w:rsidRPr="001028CA" w:rsidRDefault="007C6FC8" w:rsidP="0029258E">
            <w:pPr>
              <w:rPr>
                <w:b/>
                <w:bCs/>
                <w:color w:val="000000"/>
              </w:rPr>
            </w:pPr>
            <w:r w:rsidRPr="001028CA">
              <w:rPr>
                <w:b/>
                <w:bCs/>
                <w:color w:val="000000"/>
                <w:sz w:val="22"/>
                <w:szCs w:val="22"/>
              </w:rPr>
              <w:t>2.</w:t>
            </w:r>
          </w:p>
        </w:tc>
        <w:tc>
          <w:tcPr>
            <w:tcW w:w="3402" w:type="dxa"/>
            <w:tcBorders>
              <w:top w:val="single" w:sz="4" w:space="0" w:color="auto"/>
              <w:bottom w:val="nil"/>
            </w:tcBorders>
            <w:shd w:val="clear" w:color="auto" w:fill="808080"/>
          </w:tcPr>
          <w:p w:rsidR="007C6FC8" w:rsidRPr="001028CA" w:rsidRDefault="007C6FC8" w:rsidP="0029258E">
            <w:pPr>
              <w:rPr>
                <w:b/>
                <w:bCs/>
                <w:color w:val="000000"/>
                <w:lang w:eastAsia="sl-SI"/>
              </w:rPr>
            </w:pPr>
            <w:r w:rsidRPr="001028CA">
              <w:rPr>
                <w:b/>
                <w:bCs/>
                <w:color w:val="000000"/>
                <w:sz w:val="22"/>
                <w:szCs w:val="22"/>
                <w:lang w:eastAsia="sl-SI"/>
              </w:rPr>
              <w:t>GROUND WORKS</w:t>
            </w:r>
          </w:p>
        </w:tc>
        <w:tc>
          <w:tcPr>
            <w:tcW w:w="993" w:type="dxa"/>
            <w:tcBorders>
              <w:top w:val="single" w:sz="4" w:space="0" w:color="auto"/>
              <w:bottom w:val="nil"/>
            </w:tcBorders>
            <w:shd w:val="clear" w:color="auto" w:fill="808080"/>
          </w:tcPr>
          <w:p w:rsidR="007C6FC8" w:rsidRPr="001028CA" w:rsidRDefault="007C6FC8" w:rsidP="0029258E">
            <w:pPr>
              <w:jc w:val="right"/>
              <w:rPr>
                <w:b/>
                <w:bCs/>
                <w:color w:val="000000"/>
                <w:lang w:eastAsia="sl-SI"/>
              </w:rPr>
            </w:pPr>
          </w:p>
        </w:tc>
        <w:tc>
          <w:tcPr>
            <w:tcW w:w="1275" w:type="dxa"/>
            <w:tcBorders>
              <w:top w:val="single" w:sz="4" w:space="0" w:color="auto"/>
              <w:bottom w:val="nil"/>
            </w:tcBorders>
            <w:shd w:val="clear" w:color="auto" w:fill="808080"/>
          </w:tcPr>
          <w:p w:rsidR="007C6FC8" w:rsidRPr="001028CA" w:rsidRDefault="007C6FC8" w:rsidP="0029258E">
            <w:pPr>
              <w:rPr>
                <w:b/>
                <w:bCs/>
                <w:color w:val="000000"/>
                <w:lang w:eastAsia="sl-SI"/>
              </w:rPr>
            </w:pPr>
          </w:p>
        </w:tc>
        <w:tc>
          <w:tcPr>
            <w:tcW w:w="1560" w:type="dxa"/>
            <w:tcBorders>
              <w:top w:val="single" w:sz="4" w:space="0" w:color="auto"/>
              <w:bottom w:val="nil"/>
            </w:tcBorders>
            <w:shd w:val="clear" w:color="auto" w:fill="808080"/>
          </w:tcPr>
          <w:p w:rsidR="007C6FC8" w:rsidRPr="001028CA" w:rsidRDefault="007C6FC8" w:rsidP="0029258E">
            <w:pPr>
              <w:rPr>
                <w:b/>
                <w:bCs/>
                <w:color w:val="000000"/>
              </w:rPr>
            </w:pPr>
          </w:p>
        </w:tc>
        <w:tc>
          <w:tcPr>
            <w:tcW w:w="1980" w:type="dxa"/>
            <w:tcBorders>
              <w:top w:val="single" w:sz="4" w:space="0" w:color="auto"/>
              <w:bottom w:val="nil"/>
            </w:tcBorders>
            <w:shd w:val="clear" w:color="auto" w:fill="808080"/>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lang w:val="mk-MK"/>
              </w:rPr>
            </w:pPr>
            <w:r w:rsidRPr="001028CA">
              <w:rPr>
                <w:color w:val="000000"/>
                <w:sz w:val="22"/>
                <w:szCs w:val="22"/>
                <w:lang w:val="mk-MK"/>
              </w:rPr>
              <w:t>1</w:t>
            </w:r>
          </w:p>
        </w:tc>
        <w:tc>
          <w:tcPr>
            <w:tcW w:w="3402" w:type="dxa"/>
            <w:tcBorders>
              <w:top w:val="nil"/>
            </w:tcBorders>
          </w:tcPr>
          <w:p w:rsidR="007C6FC8" w:rsidRPr="001028CA" w:rsidRDefault="007C6FC8" w:rsidP="0029258E">
            <w:pPr>
              <w:rPr>
                <w:color w:val="000000"/>
                <w:lang w:eastAsia="sl-SI"/>
              </w:rPr>
            </w:pPr>
            <w:r w:rsidRPr="001028CA">
              <w:rPr>
                <w:color w:val="000000"/>
                <w:sz w:val="22"/>
                <w:szCs w:val="22"/>
              </w:rPr>
              <w:t>Mechanical excavation of humus and transport to landfill up to 10 km</w:t>
            </w:r>
          </w:p>
        </w:tc>
        <w:tc>
          <w:tcPr>
            <w:tcW w:w="993" w:type="dxa"/>
            <w:tcBorders>
              <w:top w:val="nil"/>
            </w:tcBorders>
          </w:tcPr>
          <w:p w:rsidR="007C6FC8" w:rsidRPr="001028CA" w:rsidRDefault="007C6FC8" w:rsidP="0029258E">
            <w:pPr>
              <w:jc w:val="right"/>
              <w:rPr>
                <w:color w:val="000000"/>
              </w:rPr>
            </w:pPr>
          </w:p>
          <w:p w:rsidR="007C6FC8" w:rsidRPr="001028CA" w:rsidRDefault="007C6FC8" w:rsidP="0029258E">
            <w:pPr>
              <w:jc w:val="right"/>
              <w:rPr>
                <w:color w:val="000000"/>
              </w:rPr>
            </w:pPr>
            <w:r w:rsidRPr="001028CA">
              <w:rPr>
                <w:color w:val="000000"/>
                <w:sz w:val="22"/>
                <w:szCs w:val="22"/>
              </w:rPr>
              <w:t>M3</w:t>
            </w:r>
          </w:p>
        </w:tc>
        <w:tc>
          <w:tcPr>
            <w:tcW w:w="1275" w:type="dxa"/>
            <w:tcBorders>
              <w:top w:val="nil"/>
            </w:tcBorders>
          </w:tcPr>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p>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r w:rsidRPr="001028CA">
              <w:rPr>
                <w:rFonts w:ascii="Times New Roman" w:hAnsi="Times New Roman" w:cs="Times New Roman"/>
                <w:color w:val="000000"/>
                <w:sz w:val="22"/>
                <w:szCs w:val="22"/>
              </w:rPr>
              <w:t>927</w:t>
            </w:r>
          </w:p>
        </w:tc>
        <w:tc>
          <w:tcPr>
            <w:tcW w:w="1560" w:type="dxa"/>
            <w:tcBorders>
              <w:top w:val="nil"/>
            </w:tcBorders>
          </w:tcPr>
          <w:p w:rsidR="007C6FC8" w:rsidRPr="001028CA" w:rsidRDefault="007C6FC8" w:rsidP="0029258E">
            <w:pPr>
              <w:jc w:val="right"/>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lang w:val="en-US"/>
              </w:rPr>
            </w:pPr>
            <w:r w:rsidRPr="001028CA">
              <w:rPr>
                <w:color w:val="000000"/>
                <w:sz w:val="22"/>
                <w:szCs w:val="22"/>
                <w:lang w:val="en-US"/>
              </w:rPr>
              <w:t>2</w:t>
            </w:r>
          </w:p>
        </w:tc>
        <w:tc>
          <w:tcPr>
            <w:tcW w:w="3402" w:type="dxa"/>
            <w:tcBorders>
              <w:top w:val="nil"/>
            </w:tcBorders>
          </w:tcPr>
          <w:p w:rsidR="007C6FC8" w:rsidRPr="001028CA" w:rsidRDefault="007C6FC8" w:rsidP="0029258E">
            <w:pPr>
              <w:rPr>
                <w:color w:val="000000"/>
              </w:rPr>
            </w:pPr>
            <w:r w:rsidRPr="001028CA">
              <w:rPr>
                <w:color w:val="000000"/>
                <w:sz w:val="22"/>
                <w:szCs w:val="22"/>
              </w:rPr>
              <w:t>Machine excavation (wide) of material with loading and transport to landfill provided and insured by a contractor</w:t>
            </w:r>
          </w:p>
        </w:tc>
        <w:tc>
          <w:tcPr>
            <w:tcW w:w="993" w:type="dxa"/>
            <w:tcBorders>
              <w:top w:val="nil"/>
            </w:tcBorders>
          </w:tcPr>
          <w:p w:rsidR="007C6FC8" w:rsidRPr="001028CA" w:rsidRDefault="007C6FC8" w:rsidP="0029258E">
            <w:pPr>
              <w:jc w:val="right"/>
              <w:rPr>
                <w:color w:val="000000"/>
              </w:rPr>
            </w:pPr>
            <w:r w:rsidRPr="001028CA">
              <w:rPr>
                <w:color w:val="000000"/>
                <w:sz w:val="22"/>
                <w:szCs w:val="22"/>
              </w:rPr>
              <w:t>M3</w:t>
            </w:r>
          </w:p>
        </w:tc>
        <w:tc>
          <w:tcPr>
            <w:tcW w:w="1275" w:type="dxa"/>
            <w:tcBorders>
              <w:top w:val="nil"/>
            </w:tcBorders>
          </w:tcPr>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r w:rsidRPr="001028CA">
              <w:rPr>
                <w:rFonts w:ascii="Times New Roman" w:hAnsi="Times New Roman" w:cs="Times New Roman"/>
                <w:color w:val="000000"/>
                <w:sz w:val="22"/>
                <w:szCs w:val="22"/>
              </w:rPr>
              <w:t>603</w:t>
            </w:r>
          </w:p>
        </w:tc>
        <w:tc>
          <w:tcPr>
            <w:tcW w:w="1560" w:type="dxa"/>
            <w:tcBorders>
              <w:top w:val="nil"/>
            </w:tcBorders>
          </w:tcPr>
          <w:p w:rsidR="007C6FC8" w:rsidRPr="001028CA" w:rsidRDefault="007C6FC8" w:rsidP="0029258E">
            <w:pPr>
              <w:jc w:val="right"/>
              <w:rPr>
                <w:color w:val="000000"/>
              </w:rPr>
            </w:pPr>
          </w:p>
        </w:tc>
        <w:tc>
          <w:tcPr>
            <w:tcW w:w="1980" w:type="dxa"/>
            <w:tcBorders>
              <w:top w:val="nil"/>
              <w:bottom w:val="nil"/>
            </w:tcBorders>
          </w:tcPr>
          <w:p w:rsidR="007C6FC8" w:rsidRPr="001028CA" w:rsidRDefault="007C6FC8" w:rsidP="00B33B87">
            <w:pPr>
              <w:rPr>
                <w:color w:val="000000"/>
                <w:lang w:eastAsia="sl-SI"/>
              </w:rPr>
            </w:pPr>
          </w:p>
        </w:tc>
      </w:tr>
      <w:tr w:rsidR="007C6FC8" w:rsidRPr="001028CA">
        <w:tc>
          <w:tcPr>
            <w:tcW w:w="817" w:type="dxa"/>
            <w:tcBorders>
              <w:top w:val="nil"/>
            </w:tcBorders>
          </w:tcPr>
          <w:p w:rsidR="007C6FC8" w:rsidRPr="001028CA" w:rsidRDefault="007C6FC8" w:rsidP="0029258E">
            <w:pPr>
              <w:rPr>
                <w:color w:val="000000"/>
                <w:lang w:val="en-US"/>
              </w:rPr>
            </w:pPr>
            <w:r w:rsidRPr="001028CA">
              <w:rPr>
                <w:color w:val="000000"/>
                <w:sz w:val="22"/>
                <w:szCs w:val="22"/>
                <w:lang w:val="en-US"/>
              </w:rPr>
              <w:t>3</w:t>
            </w:r>
          </w:p>
        </w:tc>
        <w:tc>
          <w:tcPr>
            <w:tcW w:w="3402" w:type="dxa"/>
            <w:tcBorders>
              <w:top w:val="nil"/>
            </w:tcBorders>
          </w:tcPr>
          <w:p w:rsidR="007C6FC8" w:rsidRPr="001028CA" w:rsidRDefault="007C6FC8" w:rsidP="0029258E">
            <w:pPr>
              <w:rPr>
                <w:color w:val="000000"/>
              </w:rPr>
            </w:pPr>
            <w:r w:rsidRPr="001028CA">
              <w:rPr>
                <w:sz w:val="22"/>
                <w:szCs w:val="22"/>
              </w:rPr>
              <w:t>Narrow machine excavation of earth material with loading and transport to the landfill up to 10km.</w:t>
            </w:r>
          </w:p>
        </w:tc>
        <w:tc>
          <w:tcPr>
            <w:tcW w:w="993" w:type="dxa"/>
            <w:tcBorders>
              <w:top w:val="nil"/>
            </w:tcBorders>
          </w:tcPr>
          <w:p w:rsidR="007C6FC8" w:rsidRPr="001028CA" w:rsidRDefault="007C6FC8" w:rsidP="0029258E">
            <w:pPr>
              <w:jc w:val="right"/>
              <w:rPr>
                <w:color w:val="000000"/>
              </w:rPr>
            </w:pPr>
            <w:r w:rsidRPr="001028CA">
              <w:rPr>
                <w:color w:val="000000"/>
                <w:sz w:val="22"/>
                <w:szCs w:val="22"/>
              </w:rPr>
              <w:t>M3</w:t>
            </w:r>
          </w:p>
        </w:tc>
        <w:tc>
          <w:tcPr>
            <w:tcW w:w="1275" w:type="dxa"/>
            <w:tcBorders>
              <w:top w:val="nil"/>
            </w:tcBorders>
          </w:tcPr>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r w:rsidRPr="001028CA">
              <w:rPr>
                <w:rFonts w:ascii="Times New Roman" w:hAnsi="Times New Roman" w:cs="Times New Roman"/>
                <w:color w:val="000000"/>
                <w:sz w:val="22"/>
                <w:szCs w:val="22"/>
              </w:rPr>
              <w:t>180</w:t>
            </w:r>
          </w:p>
        </w:tc>
        <w:tc>
          <w:tcPr>
            <w:tcW w:w="1560" w:type="dxa"/>
            <w:tcBorders>
              <w:top w:val="nil"/>
            </w:tcBorders>
          </w:tcPr>
          <w:p w:rsidR="007C6FC8" w:rsidRPr="001028CA" w:rsidRDefault="007C6FC8" w:rsidP="0029258E">
            <w:pPr>
              <w:jc w:val="right"/>
              <w:rPr>
                <w:color w:val="000000"/>
              </w:rPr>
            </w:pPr>
          </w:p>
        </w:tc>
        <w:tc>
          <w:tcPr>
            <w:tcW w:w="1980" w:type="dxa"/>
            <w:tcBorders>
              <w:top w:val="nil"/>
              <w:bottom w:val="nil"/>
            </w:tcBorders>
          </w:tcPr>
          <w:p w:rsidR="007C6FC8" w:rsidRPr="001028CA" w:rsidRDefault="007C6FC8" w:rsidP="00B33B87">
            <w:pPr>
              <w:rPr>
                <w:color w:val="000000"/>
                <w:lang w:eastAsia="sl-SI"/>
              </w:rPr>
            </w:pPr>
          </w:p>
        </w:tc>
      </w:tr>
      <w:tr w:rsidR="007C6FC8" w:rsidRPr="001028CA">
        <w:tc>
          <w:tcPr>
            <w:tcW w:w="817" w:type="dxa"/>
            <w:tcBorders>
              <w:top w:val="nil"/>
            </w:tcBorders>
          </w:tcPr>
          <w:p w:rsidR="007C6FC8" w:rsidRPr="001028CA" w:rsidRDefault="007C6FC8" w:rsidP="0029258E">
            <w:pPr>
              <w:rPr>
                <w:color w:val="000000"/>
                <w:lang w:val="en-US"/>
              </w:rPr>
            </w:pPr>
            <w:r w:rsidRPr="001028CA">
              <w:rPr>
                <w:color w:val="000000"/>
                <w:sz w:val="22"/>
                <w:szCs w:val="22"/>
                <w:lang w:val="en-US"/>
              </w:rPr>
              <w:t>4</w:t>
            </w:r>
          </w:p>
        </w:tc>
        <w:tc>
          <w:tcPr>
            <w:tcW w:w="3402" w:type="dxa"/>
            <w:tcBorders>
              <w:top w:val="nil"/>
            </w:tcBorders>
          </w:tcPr>
          <w:p w:rsidR="007C6FC8" w:rsidRPr="001028CA" w:rsidRDefault="007C6FC8" w:rsidP="0029258E">
            <w:pPr>
              <w:pStyle w:val="FootnoteText"/>
              <w:rPr>
                <w:color w:val="000000"/>
                <w:sz w:val="22"/>
                <w:szCs w:val="22"/>
                <w:lang w:eastAsia="sl-SI"/>
              </w:rPr>
            </w:pPr>
            <w:r w:rsidRPr="001028CA">
              <w:rPr>
                <w:color w:val="000000"/>
                <w:sz w:val="22"/>
                <w:szCs w:val="22"/>
              </w:rPr>
              <w:t>Rolling and compacting the bedding.</w:t>
            </w:r>
          </w:p>
        </w:tc>
        <w:tc>
          <w:tcPr>
            <w:tcW w:w="993" w:type="dxa"/>
            <w:tcBorders>
              <w:top w:val="nil"/>
            </w:tcBorders>
          </w:tcPr>
          <w:p w:rsidR="007C6FC8" w:rsidRPr="001028CA" w:rsidRDefault="007C6FC8" w:rsidP="0029258E">
            <w:pPr>
              <w:jc w:val="right"/>
              <w:rPr>
                <w:color w:val="000000"/>
              </w:rPr>
            </w:pPr>
            <w:r w:rsidRPr="001028CA">
              <w:rPr>
                <w:color w:val="000000"/>
                <w:sz w:val="22"/>
                <w:szCs w:val="22"/>
              </w:rPr>
              <w:t>M2</w:t>
            </w:r>
          </w:p>
        </w:tc>
        <w:tc>
          <w:tcPr>
            <w:tcW w:w="1275" w:type="dxa"/>
            <w:tcBorders>
              <w:top w:val="nil"/>
            </w:tcBorders>
          </w:tcPr>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r w:rsidRPr="001028CA">
              <w:rPr>
                <w:rFonts w:ascii="Times New Roman" w:hAnsi="Times New Roman" w:cs="Times New Roman"/>
                <w:color w:val="000000"/>
                <w:sz w:val="22"/>
                <w:szCs w:val="22"/>
              </w:rPr>
              <w:t>897</w:t>
            </w:r>
          </w:p>
        </w:tc>
        <w:tc>
          <w:tcPr>
            <w:tcW w:w="1560" w:type="dxa"/>
            <w:tcBorders>
              <w:top w:val="nil"/>
            </w:tcBorders>
          </w:tcPr>
          <w:p w:rsidR="007C6FC8" w:rsidRPr="001028CA" w:rsidRDefault="007C6FC8" w:rsidP="0029258E">
            <w:pPr>
              <w:jc w:val="right"/>
              <w:rPr>
                <w:color w:val="000000"/>
              </w:rPr>
            </w:pPr>
          </w:p>
        </w:tc>
        <w:tc>
          <w:tcPr>
            <w:tcW w:w="1980" w:type="dxa"/>
            <w:tcBorders>
              <w:top w:val="nil"/>
              <w:bottom w:val="nil"/>
            </w:tcBorders>
          </w:tcPr>
          <w:p w:rsidR="007C6FC8" w:rsidRPr="001028CA" w:rsidRDefault="007C6FC8" w:rsidP="00B33B87">
            <w:pPr>
              <w:rPr>
                <w:color w:val="000000"/>
                <w:lang w:eastAsia="sl-SI"/>
              </w:rPr>
            </w:pPr>
          </w:p>
        </w:tc>
      </w:tr>
      <w:tr w:rsidR="007C6FC8" w:rsidRPr="001028CA">
        <w:tc>
          <w:tcPr>
            <w:tcW w:w="817" w:type="dxa"/>
            <w:tcBorders>
              <w:top w:val="nil"/>
            </w:tcBorders>
          </w:tcPr>
          <w:p w:rsidR="007C6FC8" w:rsidRPr="001028CA" w:rsidRDefault="007C6FC8" w:rsidP="0029258E">
            <w:pPr>
              <w:rPr>
                <w:color w:val="000000"/>
                <w:lang w:val="en-US"/>
              </w:rPr>
            </w:pPr>
            <w:r w:rsidRPr="001028CA">
              <w:rPr>
                <w:color w:val="000000"/>
                <w:sz w:val="22"/>
                <w:szCs w:val="22"/>
                <w:lang w:val="en-US"/>
              </w:rPr>
              <w:t>5</w:t>
            </w:r>
          </w:p>
        </w:tc>
        <w:tc>
          <w:tcPr>
            <w:tcW w:w="3402" w:type="dxa"/>
            <w:tcBorders>
              <w:top w:val="nil"/>
            </w:tcBorders>
          </w:tcPr>
          <w:p w:rsidR="007C6FC8" w:rsidRPr="001028CA" w:rsidRDefault="007C6FC8" w:rsidP="0029258E">
            <w:pPr>
              <w:rPr>
                <w:color w:val="000000"/>
              </w:rPr>
            </w:pPr>
            <w:r w:rsidRPr="001028CA">
              <w:rPr>
                <w:sz w:val="22"/>
                <w:szCs w:val="22"/>
              </w:rPr>
              <w:t>Construction of an embankment to the required density with procurement and transport from a loan.</w:t>
            </w:r>
          </w:p>
        </w:tc>
        <w:tc>
          <w:tcPr>
            <w:tcW w:w="993" w:type="dxa"/>
            <w:tcBorders>
              <w:top w:val="nil"/>
            </w:tcBorders>
          </w:tcPr>
          <w:p w:rsidR="007C6FC8" w:rsidRPr="001028CA" w:rsidRDefault="007C6FC8" w:rsidP="0029258E">
            <w:pPr>
              <w:jc w:val="right"/>
              <w:rPr>
                <w:color w:val="000000"/>
              </w:rPr>
            </w:pPr>
            <w:r w:rsidRPr="001028CA">
              <w:rPr>
                <w:color w:val="000000"/>
                <w:sz w:val="22"/>
                <w:szCs w:val="22"/>
              </w:rPr>
              <w:t>M3</w:t>
            </w:r>
          </w:p>
        </w:tc>
        <w:tc>
          <w:tcPr>
            <w:tcW w:w="1275" w:type="dxa"/>
            <w:tcBorders>
              <w:top w:val="nil"/>
            </w:tcBorders>
          </w:tcPr>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r w:rsidRPr="001028CA">
              <w:rPr>
                <w:rFonts w:ascii="Times New Roman" w:hAnsi="Times New Roman" w:cs="Times New Roman"/>
                <w:color w:val="000000"/>
                <w:sz w:val="22"/>
                <w:szCs w:val="22"/>
              </w:rPr>
              <w:t>746</w:t>
            </w:r>
          </w:p>
        </w:tc>
        <w:tc>
          <w:tcPr>
            <w:tcW w:w="1560" w:type="dxa"/>
            <w:tcBorders>
              <w:top w:val="nil"/>
            </w:tcBorders>
          </w:tcPr>
          <w:p w:rsidR="007C6FC8" w:rsidRPr="001028CA" w:rsidRDefault="007C6FC8" w:rsidP="0029258E">
            <w:pPr>
              <w:jc w:val="right"/>
              <w:rPr>
                <w:color w:val="000000"/>
              </w:rPr>
            </w:pPr>
          </w:p>
        </w:tc>
        <w:tc>
          <w:tcPr>
            <w:tcW w:w="1980" w:type="dxa"/>
            <w:tcBorders>
              <w:top w:val="nil"/>
              <w:bottom w:val="nil"/>
            </w:tcBorders>
          </w:tcPr>
          <w:p w:rsidR="007C6FC8" w:rsidRPr="001028CA" w:rsidRDefault="007C6FC8" w:rsidP="00B33B87">
            <w:pPr>
              <w:rPr>
                <w:color w:val="000000"/>
                <w:lang w:eastAsia="sl-SI"/>
              </w:rPr>
            </w:pPr>
          </w:p>
        </w:tc>
      </w:tr>
      <w:tr w:rsidR="007C6FC8" w:rsidRPr="001028CA">
        <w:tc>
          <w:tcPr>
            <w:tcW w:w="817" w:type="dxa"/>
            <w:tcBorders>
              <w:top w:val="nil"/>
            </w:tcBorders>
          </w:tcPr>
          <w:p w:rsidR="007C6FC8" w:rsidRPr="001028CA" w:rsidRDefault="007C6FC8" w:rsidP="0029258E">
            <w:pPr>
              <w:rPr>
                <w:color w:val="000000"/>
                <w:lang w:val="en-US"/>
              </w:rPr>
            </w:pPr>
            <w:r w:rsidRPr="001028CA">
              <w:rPr>
                <w:color w:val="000000"/>
                <w:sz w:val="22"/>
                <w:szCs w:val="22"/>
                <w:lang w:val="en-US"/>
              </w:rPr>
              <w:t>6</w:t>
            </w:r>
          </w:p>
        </w:tc>
        <w:tc>
          <w:tcPr>
            <w:tcW w:w="3402" w:type="dxa"/>
            <w:tcBorders>
              <w:top w:val="nil"/>
            </w:tcBorders>
          </w:tcPr>
          <w:p w:rsidR="007C6FC8" w:rsidRPr="001028CA" w:rsidRDefault="007C6FC8" w:rsidP="0029258E">
            <w:pPr>
              <w:rPr>
                <w:color w:val="000000"/>
              </w:rPr>
            </w:pPr>
            <w:r w:rsidRPr="001028CA">
              <w:rPr>
                <w:color w:val="000000"/>
                <w:sz w:val="22"/>
                <w:szCs w:val="22"/>
              </w:rPr>
              <w:t>Making the subsoil to the required compaction.</w:t>
            </w:r>
          </w:p>
        </w:tc>
        <w:tc>
          <w:tcPr>
            <w:tcW w:w="993" w:type="dxa"/>
            <w:tcBorders>
              <w:top w:val="nil"/>
            </w:tcBorders>
          </w:tcPr>
          <w:p w:rsidR="007C6FC8" w:rsidRPr="001028CA" w:rsidRDefault="007C6FC8" w:rsidP="0029258E">
            <w:pPr>
              <w:jc w:val="right"/>
              <w:rPr>
                <w:color w:val="000000"/>
              </w:rPr>
            </w:pPr>
            <w:r w:rsidRPr="001028CA">
              <w:rPr>
                <w:color w:val="000000"/>
                <w:sz w:val="22"/>
                <w:szCs w:val="22"/>
              </w:rPr>
              <w:t>M2</w:t>
            </w:r>
          </w:p>
        </w:tc>
        <w:tc>
          <w:tcPr>
            <w:tcW w:w="1275" w:type="dxa"/>
            <w:tcBorders>
              <w:top w:val="nil"/>
            </w:tcBorders>
          </w:tcPr>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r w:rsidRPr="001028CA">
              <w:rPr>
                <w:rFonts w:ascii="Times New Roman" w:hAnsi="Times New Roman" w:cs="Times New Roman"/>
                <w:color w:val="000000"/>
                <w:sz w:val="22"/>
                <w:szCs w:val="22"/>
              </w:rPr>
              <w:t>1.127</w:t>
            </w:r>
          </w:p>
        </w:tc>
        <w:tc>
          <w:tcPr>
            <w:tcW w:w="1560" w:type="dxa"/>
            <w:tcBorders>
              <w:top w:val="nil"/>
            </w:tcBorders>
          </w:tcPr>
          <w:p w:rsidR="007C6FC8" w:rsidRPr="001028CA" w:rsidRDefault="007C6FC8" w:rsidP="0029258E">
            <w:pPr>
              <w:jc w:val="right"/>
              <w:rPr>
                <w:color w:val="000000"/>
              </w:rPr>
            </w:pPr>
          </w:p>
        </w:tc>
        <w:tc>
          <w:tcPr>
            <w:tcW w:w="1980" w:type="dxa"/>
            <w:tcBorders>
              <w:top w:val="nil"/>
              <w:bottom w:val="nil"/>
            </w:tcBorders>
          </w:tcPr>
          <w:p w:rsidR="007C6FC8" w:rsidRPr="001028CA" w:rsidRDefault="007C6FC8" w:rsidP="00B33B87">
            <w:pPr>
              <w:rPr>
                <w:color w:val="000000"/>
                <w:lang w:eastAsia="sl-SI"/>
              </w:rPr>
            </w:pPr>
          </w:p>
        </w:tc>
      </w:tr>
      <w:tr w:rsidR="007C6FC8" w:rsidRPr="001028CA">
        <w:tc>
          <w:tcPr>
            <w:tcW w:w="817" w:type="dxa"/>
            <w:tcBorders>
              <w:top w:val="nil"/>
            </w:tcBorders>
          </w:tcPr>
          <w:p w:rsidR="007C6FC8" w:rsidRPr="001028CA" w:rsidRDefault="007C6FC8" w:rsidP="0029258E">
            <w:pPr>
              <w:rPr>
                <w:color w:val="000000"/>
                <w:lang w:val="en-US"/>
              </w:rPr>
            </w:pPr>
            <w:r w:rsidRPr="001028CA">
              <w:rPr>
                <w:color w:val="000000"/>
                <w:sz w:val="22"/>
                <w:szCs w:val="22"/>
                <w:lang w:val="en-US"/>
              </w:rPr>
              <w:t>7</w:t>
            </w:r>
          </w:p>
        </w:tc>
        <w:tc>
          <w:tcPr>
            <w:tcW w:w="3402" w:type="dxa"/>
            <w:tcBorders>
              <w:top w:val="nil"/>
            </w:tcBorders>
          </w:tcPr>
          <w:p w:rsidR="007C6FC8" w:rsidRPr="001028CA" w:rsidRDefault="007C6FC8" w:rsidP="0029258E">
            <w:pPr>
              <w:rPr>
                <w:color w:val="000000"/>
              </w:rPr>
            </w:pPr>
            <w:r w:rsidRPr="001028CA">
              <w:rPr>
                <w:color w:val="000000"/>
                <w:sz w:val="22"/>
                <w:szCs w:val="22"/>
              </w:rPr>
              <w:t>Making slopes</w:t>
            </w:r>
          </w:p>
        </w:tc>
        <w:tc>
          <w:tcPr>
            <w:tcW w:w="993" w:type="dxa"/>
            <w:tcBorders>
              <w:top w:val="nil"/>
            </w:tcBorders>
          </w:tcPr>
          <w:p w:rsidR="007C6FC8" w:rsidRPr="001028CA" w:rsidRDefault="007C6FC8" w:rsidP="0029258E">
            <w:pPr>
              <w:jc w:val="right"/>
              <w:rPr>
                <w:color w:val="000000"/>
              </w:rPr>
            </w:pPr>
            <w:r w:rsidRPr="001028CA">
              <w:rPr>
                <w:color w:val="000000"/>
                <w:sz w:val="22"/>
                <w:szCs w:val="22"/>
              </w:rPr>
              <w:t>M2</w:t>
            </w:r>
          </w:p>
        </w:tc>
        <w:tc>
          <w:tcPr>
            <w:tcW w:w="1275" w:type="dxa"/>
            <w:tcBorders>
              <w:top w:val="nil"/>
            </w:tcBorders>
          </w:tcPr>
          <w:p w:rsidR="007C6FC8" w:rsidRPr="001028CA" w:rsidRDefault="007C6FC8" w:rsidP="0029258E">
            <w:pPr>
              <w:pStyle w:val="Header"/>
              <w:tabs>
                <w:tab w:val="clear" w:pos="4536"/>
                <w:tab w:val="clear" w:pos="9072"/>
              </w:tabs>
              <w:jc w:val="right"/>
              <w:rPr>
                <w:rFonts w:ascii="Times New Roman" w:hAnsi="Times New Roman" w:cs="Times New Roman"/>
                <w:color w:val="000000"/>
                <w:sz w:val="22"/>
                <w:szCs w:val="22"/>
              </w:rPr>
            </w:pPr>
            <w:r w:rsidRPr="001028CA">
              <w:rPr>
                <w:rFonts w:ascii="Times New Roman" w:hAnsi="Times New Roman" w:cs="Times New Roman"/>
                <w:color w:val="000000"/>
                <w:sz w:val="22"/>
                <w:szCs w:val="22"/>
              </w:rPr>
              <w:t>2.992</w:t>
            </w:r>
          </w:p>
        </w:tc>
        <w:tc>
          <w:tcPr>
            <w:tcW w:w="1560" w:type="dxa"/>
            <w:tcBorders>
              <w:top w:val="nil"/>
            </w:tcBorders>
          </w:tcPr>
          <w:p w:rsidR="007C6FC8" w:rsidRPr="001028CA" w:rsidRDefault="007C6FC8" w:rsidP="0029258E">
            <w:pPr>
              <w:jc w:val="right"/>
              <w:rPr>
                <w:color w:val="000000"/>
              </w:rPr>
            </w:pPr>
          </w:p>
        </w:tc>
        <w:tc>
          <w:tcPr>
            <w:tcW w:w="1980" w:type="dxa"/>
            <w:tcBorders>
              <w:top w:val="nil"/>
              <w:bottom w:val="nil"/>
            </w:tcBorders>
          </w:tcPr>
          <w:p w:rsidR="007C6FC8" w:rsidRPr="001028CA" w:rsidRDefault="007C6FC8" w:rsidP="00B33B87">
            <w:pPr>
              <w:rPr>
                <w:color w:val="000000"/>
                <w:lang w:eastAsia="sl-SI"/>
              </w:rPr>
            </w:pPr>
          </w:p>
        </w:tc>
      </w:tr>
      <w:tr w:rsidR="007C6FC8" w:rsidRPr="001028CA">
        <w:tc>
          <w:tcPr>
            <w:tcW w:w="8047" w:type="dxa"/>
            <w:gridSpan w:val="5"/>
            <w:tcBorders>
              <w:bottom w:val="nil"/>
            </w:tcBorders>
          </w:tcPr>
          <w:p w:rsidR="007C6FC8" w:rsidRPr="001028CA" w:rsidRDefault="007C6FC8" w:rsidP="0029258E">
            <w:pPr>
              <w:jc w:val="right"/>
              <w:rPr>
                <w:b/>
                <w:bCs/>
                <w:color w:val="000000"/>
              </w:rPr>
            </w:pPr>
          </w:p>
          <w:p w:rsidR="007C6FC8" w:rsidRPr="001028CA" w:rsidRDefault="007C6FC8" w:rsidP="0029258E">
            <w:pPr>
              <w:jc w:val="right"/>
              <w:rPr>
                <w:b/>
                <w:bCs/>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29258E">
            <w:pPr>
              <w:rPr>
                <w:color w:val="000000"/>
              </w:rPr>
            </w:pPr>
          </w:p>
        </w:tc>
      </w:tr>
      <w:tr w:rsidR="007C6FC8" w:rsidRPr="001028CA">
        <w:tc>
          <w:tcPr>
            <w:tcW w:w="817" w:type="dxa"/>
            <w:tcBorders>
              <w:top w:val="nil"/>
              <w:bottom w:val="nil"/>
            </w:tcBorders>
            <w:shd w:val="clear" w:color="auto" w:fill="808080"/>
          </w:tcPr>
          <w:p w:rsidR="007C6FC8" w:rsidRPr="001028CA" w:rsidRDefault="007C6FC8" w:rsidP="0029258E">
            <w:pPr>
              <w:rPr>
                <w:color w:val="000000"/>
              </w:rPr>
            </w:pPr>
            <w:r w:rsidRPr="001028CA">
              <w:rPr>
                <w:color w:val="000000"/>
                <w:sz w:val="22"/>
                <w:szCs w:val="22"/>
              </w:rPr>
              <w:t>3.</w:t>
            </w:r>
          </w:p>
        </w:tc>
        <w:tc>
          <w:tcPr>
            <w:tcW w:w="3402" w:type="dxa"/>
            <w:tcBorders>
              <w:top w:val="nil"/>
              <w:bottom w:val="nil"/>
            </w:tcBorders>
            <w:shd w:val="clear" w:color="auto" w:fill="808080"/>
          </w:tcPr>
          <w:p w:rsidR="007C6FC8" w:rsidRPr="001028CA" w:rsidRDefault="007C6FC8" w:rsidP="0029258E">
            <w:pPr>
              <w:rPr>
                <w:b/>
                <w:bCs/>
                <w:color w:val="000000"/>
                <w:lang w:val="mk-MK"/>
              </w:rPr>
            </w:pPr>
            <w:r w:rsidRPr="001028CA">
              <w:rPr>
                <w:b/>
                <w:bCs/>
                <w:color w:val="000000"/>
                <w:sz w:val="22"/>
                <w:szCs w:val="22"/>
                <w:lang w:eastAsia="sl-SI"/>
              </w:rPr>
              <w:t>DRAINAGE</w:t>
            </w:r>
          </w:p>
        </w:tc>
        <w:tc>
          <w:tcPr>
            <w:tcW w:w="993" w:type="dxa"/>
            <w:tcBorders>
              <w:top w:val="nil"/>
              <w:bottom w:val="nil"/>
            </w:tcBorders>
            <w:shd w:val="clear" w:color="auto" w:fill="808080"/>
          </w:tcPr>
          <w:p w:rsidR="007C6FC8" w:rsidRPr="001028CA" w:rsidRDefault="007C6FC8" w:rsidP="0029258E">
            <w:pPr>
              <w:rPr>
                <w:color w:val="000000"/>
              </w:rPr>
            </w:pPr>
          </w:p>
        </w:tc>
        <w:tc>
          <w:tcPr>
            <w:tcW w:w="1275" w:type="dxa"/>
            <w:tcBorders>
              <w:top w:val="nil"/>
              <w:bottom w:val="nil"/>
            </w:tcBorders>
            <w:shd w:val="clear" w:color="auto" w:fill="808080"/>
          </w:tcPr>
          <w:p w:rsidR="007C6FC8" w:rsidRPr="001028CA" w:rsidRDefault="007C6FC8" w:rsidP="0029258E">
            <w:pPr>
              <w:rPr>
                <w:color w:val="000000"/>
              </w:rPr>
            </w:pPr>
          </w:p>
        </w:tc>
        <w:tc>
          <w:tcPr>
            <w:tcW w:w="1560" w:type="dxa"/>
            <w:tcBorders>
              <w:top w:val="nil"/>
              <w:bottom w:val="nil"/>
              <w:right w:val="nil"/>
            </w:tcBorders>
            <w:shd w:val="clear" w:color="auto" w:fill="808080"/>
          </w:tcPr>
          <w:p w:rsidR="007C6FC8" w:rsidRPr="001028CA" w:rsidRDefault="007C6FC8" w:rsidP="0029258E">
            <w:pPr>
              <w:rPr>
                <w:color w:val="000000"/>
              </w:rPr>
            </w:pPr>
          </w:p>
        </w:tc>
        <w:tc>
          <w:tcPr>
            <w:tcW w:w="1980" w:type="dxa"/>
            <w:tcBorders>
              <w:top w:val="nil"/>
              <w:bottom w:val="nil"/>
            </w:tcBorders>
            <w:shd w:val="clear" w:color="auto" w:fill="808080"/>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rPr>
            </w:pPr>
            <w:r w:rsidRPr="001028CA">
              <w:rPr>
                <w:color w:val="000000"/>
                <w:sz w:val="22"/>
                <w:szCs w:val="22"/>
              </w:rPr>
              <w:t>1</w:t>
            </w:r>
          </w:p>
        </w:tc>
        <w:tc>
          <w:tcPr>
            <w:tcW w:w="3402" w:type="dxa"/>
            <w:tcBorders>
              <w:top w:val="nil"/>
            </w:tcBorders>
          </w:tcPr>
          <w:p w:rsidR="007C6FC8" w:rsidRPr="001028CA" w:rsidRDefault="007C6FC8" w:rsidP="0029258E">
            <w:pPr>
              <w:rPr>
                <w:color w:val="000000"/>
                <w:lang w:eastAsia="sl-SI"/>
              </w:rPr>
            </w:pPr>
            <w:r w:rsidRPr="001028CA">
              <w:rPr>
                <w:color w:val="000000"/>
                <w:sz w:val="22"/>
                <w:szCs w:val="22"/>
                <w:lang w:eastAsia="sl-SI"/>
              </w:rPr>
              <w:t>Formation of a land cana</w:t>
            </w:r>
            <w:r>
              <w:rPr>
                <w:color w:val="000000"/>
                <w:sz w:val="22"/>
                <w:szCs w:val="22"/>
                <w:lang w:eastAsia="sl-SI"/>
              </w:rPr>
              <w:t xml:space="preserve">l in accordance with the detail with supply and </w:t>
            </w:r>
            <w:r w:rsidRPr="001028CA">
              <w:rPr>
                <w:color w:val="000000"/>
                <w:sz w:val="22"/>
                <w:szCs w:val="22"/>
                <w:lang w:eastAsia="sl-SI"/>
              </w:rPr>
              <w:t>transport.</w:t>
            </w:r>
          </w:p>
        </w:tc>
        <w:tc>
          <w:tcPr>
            <w:tcW w:w="993" w:type="dxa"/>
            <w:tcBorders>
              <w:top w:val="nil"/>
            </w:tcBorders>
          </w:tcPr>
          <w:p w:rsidR="007C6FC8" w:rsidRPr="001028CA" w:rsidRDefault="007C6FC8" w:rsidP="0029258E">
            <w:pPr>
              <w:jc w:val="right"/>
              <w:rPr>
                <w:color w:val="000000"/>
              </w:rPr>
            </w:pPr>
            <w:r w:rsidRPr="001028CA">
              <w:rPr>
                <w:color w:val="000000"/>
                <w:sz w:val="22"/>
                <w:szCs w:val="22"/>
              </w:rPr>
              <w:t>M1</w:t>
            </w:r>
          </w:p>
        </w:tc>
        <w:tc>
          <w:tcPr>
            <w:tcW w:w="1275" w:type="dxa"/>
            <w:tcBorders>
              <w:top w:val="nil"/>
            </w:tcBorders>
          </w:tcPr>
          <w:p w:rsidR="007C6FC8" w:rsidRPr="001028CA" w:rsidRDefault="007C6FC8" w:rsidP="0029258E">
            <w:pPr>
              <w:jc w:val="right"/>
              <w:rPr>
                <w:color w:val="000000"/>
              </w:rPr>
            </w:pPr>
            <w:r w:rsidRPr="001028CA">
              <w:rPr>
                <w:color w:val="000000"/>
                <w:sz w:val="22"/>
                <w:szCs w:val="22"/>
              </w:rPr>
              <w:t>828</w:t>
            </w:r>
          </w:p>
        </w:tc>
        <w:tc>
          <w:tcPr>
            <w:tcW w:w="1560" w:type="dxa"/>
            <w:tcBorders>
              <w:top w:val="nil"/>
              <w:right w:val="nil"/>
            </w:tcBorders>
          </w:tcPr>
          <w:p w:rsidR="007C6FC8" w:rsidRPr="001028CA" w:rsidRDefault="007C6FC8" w:rsidP="0029258E">
            <w:pPr>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rPr>
            </w:pPr>
            <w:r w:rsidRPr="001028CA">
              <w:rPr>
                <w:color w:val="000000"/>
                <w:sz w:val="22"/>
                <w:szCs w:val="22"/>
              </w:rPr>
              <w:t>2</w:t>
            </w:r>
          </w:p>
        </w:tc>
        <w:tc>
          <w:tcPr>
            <w:tcW w:w="3402" w:type="dxa"/>
            <w:tcBorders>
              <w:top w:val="nil"/>
            </w:tcBorders>
          </w:tcPr>
          <w:p w:rsidR="007C6FC8" w:rsidRPr="001028CA" w:rsidRDefault="007C6FC8" w:rsidP="0029258E">
            <w:pPr>
              <w:rPr>
                <w:color w:val="000000"/>
                <w:lang w:val="mk-MK"/>
              </w:rPr>
            </w:pPr>
            <w:r w:rsidRPr="001028CA">
              <w:rPr>
                <w:color w:val="000000"/>
                <w:sz w:val="22"/>
                <w:szCs w:val="22"/>
                <w:lang w:eastAsia="sl-SI"/>
              </w:rPr>
              <w:t xml:space="preserve">Supply, transport and installation of MCP </w:t>
            </w:r>
            <w:r w:rsidRPr="001028CA">
              <w:rPr>
                <w:color w:val="000000"/>
                <w:sz w:val="22"/>
                <w:szCs w:val="22"/>
                <w:lang w:val="mk-MK" w:eastAsia="sl-SI"/>
              </w:rPr>
              <w:t>Ф</w:t>
            </w:r>
            <w:r w:rsidRPr="001028CA">
              <w:rPr>
                <w:color w:val="000000"/>
                <w:sz w:val="22"/>
                <w:szCs w:val="22"/>
                <w:lang w:eastAsia="sl-SI"/>
              </w:rPr>
              <w:t>1000 complete with input-output head according to the detail shown in the project.</w:t>
            </w:r>
          </w:p>
        </w:tc>
        <w:tc>
          <w:tcPr>
            <w:tcW w:w="993" w:type="dxa"/>
            <w:tcBorders>
              <w:top w:val="nil"/>
            </w:tcBorders>
          </w:tcPr>
          <w:p w:rsidR="007C6FC8" w:rsidRPr="001028CA" w:rsidRDefault="007C6FC8" w:rsidP="0029258E">
            <w:pPr>
              <w:jc w:val="right"/>
              <w:rPr>
                <w:color w:val="000000"/>
              </w:rPr>
            </w:pPr>
            <w:r w:rsidRPr="001028CA">
              <w:rPr>
                <w:color w:val="000000"/>
                <w:sz w:val="22"/>
                <w:szCs w:val="22"/>
              </w:rPr>
              <w:t>M1</w:t>
            </w:r>
          </w:p>
        </w:tc>
        <w:tc>
          <w:tcPr>
            <w:tcW w:w="1275" w:type="dxa"/>
            <w:tcBorders>
              <w:top w:val="nil"/>
            </w:tcBorders>
          </w:tcPr>
          <w:p w:rsidR="007C6FC8" w:rsidRPr="001028CA" w:rsidRDefault="007C6FC8" w:rsidP="0029258E">
            <w:pPr>
              <w:jc w:val="right"/>
              <w:rPr>
                <w:color w:val="000000"/>
              </w:rPr>
            </w:pPr>
            <w:r w:rsidRPr="001028CA">
              <w:rPr>
                <w:color w:val="000000"/>
                <w:sz w:val="22"/>
                <w:szCs w:val="22"/>
              </w:rPr>
              <w:t>8</w:t>
            </w:r>
          </w:p>
        </w:tc>
        <w:tc>
          <w:tcPr>
            <w:tcW w:w="1560" w:type="dxa"/>
            <w:tcBorders>
              <w:top w:val="nil"/>
              <w:right w:val="nil"/>
            </w:tcBorders>
          </w:tcPr>
          <w:p w:rsidR="007C6FC8" w:rsidRPr="001028CA" w:rsidRDefault="007C6FC8" w:rsidP="0029258E">
            <w:pPr>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Borders>
              <w:bottom w:val="nil"/>
            </w:tcBorders>
          </w:tcPr>
          <w:p w:rsidR="007C6FC8" w:rsidRPr="001028CA" w:rsidRDefault="007C6FC8" w:rsidP="0029258E">
            <w:pPr>
              <w:jc w:val="right"/>
              <w:rPr>
                <w:b/>
                <w:bCs/>
                <w:color w:val="000000"/>
              </w:rPr>
            </w:pPr>
          </w:p>
          <w:p w:rsidR="007C6FC8" w:rsidRPr="001028CA" w:rsidRDefault="007C6FC8" w:rsidP="0029258E">
            <w:pPr>
              <w:jc w:val="right"/>
              <w:rPr>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bottom w:val="nil"/>
            </w:tcBorders>
            <w:shd w:val="clear" w:color="auto" w:fill="808080"/>
          </w:tcPr>
          <w:p w:rsidR="007C6FC8" w:rsidRPr="001028CA" w:rsidRDefault="007C6FC8" w:rsidP="0029258E">
            <w:pPr>
              <w:rPr>
                <w:color w:val="000000"/>
              </w:rPr>
            </w:pPr>
            <w:r w:rsidRPr="001028CA">
              <w:rPr>
                <w:color w:val="000000"/>
                <w:sz w:val="22"/>
                <w:szCs w:val="22"/>
              </w:rPr>
              <w:t>4.</w:t>
            </w:r>
          </w:p>
        </w:tc>
        <w:tc>
          <w:tcPr>
            <w:tcW w:w="3402" w:type="dxa"/>
            <w:tcBorders>
              <w:top w:val="nil"/>
              <w:bottom w:val="nil"/>
            </w:tcBorders>
            <w:shd w:val="clear" w:color="auto" w:fill="808080"/>
          </w:tcPr>
          <w:p w:rsidR="007C6FC8" w:rsidRPr="001028CA" w:rsidRDefault="007C6FC8" w:rsidP="0029258E">
            <w:pPr>
              <w:rPr>
                <w:color w:val="000000"/>
              </w:rPr>
            </w:pPr>
            <w:r w:rsidRPr="001028CA">
              <w:rPr>
                <w:b/>
                <w:bCs/>
                <w:color w:val="000000"/>
                <w:sz w:val="22"/>
                <w:szCs w:val="22"/>
              </w:rPr>
              <w:t>UPPER LAYER</w:t>
            </w:r>
          </w:p>
        </w:tc>
        <w:tc>
          <w:tcPr>
            <w:tcW w:w="993" w:type="dxa"/>
            <w:tcBorders>
              <w:top w:val="nil"/>
              <w:bottom w:val="nil"/>
            </w:tcBorders>
            <w:shd w:val="clear" w:color="auto" w:fill="808080"/>
          </w:tcPr>
          <w:p w:rsidR="007C6FC8" w:rsidRPr="001028CA" w:rsidRDefault="007C6FC8" w:rsidP="0029258E">
            <w:pPr>
              <w:jc w:val="right"/>
              <w:rPr>
                <w:color w:val="000000"/>
              </w:rPr>
            </w:pPr>
          </w:p>
        </w:tc>
        <w:tc>
          <w:tcPr>
            <w:tcW w:w="1275" w:type="dxa"/>
            <w:tcBorders>
              <w:top w:val="nil"/>
              <w:bottom w:val="nil"/>
            </w:tcBorders>
            <w:shd w:val="clear" w:color="auto" w:fill="808080"/>
          </w:tcPr>
          <w:p w:rsidR="007C6FC8" w:rsidRPr="001028CA" w:rsidRDefault="007C6FC8" w:rsidP="0029258E">
            <w:pPr>
              <w:jc w:val="right"/>
              <w:rPr>
                <w:color w:val="000000"/>
              </w:rPr>
            </w:pPr>
          </w:p>
        </w:tc>
        <w:tc>
          <w:tcPr>
            <w:tcW w:w="1560" w:type="dxa"/>
            <w:tcBorders>
              <w:top w:val="nil"/>
              <w:bottom w:val="nil"/>
              <w:right w:val="nil"/>
            </w:tcBorders>
            <w:shd w:val="clear" w:color="auto" w:fill="808080"/>
          </w:tcPr>
          <w:p w:rsidR="007C6FC8" w:rsidRPr="001028CA" w:rsidRDefault="007C6FC8" w:rsidP="0029258E">
            <w:pPr>
              <w:rPr>
                <w:color w:val="000000"/>
              </w:rPr>
            </w:pPr>
          </w:p>
        </w:tc>
        <w:tc>
          <w:tcPr>
            <w:tcW w:w="1980" w:type="dxa"/>
            <w:tcBorders>
              <w:top w:val="nil"/>
              <w:bottom w:val="nil"/>
            </w:tcBorders>
            <w:shd w:val="clear" w:color="auto" w:fill="808080"/>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rPr>
            </w:pPr>
            <w:r w:rsidRPr="001028CA">
              <w:rPr>
                <w:color w:val="000000"/>
                <w:sz w:val="22"/>
                <w:szCs w:val="22"/>
              </w:rPr>
              <w:t>1</w:t>
            </w:r>
          </w:p>
        </w:tc>
        <w:tc>
          <w:tcPr>
            <w:tcW w:w="3402" w:type="dxa"/>
            <w:tcBorders>
              <w:top w:val="nil"/>
            </w:tcBorders>
          </w:tcPr>
          <w:p w:rsidR="007C6FC8" w:rsidRPr="001028CA" w:rsidRDefault="007C6FC8" w:rsidP="0029258E">
            <w:pPr>
              <w:rPr>
                <w:color w:val="000000"/>
              </w:rPr>
            </w:pPr>
            <w:r w:rsidRPr="001028CA">
              <w:rPr>
                <w:color w:val="000000"/>
                <w:sz w:val="22"/>
                <w:szCs w:val="22"/>
              </w:rPr>
              <w:t>Supply, transport and installation of a buffer layer of crushed stone material with a fraction of 63mm and a final layer of 5cm of white gravel with a fraction of 16mm for the path to the required density of 95 Mp according to the technical conditions.</w:t>
            </w:r>
          </w:p>
        </w:tc>
        <w:tc>
          <w:tcPr>
            <w:tcW w:w="993" w:type="dxa"/>
            <w:tcBorders>
              <w:top w:val="nil"/>
            </w:tcBorders>
          </w:tcPr>
          <w:p w:rsidR="007C6FC8" w:rsidRPr="001028CA" w:rsidRDefault="007C6FC8" w:rsidP="0029258E">
            <w:pPr>
              <w:jc w:val="right"/>
              <w:rPr>
                <w:color w:val="000000"/>
                <w:lang w:val="en-US"/>
              </w:rPr>
            </w:pPr>
            <w:r w:rsidRPr="001028CA">
              <w:rPr>
                <w:color w:val="000000"/>
                <w:sz w:val="22"/>
                <w:szCs w:val="22"/>
                <w:lang w:val="en-US"/>
              </w:rPr>
              <w:t>M3</w:t>
            </w:r>
          </w:p>
        </w:tc>
        <w:tc>
          <w:tcPr>
            <w:tcW w:w="1275" w:type="dxa"/>
            <w:tcBorders>
              <w:top w:val="nil"/>
            </w:tcBorders>
          </w:tcPr>
          <w:p w:rsidR="007C6FC8" w:rsidRPr="001028CA" w:rsidRDefault="007C6FC8" w:rsidP="0029258E">
            <w:pPr>
              <w:jc w:val="right"/>
              <w:rPr>
                <w:color w:val="000000"/>
              </w:rPr>
            </w:pPr>
            <w:r w:rsidRPr="001028CA">
              <w:rPr>
                <w:color w:val="000000"/>
                <w:sz w:val="22"/>
                <w:szCs w:val="22"/>
              </w:rPr>
              <w:t>174</w:t>
            </w:r>
          </w:p>
        </w:tc>
        <w:tc>
          <w:tcPr>
            <w:tcW w:w="1560" w:type="dxa"/>
            <w:tcBorders>
              <w:top w:val="nil"/>
              <w:right w:val="nil"/>
            </w:tcBorders>
          </w:tcPr>
          <w:p w:rsidR="007C6FC8" w:rsidRPr="001028CA" w:rsidRDefault="007C6FC8" w:rsidP="0029258E">
            <w:pPr>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Borders>
              <w:top w:val="nil"/>
              <w:bottom w:val="nil"/>
            </w:tcBorders>
          </w:tcPr>
          <w:p w:rsidR="007C6FC8" w:rsidRPr="001028CA" w:rsidRDefault="007C6FC8" w:rsidP="00B33B87">
            <w:pPr>
              <w:jc w:val="right"/>
              <w:rPr>
                <w:b/>
                <w:bCs/>
                <w:color w:val="000000"/>
              </w:rPr>
            </w:pPr>
          </w:p>
          <w:p w:rsidR="007C6FC8" w:rsidRPr="001028CA" w:rsidRDefault="007C6FC8" w:rsidP="00B33B87">
            <w:pPr>
              <w:jc w:val="right"/>
              <w:rPr>
                <w:b/>
                <w:bCs/>
                <w:color w:val="000000"/>
              </w:rPr>
            </w:pPr>
            <w:r w:rsidRPr="001028CA">
              <w:rPr>
                <w:b/>
                <w:bCs/>
                <w:color w:val="000000"/>
                <w:sz w:val="22"/>
                <w:szCs w:val="22"/>
              </w:rPr>
              <w:t xml:space="preserve"> TOTAL without VAT</w:t>
            </w:r>
          </w:p>
          <w:p w:rsidR="007C6FC8" w:rsidRDefault="007C6FC8" w:rsidP="00B33B87">
            <w:pPr>
              <w:jc w:val="right"/>
              <w:rPr>
                <w:color w:val="000000"/>
              </w:rPr>
            </w:pPr>
          </w:p>
          <w:p w:rsidR="007C6FC8" w:rsidRPr="001028CA" w:rsidRDefault="007C6FC8" w:rsidP="00B33B87">
            <w:pPr>
              <w:jc w:val="right"/>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bottom w:val="nil"/>
            </w:tcBorders>
            <w:shd w:val="clear" w:color="auto" w:fill="808080"/>
          </w:tcPr>
          <w:p w:rsidR="007C6FC8" w:rsidRPr="001028CA" w:rsidRDefault="007C6FC8" w:rsidP="0029258E">
            <w:pPr>
              <w:rPr>
                <w:color w:val="000000"/>
              </w:rPr>
            </w:pPr>
            <w:r w:rsidRPr="001028CA">
              <w:rPr>
                <w:color w:val="000000"/>
                <w:sz w:val="22"/>
                <w:szCs w:val="22"/>
              </w:rPr>
              <w:t>5</w:t>
            </w:r>
          </w:p>
        </w:tc>
        <w:tc>
          <w:tcPr>
            <w:tcW w:w="3402" w:type="dxa"/>
            <w:tcBorders>
              <w:top w:val="nil"/>
              <w:bottom w:val="nil"/>
            </w:tcBorders>
            <w:shd w:val="clear" w:color="auto" w:fill="808080"/>
          </w:tcPr>
          <w:p w:rsidR="007C6FC8" w:rsidRPr="001028CA" w:rsidRDefault="007C6FC8" w:rsidP="0029258E">
            <w:pPr>
              <w:rPr>
                <w:color w:val="000000"/>
              </w:rPr>
            </w:pPr>
            <w:r w:rsidRPr="001028CA">
              <w:rPr>
                <w:b/>
                <w:bCs/>
                <w:color w:val="000000"/>
                <w:sz w:val="22"/>
                <w:szCs w:val="22"/>
              </w:rPr>
              <w:t>OTHER WORKS</w:t>
            </w:r>
          </w:p>
        </w:tc>
        <w:tc>
          <w:tcPr>
            <w:tcW w:w="993" w:type="dxa"/>
            <w:tcBorders>
              <w:top w:val="nil"/>
              <w:bottom w:val="nil"/>
            </w:tcBorders>
            <w:shd w:val="clear" w:color="auto" w:fill="808080"/>
          </w:tcPr>
          <w:p w:rsidR="007C6FC8" w:rsidRPr="001028CA" w:rsidRDefault="007C6FC8" w:rsidP="0029258E">
            <w:pPr>
              <w:jc w:val="right"/>
              <w:rPr>
                <w:color w:val="000000"/>
                <w:lang w:val="en-US"/>
              </w:rPr>
            </w:pPr>
          </w:p>
        </w:tc>
        <w:tc>
          <w:tcPr>
            <w:tcW w:w="1275" w:type="dxa"/>
            <w:tcBorders>
              <w:top w:val="nil"/>
              <w:bottom w:val="nil"/>
            </w:tcBorders>
            <w:shd w:val="clear" w:color="auto" w:fill="808080"/>
          </w:tcPr>
          <w:p w:rsidR="007C6FC8" w:rsidRPr="001028CA" w:rsidRDefault="007C6FC8" w:rsidP="0029258E">
            <w:pPr>
              <w:jc w:val="right"/>
              <w:rPr>
                <w:color w:val="000000"/>
              </w:rPr>
            </w:pPr>
          </w:p>
        </w:tc>
        <w:tc>
          <w:tcPr>
            <w:tcW w:w="1560" w:type="dxa"/>
            <w:tcBorders>
              <w:top w:val="nil"/>
              <w:bottom w:val="nil"/>
              <w:right w:val="nil"/>
            </w:tcBorders>
            <w:shd w:val="clear" w:color="auto" w:fill="808080"/>
          </w:tcPr>
          <w:p w:rsidR="007C6FC8" w:rsidRPr="001028CA" w:rsidRDefault="007C6FC8" w:rsidP="0029258E">
            <w:pPr>
              <w:rPr>
                <w:color w:val="000000"/>
              </w:rPr>
            </w:pPr>
          </w:p>
        </w:tc>
        <w:tc>
          <w:tcPr>
            <w:tcW w:w="1980" w:type="dxa"/>
            <w:tcBorders>
              <w:top w:val="nil"/>
              <w:bottom w:val="nil"/>
            </w:tcBorders>
            <w:shd w:val="clear" w:color="auto" w:fill="808080"/>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rPr>
            </w:pPr>
            <w:r w:rsidRPr="001028CA">
              <w:rPr>
                <w:color w:val="000000"/>
                <w:sz w:val="22"/>
                <w:szCs w:val="22"/>
              </w:rPr>
              <w:t>1</w:t>
            </w:r>
          </w:p>
        </w:tc>
        <w:tc>
          <w:tcPr>
            <w:tcW w:w="3402" w:type="dxa"/>
            <w:tcBorders>
              <w:top w:val="nil"/>
            </w:tcBorders>
          </w:tcPr>
          <w:p w:rsidR="007C6FC8" w:rsidRPr="001028CA" w:rsidRDefault="007C6FC8" w:rsidP="0029258E">
            <w:pPr>
              <w:rPr>
                <w:color w:val="000000"/>
                <w:lang w:val="mk-MK"/>
              </w:rPr>
            </w:pPr>
            <w:r>
              <w:rPr>
                <w:color w:val="000000"/>
                <w:sz w:val="22"/>
                <w:szCs w:val="22"/>
                <w:lang w:val="en-US"/>
              </w:rPr>
              <w:t xml:space="preserve">Construction laboratory </w:t>
            </w:r>
          </w:p>
        </w:tc>
        <w:tc>
          <w:tcPr>
            <w:tcW w:w="993" w:type="dxa"/>
            <w:tcBorders>
              <w:top w:val="nil"/>
            </w:tcBorders>
          </w:tcPr>
          <w:p w:rsidR="007C6FC8" w:rsidRPr="001028CA" w:rsidRDefault="007C6FC8" w:rsidP="0029258E">
            <w:pPr>
              <w:rPr>
                <w:color w:val="000000"/>
              </w:rPr>
            </w:pPr>
            <w:r w:rsidRPr="001028CA">
              <w:rPr>
                <w:color w:val="000000"/>
                <w:sz w:val="22"/>
                <w:szCs w:val="22"/>
              </w:rPr>
              <w:t xml:space="preserve">Piece </w:t>
            </w:r>
          </w:p>
        </w:tc>
        <w:tc>
          <w:tcPr>
            <w:tcW w:w="1275" w:type="dxa"/>
            <w:tcBorders>
              <w:top w:val="nil"/>
            </w:tcBorders>
          </w:tcPr>
          <w:p w:rsidR="007C6FC8" w:rsidRPr="001028CA" w:rsidRDefault="007C6FC8" w:rsidP="0029258E">
            <w:pPr>
              <w:jc w:val="right"/>
              <w:rPr>
                <w:color w:val="000000"/>
              </w:rPr>
            </w:pPr>
            <w:r w:rsidRPr="001028CA">
              <w:rPr>
                <w:color w:val="000000"/>
                <w:sz w:val="22"/>
                <w:szCs w:val="22"/>
              </w:rPr>
              <w:t>1</w:t>
            </w:r>
          </w:p>
        </w:tc>
        <w:tc>
          <w:tcPr>
            <w:tcW w:w="1560" w:type="dxa"/>
            <w:tcBorders>
              <w:top w:val="nil"/>
              <w:right w:val="nil"/>
            </w:tcBorders>
          </w:tcPr>
          <w:p w:rsidR="007C6FC8" w:rsidRPr="001028CA" w:rsidRDefault="007C6FC8" w:rsidP="0029258E">
            <w:pPr>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17" w:type="dxa"/>
            <w:tcBorders>
              <w:top w:val="nil"/>
            </w:tcBorders>
          </w:tcPr>
          <w:p w:rsidR="007C6FC8" w:rsidRPr="001028CA" w:rsidRDefault="007C6FC8" w:rsidP="0029258E">
            <w:pPr>
              <w:rPr>
                <w:color w:val="000000"/>
              </w:rPr>
            </w:pPr>
            <w:r w:rsidRPr="001028CA">
              <w:rPr>
                <w:color w:val="000000"/>
                <w:sz w:val="22"/>
                <w:szCs w:val="22"/>
              </w:rPr>
              <w:t>2</w:t>
            </w:r>
          </w:p>
        </w:tc>
        <w:tc>
          <w:tcPr>
            <w:tcW w:w="3402" w:type="dxa"/>
            <w:tcBorders>
              <w:top w:val="nil"/>
            </w:tcBorders>
          </w:tcPr>
          <w:p w:rsidR="007C6FC8" w:rsidRPr="001028CA" w:rsidRDefault="007C6FC8" w:rsidP="0029258E">
            <w:pPr>
              <w:rPr>
                <w:color w:val="000000"/>
              </w:rPr>
            </w:pPr>
            <w:r w:rsidRPr="001028CA">
              <w:rPr>
                <w:color w:val="000000"/>
                <w:sz w:val="22"/>
                <w:szCs w:val="22"/>
                <w:lang w:val="en-US"/>
              </w:rPr>
              <w:t xml:space="preserve">Performance Project  </w:t>
            </w:r>
          </w:p>
        </w:tc>
        <w:tc>
          <w:tcPr>
            <w:tcW w:w="993" w:type="dxa"/>
            <w:tcBorders>
              <w:top w:val="nil"/>
            </w:tcBorders>
          </w:tcPr>
          <w:p w:rsidR="007C6FC8" w:rsidRPr="001028CA" w:rsidRDefault="007C6FC8" w:rsidP="0029258E">
            <w:pPr>
              <w:rPr>
                <w:color w:val="000000"/>
              </w:rPr>
            </w:pPr>
            <w:r w:rsidRPr="001028CA">
              <w:rPr>
                <w:color w:val="000000"/>
                <w:sz w:val="22"/>
                <w:szCs w:val="22"/>
              </w:rPr>
              <w:t xml:space="preserve">Piece </w:t>
            </w:r>
          </w:p>
        </w:tc>
        <w:tc>
          <w:tcPr>
            <w:tcW w:w="1275" w:type="dxa"/>
            <w:tcBorders>
              <w:top w:val="nil"/>
            </w:tcBorders>
          </w:tcPr>
          <w:p w:rsidR="007C6FC8" w:rsidRPr="001028CA" w:rsidRDefault="007C6FC8" w:rsidP="0029258E">
            <w:pPr>
              <w:jc w:val="right"/>
              <w:rPr>
                <w:color w:val="000000"/>
              </w:rPr>
            </w:pPr>
            <w:r w:rsidRPr="001028CA">
              <w:rPr>
                <w:color w:val="000000"/>
                <w:sz w:val="22"/>
                <w:szCs w:val="22"/>
              </w:rPr>
              <w:t>1</w:t>
            </w:r>
          </w:p>
        </w:tc>
        <w:tc>
          <w:tcPr>
            <w:tcW w:w="1560" w:type="dxa"/>
            <w:tcBorders>
              <w:top w:val="nil"/>
              <w:right w:val="nil"/>
            </w:tcBorders>
          </w:tcPr>
          <w:p w:rsidR="007C6FC8" w:rsidRPr="001028CA" w:rsidRDefault="007C6FC8" w:rsidP="0029258E">
            <w:pPr>
              <w:rPr>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29258E">
            <w:pPr>
              <w:jc w:val="right"/>
              <w:rPr>
                <w:b/>
                <w:bCs/>
                <w:color w:val="000000"/>
              </w:rPr>
            </w:pPr>
          </w:p>
          <w:p w:rsidR="007C6FC8" w:rsidRPr="001028CA" w:rsidRDefault="007C6FC8" w:rsidP="0029258E">
            <w:pPr>
              <w:jc w:val="right"/>
              <w:rPr>
                <w:b/>
                <w:bCs/>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29258E">
            <w:pPr>
              <w:jc w:val="right"/>
              <w:rPr>
                <w:b/>
                <w:bCs/>
                <w:color w:val="000000"/>
              </w:rPr>
            </w:pP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1448E4">
            <w:pPr>
              <w:jc w:val="center"/>
              <w:rPr>
                <w:b/>
                <w:bCs/>
                <w:color w:val="000000"/>
              </w:rPr>
            </w:pPr>
          </w:p>
          <w:p w:rsidR="007C6FC8" w:rsidRPr="001028CA" w:rsidRDefault="007C6FC8" w:rsidP="001448E4">
            <w:pPr>
              <w:jc w:val="center"/>
              <w:rPr>
                <w:b/>
                <w:bCs/>
                <w:color w:val="000000"/>
              </w:rPr>
            </w:pPr>
            <w:r w:rsidRPr="001028CA">
              <w:rPr>
                <w:b/>
                <w:bCs/>
                <w:color w:val="000000"/>
                <w:sz w:val="22"/>
                <w:szCs w:val="22"/>
              </w:rPr>
              <w:t>RECAPITULATION</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1448E4">
            <w:pPr>
              <w:rPr>
                <w:b/>
                <w:bCs/>
                <w:color w:val="000000"/>
              </w:rPr>
            </w:pPr>
            <w:r w:rsidRPr="001028CA">
              <w:rPr>
                <w:b/>
                <w:bCs/>
                <w:color w:val="000000"/>
                <w:sz w:val="22"/>
                <w:szCs w:val="22"/>
              </w:rPr>
              <w:t>PREPARATORY WORKS</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1448E4">
            <w:pPr>
              <w:rPr>
                <w:b/>
                <w:bCs/>
                <w:color w:val="000000"/>
              </w:rPr>
            </w:pPr>
            <w:r w:rsidRPr="001028CA">
              <w:rPr>
                <w:b/>
                <w:bCs/>
                <w:color w:val="000000"/>
                <w:sz w:val="22"/>
                <w:szCs w:val="22"/>
                <w:lang w:eastAsia="sl-SI"/>
              </w:rPr>
              <w:t>GROUND WORKS</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1448E4">
            <w:pPr>
              <w:rPr>
                <w:b/>
                <w:bCs/>
                <w:color w:val="000000"/>
                <w:lang w:eastAsia="sl-SI"/>
              </w:rPr>
            </w:pPr>
            <w:r w:rsidRPr="001028CA">
              <w:rPr>
                <w:b/>
                <w:bCs/>
                <w:color w:val="000000"/>
                <w:sz w:val="22"/>
                <w:szCs w:val="22"/>
                <w:lang w:eastAsia="sl-SI"/>
              </w:rPr>
              <w:t>DRAINAGE</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1448E4">
            <w:pPr>
              <w:rPr>
                <w:b/>
                <w:bCs/>
                <w:color w:val="000000"/>
                <w:lang w:eastAsia="sl-SI"/>
              </w:rPr>
            </w:pPr>
            <w:r w:rsidRPr="001028CA">
              <w:rPr>
                <w:b/>
                <w:bCs/>
                <w:color w:val="000000"/>
                <w:sz w:val="22"/>
                <w:szCs w:val="22"/>
              </w:rPr>
              <w:t>UPPER LAYER</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Pr>
          <w:p w:rsidR="007C6FC8" w:rsidRPr="001028CA" w:rsidRDefault="007C6FC8" w:rsidP="001448E4">
            <w:pPr>
              <w:rPr>
                <w:b/>
                <w:bCs/>
                <w:color w:val="000000"/>
              </w:rPr>
            </w:pPr>
            <w:r w:rsidRPr="001028CA">
              <w:rPr>
                <w:b/>
                <w:bCs/>
                <w:color w:val="000000"/>
                <w:sz w:val="22"/>
                <w:szCs w:val="22"/>
              </w:rPr>
              <w:t>OTHER WORKS</w:t>
            </w:r>
          </w:p>
        </w:tc>
        <w:tc>
          <w:tcPr>
            <w:tcW w:w="1980" w:type="dxa"/>
            <w:tcBorders>
              <w:top w:val="nil"/>
              <w:bottom w:val="nil"/>
            </w:tcBorders>
          </w:tcPr>
          <w:p w:rsidR="007C6FC8" w:rsidRPr="001028CA" w:rsidRDefault="007C6FC8" w:rsidP="0029258E">
            <w:pPr>
              <w:jc w:val="right"/>
              <w:rPr>
                <w:color w:val="000000"/>
                <w:lang w:eastAsia="sl-SI"/>
              </w:rPr>
            </w:pPr>
          </w:p>
        </w:tc>
      </w:tr>
      <w:tr w:rsidR="007C6FC8" w:rsidRPr="001028CA">
        <w:tc>
          <w:tcPr>
            <w:tcW w:w="8047" w:type="dxa"/>
            <w:gridSpan w:val="5"/>
            <w:tcBorders>
              <w:bottom w:val="single" w:sz="4" w:space="0" w:color="auto"/>
            </w:tcBorders>
          </w:tcPr>
          <w:p w:rsidR="007C6FC8" w:rsidRPr="001028CA" w:rsidRDefault="007C6FC8" w:rsidP="00A454D2">
            <w:pPr>
              <w:jc w:val="right"/>
              <w:rPr>
                <w:b/>
                <w:bCs/>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29258E">
            <w:pPr>
              <w:jc w:val="right"/>
              <w:rPr>
                <w:color w:val="000000"/>
                <w:lang w:eastAsia="sl-SI"/>
              </w:rPr>
            </w:pPr>
          </w:p>
        </w:tc>
      </w:tr>
    </w:tbl>
    <w:p w:rsidR="007C6FC8" w:rsidRPr="001028CA" w:rsidRDefault="007C6FC8" w:rsidP="00C43E04">
      <w:pPr>
        <w:rPr>
          <w:b/>
          <w:bCs/>
          <w:sz w:val="22"/>
          <w:szCs w:val="22"/>
        </w:rPr>
      </w:pPr>
    </w:p>
    <w:p w:rsidR="007C6FC8" w:rsidRPr="001028CA" w:rsidRDefault="007C6FC8" w:rsidP="00C43E04">
      <w:pPr>
        <w:rPr>
          <w:b/>
          <w:bCs/>
          <w:sz w:val="22"/>
          <w:szCs w:val="22"/>
        </w:rPr>
      </w:pPr>
    </w:p>
    <w:p w:rsidR="007C6FC8" w:rsidRPr="001028CA" w:rsidRDefault="007C6FC8" w:rsidP="00C43E04">
      <w:pPr>
        <w:rPr>
          <w:b/>
          <w:bCs/>
          <w:sz w:val="22"/>
          <w:szCs w:val="22"/>
        </w:rPr>
      </w:pPr>
    </w:p>
    <w:p w:rsidR="007C6FC8" w:rsidRPr="001028CA" w:rsidRDefault="007C6FC8" w:rsidP="00B07A4C">
      <w:pPr>
        <w:jc w:val="center"/>
        <w:rPr>
          <w:b/>
          <w:bCs/>
          <w:sz w:val="22"/>
          <w:szCs w:val="22"/>
        </w:rPr>
      </w:pPr>
      <w:r w:rsidRPr="001028CA">
        <w:rPr>
          <w:b/>
          <w:bCs/>
          <w:sz w:val="22"/>
          <w:szCs w:val="22"/>
        </w:rPr>
        <w:t>4. Paternal arrangement of St Elijah church’s yard in Grnchari village</w:t>
      </w:r>
    </w:p>
    <w:p w:rsidR="007C6FC8" w:rsidRPr="001028CA" w:rsidRDefault="007C6FC8" w:rsidP="00B07A4C">
      <w:pPr>
        <w:jc w:val="center"/>
        <w:rPr>
          <w:b/>
          <w:bCs/>
          <w:sz w:val="22"/>
          <w:szCs w:val="22"/>
        </w:rPr>
      </w:pPr>
      <w:r w:rsidRPr="001028CA">
        <w:rPr>
          <w:b/>
          <w:bCs/>
          <w:sz w:val="22"/>
          <w:szCs w:val="22"/>
        </w:rPr>
        <w:t>Construction and craft works</w:t>
      </w:r>
    </w:p>
    <w:tbl>
      <w:tblPr>
        <w:tblW w:w="9288" w:type="dxa"/>
        <w:tblInd w:w="-1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242"/>
        <w:gridCol w:w="2466"/>
        <w:gridCol w:w="900"/>
        <w:gridCol w:w="1440"/>
        <w:gridCol w:w="1260"/>
        <w:gridCol w:w="1980"/>
      </w:tblGrid>
      <w:tr w:rsidR="007C6FC8" w:rsidRPr="001028CA">
        <w:trPr>
          <w:tblHeader/>
        </w:trPr>
        <w:tc>
          <w:tcPr>
            <w:tcW w:w="1242" w:type="dxa"/>
            <w:tcBorders>
              <w:top w:val="single" w:sz="4" w:space="0" w:color="auto"/>
              <w:bottom w:val="single" w:sz="4" w:space="0" w:color="auto"/>
            </w:tcBorders>
            <w:vAlign w:val="bottom"/>
          </w:tcPr>
          <w:p w:rsidR="007C6FC8" w:rsidRPr="001028CA" w:rsidRDefault="007C6FC8" w:rsidP="001C7AA4">
            <w:pPr>
              <w:rPr>
                <w:b/>
                <w:bCs/>
                <w:color w:val="000000"/>
              </w:rPr>
            </w:pPr>
            <w:r w:rsidRPr="001028CA">
              <w:rPr>
                <w:b/>
                <w:bCs/>
                <w:color w:val="000000"/>
                <w:sz w:val="22"/>
                <w:szCs w:val="22"/>
              </w:rPr>
              <w:t>Item</w:t>
            </w:r>
          </w:p>
          <w:p w:rsidR="007C6FC8" w:rsidRPr="001028CA" w:rsidRDefault="007C6FC8" w:rsidP="001C7AA4">
            <w:pPr>
              <w:rPr>
                <w:color w:val="000000"/>
              </w:rPr>
            </w:pPr>
          </w:p>
        </w:tc>
        <w:tc>
          <w:tcPr>
            <w:tcW w:w="2466" w:type="dxa"/>
            <w:tcBorders>
              <w:top w:val="single" w:sz="4" w:space="0" w:color="auto"/>
              <w:bottom w:val="single" w:sz="4" w:space="0" w:color="auto"/>
            </w:tcBorders>
            <w:vAlign w:val="bottom"/>
          </w:tcPr>
          <w:p w:rsidR="007C6FC8" w:rsidRPr="001028CA" w:rsidRDefault="007C6FC8" w:rsidP="001C7AA4">
            <w:pPr>
              <w:rPr>
                <w:b/>
                <w:bCs/>
                <w:color w:val="000000"/>
              </w:rPr>
            </w:pPr>
            <w:r w:rsidRPr="001028CA">
              <w:rPr>
                <w:b/>
                <w:bCs/>
                <w:color w:val="000000"/>
                <w:sz w:val="22"/>
                <w:szCs w:val="22"/>
              </w:rPr>
              <w:t>Description</w:t>
            </w:r>
          </w:p>
          <w:p w:rsidR="007C6FC8" w:rsidRPr="001028CA" w:rsidRDefault="007C6FC8" w:rsidP="001C7AA4">
            <w:pPr>
              <w:rPr>
                <w:b/>
                <w:bCs/>
                <w:color w:val="000000"/>
              </w:rPr>
            </w:pPr>
          </w:p>
        </w:tc>
        <w:tc>
          <w:tcPr>
            <w:tcW w:w="900" w:type="dxa"/>
            <w:tcBorders>
              <w:top w:val="single" w:sz="4" w:space="0" w:color="auto"/>
              <w:bottom w:val="single" w:sz="4" w:space="0" w:color="auto"/>
            </w:tcBorders>
            <w:vAlign w:val="bottom"/>
          </w:tcPr>
          <w:p w:rsidR="007C6FC8" w:rsidRPr="001028CA" w:rsidRDefault="007C6FC8" w:rsidP="001C7AA4">
            <w:pPr>
              <w:rPr>
                <w:b/>
                <w:bCs/>
                <w:color w:val="000000"/>
              </w:rPr>
            </w:pPr>
            <w:r w:rsidRPr="001028CA">
              <w:rPr>
                <w:b/>
                <w:bCs/>
                <w:color w:val="000000"/>
                <w:sz w:val="22"/>
                <w:szCs w:val="22"/>
              </w:rPr>
              <w:t>Unit</w:t>
            </w:r>
          </w:p>
          <w:p w:rsidR="007C6FC8" w:rsidRPr="001028CA" w:rsidRDefault="007C6FC8" w:rsidP="001C7AA4">
            <w:pPr>
              <w:rPr>
                <w:b/>
                <w:bCs/>
                <w:color w:val="000000"/>
              </w:rPr>
            </w:pPr>
          </w:p>
        </w:tc>
        <w:tc>
          <w:tcPr>
            <w:tcW w:w="1440" w:type="dxa"/>
            <w:tcBorders>
              <w:top w:val="single" w:sz="4" w:space="0" w:color="auto"/>
              <w:bottom w:val="single" w:sz="4" w:space="0" w:color="auto"/>
            </w:tcBorders>
            <w:vAlign w:val="bottom"/>
          </w:tcPr>
          <w:p w:rsidR="007C6FC8" w:rsidRPr="001028CA" w:rsidRDefault="007C6FC8" w:rsidP="001C7AA4">
            <w:pPr>
              <w:jc w:val="center"/>
              <w:rPr>
                <w:b/>
                <w:bCs/>
                <w:color w:val="000000"/>
              </w:rPr>
            </w:pPr>
          </w:p>
          <w:p w:rsidR="007C6FC8" w:rsidRPr="001028CA" w:rsidRDefault="007C6FC8" w:rsidP="001C7AA4">
            <w:pPr>
              <w:jc w:val="center"/>
              <w:rPr>
                <w:b/>
                <w:bCs/>
                <w:color w:val="000000"/>
              </w:rPr>
            </w:pPr>
            <w:r w:rsidRPr="001028CA">
              <w:rPr>
                <w:b/>
                <w:bCs/>
                <w:color w:val="000000"/>
                <w:sz w:val="22"/>
                <w:szCs w:val="22"/>
              </w:rPr>
              <w:t xml:space="preserve"> Firm quantities</w:t>
            </w:r>
          </w:p>
          <w:p w:rsidR="007C6FC8" w:rsidRPr="001028CA" w:rsidRDefault="007C6FC8" w:rsidP="001C7AA4">
            <w:pPr>
              <w:rPr>
                <w:b/>
                <w:bCs/>
                <w:color w:val="000000"/>
              </w:rPr>
            </w:pPr>
          </w:p>
        </w:tc>
        <w:tc>
          <w:tcPr>
            <w:tcW w:w="1260" w:type="dxa"/>
            <w:tcBorders>
              <w:top w:val="single" w:sz="4" w:space="0" w:color="auto"/>
              <w:bottom w:val="single" w:sz="4" w:space="0" w:color="auto"/>
            </w:tcBorders>
            <w:vAlign w:val="center"/>
          </w:tcPr>
          <w:p w:rsidR="007C6FC8" w:rsidRPr="001028CA" w:rsidRDefault="007C6FC8" w:rsidP="001C7AA4">
            <w:pPr>
              <w:jc w:val="center"/>
              <w:rPr>
                <w:b/>
                <w:bCs/>
                <w:color w:val="000000"/>
              </w:rPr>
            </w:pPr>
            <w:r w:rsidRPr="001028CA">
              <w:rPr>
                <w:b/>
                <w:bCs/>
                <w:color w:val="000000"/>
                <w:sz w:val="22"/>
                <w:szCs w:val="22"/>
              </w:rPr>
              <w:t>Unit prise</w:t>
            </w:r>
          </w:p>
        </w:tc>
        <w:tc>
          <w:tcPr>
            <w:tcW w:w="1980" w:type="dxa"/>
            <w:tcBorders>
              <w:top w:val="single" w:sz="4" w:space="0" w:color="auto"/>
              <w:bottom w:val="single" w:sz="4" w:space="0" w:color="auto"/>
            </w:tcBorders>
            <w:vAlign w:val="bottom"/>
          </w:tcPr>
          <w:p w:rsidR="007C6FC8" w:rsidRPr="001028CA" w:rsidRDefault="007C6FC8" w:rsidP="001C7AA4">
            <w:pPr>
              <w:jc w:val="center"/>
              <w:rPr>
                <w:b/>
                <w:bCs/>
                <w:color w:val="000000"/>
              </w:rPr>
            </w:pPr>
          </w:p>
          <w:p w:rsidR="007C6FC8" w:rsidRPr="001028CA" w:rsidRDefault="007C6FC8" w:rsidP="001C7AA4">
            <w:pPr>
              <w:jc w:val="center"/>
              <w:rPr>
                <w:b/>
                <w:bCs/>
                <w:color w:val="000000"/>
              </w:rPr>
            </w:pPr>
            <w:r w:rsidRPr="001028CA">
              <w:rPr>
                <w:b/>
                <w:bCs/>
                <w:color w:val="000000"/>
                <w:sz w:val="22"/>
                <w:szCs w:val="22"/>
              </w:rPr>
              <w:t>Lump-sum price</w:t>
            </w:r>
          </w:p>
          <w:p w:rsidR="007C6FC8" w:rsidRPr="001028CA" w:rsidRDefault="007C6FC8" w:rsidP="001C7AA4">
            <w:pPr>
              <w:jc w:val="center"/>
              <w:rPr>
                <w:b/>
                <w:bCs/>
                <w:color w:val="000000"/>
              </w:rPr>
            </w:pPr>
            <w:r w:rsidRPr="001028CA">
              <w:rPr>
                <w:b/>
                <w:bCs/>
                <w:color w:val="000000"/>
                <w:sz w:val="22"/>
                <w:szCs w:val="22"/>
              </w:rPr>
              <w:t>EUR</w:t>
            </w:r>
          </w:p>
          <w:p w:rsidR="007C6FC8" w:rsidRPr="001028CA" w:rsidRDefault="007C6FC8" w:rsidP="001C7AA4">
            <w:pPr>
              <w:jc w:val="center"/>
              <w:rPr>
                <w:b/>
                <w:bCs/>
                <w:color w:val="000000"/>
              </w:rPr>
            </w:pPr>
          </w:p>
        </w:tc>
      </w:tr>
      <w:tr w:rsidR="007C6FC8" w:rsidRPr="001028CA">
        <w:tc>
          <w:tcPr>
            <w:tcW w:w="1242" w:type="dxa"/>
            <w:tcBorders>
              <w:top w:val="single" w:sz="4" w:space="0" w:color="auto"/>
              <w:bottom w:val="nil"/>
            </w:tcBorders>
            <w:shd w:val="clear" w:color="auto" w:fill="808080"/>
          </w:tcPr>
          <w:p w:rsidR="007C6FC8" w:rsidRPr="001028CA" w:rsidRDefault="007C6FC8" w:rsidP="001C7AA4">
            <w:pPr>
              <w:rPr>
                <w:color w:val="000000"/>
              </w:rPr>
            </w:pPr>
            <w:r w:rsidRPr="001028CA">
              <w:rPr>
                <w:color w:val="000000"/>
                <w:sz w:val="22"/>
                <w:szCs w:val="22"/>
              </w:rPr>
              <w:t>I</w:t>
            </w:r>
          </w:p>
        </w:tc>
        <w:tc>
          <w:tcPr>
            <w:tcW w:w="2466" w:type="dxa"/>
            <w:tcBorders>
              <w:top w:val="single" w:sz="4" w:space="0" w:color="auto"/>
              <w:bottom w:val="nil"/>
            </w:tcBorders>
            <w:shd w:val="clear" w:color="auto" w:fill="808080"/>
          </w:tcPr>
          <w:p w:rsidR="007C6FC8" w:rsidRPr="001028CA" w:rsidRDefault="007C6FC8" w:rsidP="001C7AA4">
            <w:pPr>
              <w:rPr>
                <w:b/>
                <w:bCs/>
                <w:color w:val="000000"/>
              </w:rPr>
            </w:pPr>
            <w:r w:rsidRPr="001028CA">
              <w:rPr>
                <w:b/>
                <w:bCs/>
                <w:color w:val="000000"/>
                <w:sz w:val="22"/>
                <w:szCs w:val="22"/>
              </w:rPr>
              <w:t>PREVIOUS WORKS</w:t>
            </w:r>
          </w:p>
          <w:p w:rsidR="007C6FC8" w:rsidRPr="001028CA" w:rsidRDefault="007C6FC8" w:rsidP="001C7AA4">
            <w:pPr>
              <w:rPr>
                <w:b/>
                <w:bCs/>
                <w:color w:val="000000"/>
              </w:rPr>
            </w:pPr>
          </w:p>
        </w:tc>
        <w:tc>
          <w:tcPr>
            <w:tcW w:w="900" w:type="dxa"/>
            <w:tcBorders>
              <w:top w:val="single" w:sz="4" w:space="0" w:color="auto"/>
              <w:bottom w:val="nil"/>
            </w:tcBorders>
            <w:shd w:val="clear" w:color="auto" w:fill="808080"/>
          </w:tcPr>
          <w:p w:rsidR="007C6FC8" w:rsidRPr="001028CA" w:rsidRDefault="007C6FC8" w:rsidP="001C7AA4">
            <w:pPr>
              <w:rPr>
                <w:color w:val="000000"/>
              </w:rPr>
            </w:pPr>
          </w:p>
        </w:tc>
        <w:tc>
          <w:tcPr>
            <w:tcW w:w="1440" w:type="dxa"/>
            <w:tcBorders>
              <w:top w:val="single" w:sz="4" w:space="0" w:color="auto"/>
              <w:bottom w:val="nil"/>
            </w:tcBorders>
            <w:shd w:val="clear" w:color="auto" w:fill="808080"/>
          </w:tcPr>
          <w:p w:rsidR="007C6FC8" w:rsidRPr="001028CA" w:rsidRDefault="007C6FC8" w:rsidP="001C7AA4">
            <w:pPr>
              <w:rPr>
                <w:color w:val="000000"/>
              </w:rPr>
            </w:pPr>
          </w:p>
        </w:tc>
        <w:tc>
          <w:tcPr>
            <w:tcW w:w="1260" w:type="dxa"/>
            <w:tcBorders>
              <w:top w:val="single" w:sz="4" w:space="0" w:color="auto"/>
              <w:bottom w:val="nil"/>
            </w:tcBorders>
            <w:shd w:val="clear" w:color="auto" w:fill="808080"/>
          </w:tcPr>
          <w:p w:rsidR="007C6FC8" w:rsidRPr="001028CA" w:rsidRDefault="007C6FC8" w:rsidP="001C7AA4">
            <w:pPr>
              <w:rPr>
                <w:color w:val="000000"/>
              </w:rPr>
            </w:pPr>
          </w:p>
        </w:tc>
        <w:tc>
          <w:tcPr>
            <w:tcW w:w="1980" w:type="dxa"/>
            <w:tcBorders>
              <w:top w:val="single" w:sz="4" w:space="0" w:color="auto"/>
              <w:bottom w:val="nil"/>
            </w:tcBorders>
            <w:shd w:val="clear" w:color="auto" w:fill="808080"/>
          </w:tcPr>
          <w:p w:rsidR="007C6FC8" w:rsidRPr="001028CA" w:rsidRDefault="007C6FC8" w:rsidP="001C7AA4">
            <w:pPr>
              <w:jc w:val="right"/>
              <w:rPr>
                <w:color w:val="000000"/>
                <w:lang w:eastAsia="sl-SI"/>
              </w:rPr>
            </w:pPr>
          </w:p>
        </w:tc>
      </w:tr>
      <w:tr w:rsidR="007C6FC8" w:rsidRPr="001028CA">
        <w:tc>
          <w:tcPr>
            <w:tcW w:w="1242" w:type="dxa"/>
          </w:tcPr>
          <w:p w:rsidR="007C6FC8" w:rsidRPr="001028CA" w:rsidRDefault="007C6FC8" w:rsidP="001C7AA4">
            <w:pPr>
              <w:rPr>
                <w:color w:val="000000"/>
              </w:rPr>
            </w:pPr>
            <w:r w:rsidRPr="001028CA">
              <w:rPr>
                <w:color w:val="000000"/>
                <w:sz w:val="22"/>
                <w:szCs w:val="22"/>
              </w:rPr>
              <w:t>1</w:t>
            </w:r>
          </w:p>
        </w:tc>
        <w:tc>
          <w:tcPr>
            <w:tcW w:w="2466" w:type="dxa"/>
          </w:tcPr>
          <w:p w:rsidR="007C6FC8" w:rsidRPr="001028CA" w:rsidRDefault="007C6FC8" w:rsidP="001C7AA4">
            <w:pPr>
              <w:rPr>
                <w:color w:val="000000"/>
              </w:rPr>
            </w:pPr>
            <w:r w:rsidRPr="001028CA">
              <w:rPr>
                <w:color w:val="000000"/>
                <w:sz w:val="22"/>
                <w:szCs w:val="22"/>
              </w:rPr>
              <w:t xml:space="preserve">Demolition of a wall plinth that reaches the south wall of the church, with lateral delay of the stone. </w:t>
            </w:r>
          </w:p>
        </w:tc>
        <w:tc>
          <w:tcPr>
            <w:tcW w:w="900" w:type="dxa"/>
          </w:tcPr>
          <w:p w:rsidR="007C6FC8" w:rsidRPr="001028CA" w:rsidRDefault="007C6FC8" w:rsidP="001C7AA4">
            <w:pPr>
              <w:jc w:val="right"/>
              <w:rPr>
                <w:color w:val="000000"/>
              </w:rPr>
            </w:pPr>
            <w:r w:rsidRPr="001028CA">
              <w:rPr>
                <w:color w:val="000000"/>
                <w:sz w:val="22"/>
                <w:szCs w:val="22"/>
              </w:rPr>
              <w:t>M3</w:t>
            </w:r>
          </w:p>
        </w:tc>
        <w:tc>
          <w:tcPr>
            <w:tcW w:w="1440" w:type="dxa"/>
          </w:tcPr>
          <w:p w:rsidR="007C6FC8" w:rsidRPr="001028CA" w:rsidRDefault="007C6FC8" w:rsidP="001C7AA4">
            <w:pPr>
              <w:jc w:val="right"/>
              <w:rPr>
                <w:color w:val="000000"/>
              </w:rPr>
            </w:pPr>
            <w:r w:rsidRPr="001028CA">
              <w:rPr>
                <w:color w:val="000000"/>
                <w:sz w:val="22"/>
                <w:szCs w:val="22"/>
              </w:rPr>
              <w:t>2.30</w:t>
            </w:r>
          </w:p>
        </w:tc>
        <w:tc>
          <w:tcPr>
            <w:tcW w:w="1260" w:type="dxa"/>
          </w:tcPr>
          <w:p w:rsidR="007C6FC8" w:rsidRPr="001028CA" w:rsidRDefault="007C6FC8" w:rsidP="001C7AA4">
            <w:pPr>
              <w:jc w:val="right"/>
              <w:rPr>
                <w:color w:val="000000"/>
              </w:rPr>
            </w:pPr>
          </w:p>
        </w:tc>
        <w:tc>
          <w:tcPr>
            <w:tcW w:w="1980" w:type="dxa"/>
          </w:tcPr>
          <w:p w:rsidR="007C6FC8" w:rsidRPr="001028CA" w:rsidRDefault="007C6FC8" w:rsidP="001C7AA4">
            <w:pPr>
              <w:jc w:val="right"/>
              <w:rPr>
                <w:color w:val="000000"/>
                <w:lang w:eastAsia="sl-SI"/>
              </w:rPr>
            </w:pPr>
          </w:p>
        </w:tc>
      </w:tr>
      <w:tr w:rsidR="007C6FC8" w:rsidRPr="001028CA">
        <w:tc>
          <w:tcPr>
            <w:tcW w:w="1242" w:type="dxa"/>
            <w:tcBorders>
              <w:bottom w:val="single" w:sz="4" w:space="0" w:color="auto"/>
            </w:tcBorders>
          </w:tcPr>
          <w:p w:rsidR="007C6FC8" w:rsidRPr="001028CA" w:rsidRDefault="007C6FC8" w:rsidP="001C7AA4">
            <w:pPr>
              <w:rPr>
                <w:color w:val="000000"/>
              </w:rPr>
            </w:pPr>
            <w:r w:rsidRPr="001028CA">
              <w:rPr>
                <w:color w:val="000000"/>
                <w:sz w:val="22"/>
                <w:szCs w:val="22"/>
              </w:rPr>
              <w:t>2</w:t>
            </w:r>
          </w:p>
        </w:tc>
        <w:tc>
          <w:tcPr>
            <w:tcW w:w="2466" w:type="dxa"/>
            <w:tcBorders>
              <w:bottom w:val="single" w:sz="4" w:space="0" w:color="auto"/>
            </w:tcBorders>
          </w:tcPr>
          <w:p w:rsidR="007C6FC8" w:rsidRPr="001028CA" w:rsidRDefault="007C6FC8" w:rsidP="001C7AA4">
            <w:pPr>
              <w:rPr>
                <w:color w:val="000000"/>
              </w:rPr>
            </w:pPr>
            <w:r w:rsidRPr="001028CA">
              <w:rPr>
                <w:color w:val="000000"/>
                <w:sz w:val="22"/>
                <w:szCs w:val="22"/>
              </w:rPr>
              <w:t xml:space="preserve">Demolition of part of an existing plateau beside south wall, by removing the stones floor tiles and their lateral storage storing, with a possibility of reuse. </w:t>
            </w:r>
          </w:p>
        </w:tc>
        <w:tc>
          <w:tcPr>
            <w:tcW w:w="900" w:type="dxa"/>
            <w:tcBorders>
              <w:bottom w:val="single" w:sz="4" w:space="0" w:color="auto"/>
            </w:tcBorders>
          </w:tcPr>
          <w:p w:rsidR="007C6FC8" w:rsidRPr="001028CA" w:rsidRDefault="007C6FC8" w:rsidP="001C7AA4">
            <w:pPr>
              <w:jc w:val="right"/>
              <w:rPr>
                <w:color w:val="000000"/>
              </w:rPr>
            </w:pPr>
            <w:r w:rsidRPr="001028CA">
              <w:rPr>
                <w:color w:val="000000"/>
                <w:sz w:val="22"/>
                <w:szCs w:val="22"/>
              </w:rPr>
              <w:t>M2</w:t>
            </w:r>
          </w:p>
        </w:tc>
        <w:tc>
          <w:tcPr>
            <w:tcW w:w="1440" w:type="dxa"/>
            <w:tcBorders>
              <w:bottom w:val="single" w:sz="4" w:space="0" w:color="auto"/>
            </w:tcBorders>
          </w:tcPr>
          <w:p w:rsidR="007C6FC8" w:rsidRPr="001028CA" w:rsidRDefault="007C6FC8" w:rsidP="001C7AA4">
            <w:pPr>
              <w:jc w:val="right"/>
              <w:rPr>
                <w:color w:val="000000"/>
              </w:rPr>
            </w:pPr>
            <w:r w:rsidRPr="001028CA">
              <w:rPr>
                <w:color w:val="000000"/>
                <w:sz w:val="22"/>
                <w:szCs w:val="22"/>
              </w:rPr>
              <w:t>5.80</w:t>
            </w:r>
          </w:p>
        </w:tc>
        <w:tc>
          <w:tcPr>
            <w:tcW w:w="1260" w:type="dxa"/>
            <w:tcBorders>
              <w:bottom w:val="single" w:sz="4" w:space="0" w:color="auto"/>
            </w:tcBorders>
          </w:tcPr>
          <w:p w:rsidR="007C6FC8" w:rsidRPr="001028CA" w:rsidRDefault="007C6FC8" w:rsidP="001C7AA4">
            <w:pPr>
              <w:jc w:val="right"/>
              <w:rPr>
                <w:color w:val="000000"/>
              </w:rPr>
            </w:pPr>
          </w:p>
        </w:tc>
        <w:tc>
          <w:tcPr>
            <w:tcW w:w="1980" w:type="dxa"/>
            <w:tcBorders>
              <w:bottom w:val="single" w:sz="4" w:space="0" w:color="auto"/>
            </w:tcBorders>
          </w:tcPr>
          <w:p w:rsidR="007C6FC8" w:rsidRPr="001028CA" w:rsidRDefault="007C6FC8" w:rsidP="001C7AA4">
            <w:pPr>
              <w:jc w:val="right"/>
              <w:rPr>
                <w:color w:val="000000"/>
                <w:lang w:eastAsia="sl-SI"/>
              </w:rPr>
            </w:pPr>
          </w:p>
        </w:tc>
      </w:tr>
      <w:tr w:rsidR="007C6FC8" w:rsidRPr="001028CA">
        <w:tc>
          <w:tcPr>
            <w:tcW w:w="7308" w:type="dxa"/>
            <w:gridSpan w:val="5"/>
            <w:tcBorders>
              <w:top w:val="single" w:sz="4" w:space="0" w:color="auto"/>
              <w:bottom w:val="single" w:sz="4" w:space="0" w:color="auto"/>
            </w:tcBorders>
          </w:tcPr>
          <w:p w:rsidR="007C6FC8" w:rsidRPr="001028CA" w:rsidRDefault="007C6FC8" w:rsidP="001C7AA4">
            <w:pPr>
              <w:jc w:val="right"/>
              <w:rPr>
                <w:b/>
                <w:bCs/>
                <w:color w:val="000000"/>
              </w:rPr>
            </w:pPr>
          </w:p>
          <w:p w:rsidR="007C6FC8" w:rsidRPr="001028CA" w:rsidRDefault="007C6FC8" w:rsidP="001C7AA4">
            <w:pPr>
              <w:jc w:val="right"/>
              <w:rPr>
                <w:b/>
                <w:bCs/>
                <w:color w:val="000000"/>
              </w:rPr>
            </w:pPr>
            <w:r w:rsidRPr="001028CA">
              <w:rPr>
                <w:b/>
                <w:bCs/>
                <w:color w:val="000000"/>
                <w:sz w:val="22"/>
                <w:szCs w:val="22"/>
              </w:rPr>
              <w:t xml:space="preserve">TOTAL without VAT </w:t>
            </w:r>
          </w:p>
        </w:tc>
        <w:tc>
          <w:tcPr>
            <w:tcW w:w="1980" w:type="dxa"/>
            <w:tcBorders>
              <w:top w:val="single" w:sz="4" w:space="0" w:color="auto"/>
              <w:bottom w:val="single" w:sz="4" w:space="0" w:color="auto"/>
            </w:tcBorders>
          </w:tcPr>
          <w:p w:rsidR="007C6FC8" w:rsidRPr="001028CA" w:rsidRDefault="007C6FC8" w:rsidP="001C7AA4">
            <w:pPr>
              <w:jc w:val="right"/>
              <w:rPr>
                <w:color w:val="000000"/>
                <w:lang w:eastAsia="sl-SI"/>
              </w:rPr>
            </w:pPr>
          </w:p>
        </w:tc>
      </w:tr>
      <w:tr w:rsidR="007C6FC8" w:rsidRPr="001028CA">
        <w:tc>
          <w:tcPr>
            <w:tcW w:w="1242" w:type="dxa"/>
            <w:tcBorders>
              <w:top w:val="single" w:sz="4" w:space="0" w:color="auto"/>
              <w:bottom w:val="nil"/>
            </w:tcBorders>
            <w:shd w:val="clear" w:color="auto" w:fill="808080"/>
          </w:tcPr>
          <w:p w:rsidR="007C6FC8" w:rsidRPr="001028CA" w:rsidRDefault="007C6FC8" w:rsidP="001C7AA4">
            <w:pPr>
              <w:rPr>
                <w:b/>
                <w:bCs/>
                <w:color w:val="000000"/>
              </w:rPr>
            </w:pPr>
            <w:r w:rsidRPr="001028CA">
              <w:rPr>
                <w:b/>
                <w:bCs/>
                <w:color w:val="000000"/>
                <w:sz w:val="22"/>
                <w:szCs w:val="22"/>
              </w:rPr>
              <w:t>II</w:t>
            </w:r>
          </w:p>
        </w:tc>
        <w:tc>
          <w:tcPr>
            <w:tcW w:w="2466" w:type="dxa"/>
            <w:tcBorders>
              <w:top w:val="single" w:sz="4" w:space="0" w:color="auto"/>
              <w:bottom w:val="nil"/>
            </w:tcBorders>
            <w:shd w:val="clear" w:color="auto" w:fill="808080"/>
          </w:tcPr>
          <w:p w:rsidR="007C6FC8" w:rsidRPr="001028CA" w:rsidRDefault="007C6FC8" w:rsidP="001C7AA4">
            <w:pPr>
              <w:rPr>
                <w:b/>
                <w:bCs/>
                <w:color w:val="000000"/>
                <w:lang w:eastAsia="sl-SI"/>
              </w:rPr>
            </w:pPr>
            <w:r w:rsidRPr="001028CA">
              <w:rPr>
                <w:b/>
                <w:bCs/>
                <w:color w:val="000000"/>
                <w:sz w:val="22"/>
                <w:szCs w:val="22"/>
                <w:lang w:eastAsia="sl-SI"/>
              </w:rPr>
              <w:t>GROUND WORKS</w:t>
            </w:r>
          </w:p>
          <w:p w:rsidR="007C6FC8" w:rsidRPr="001028CA" w:rsidRDefault="007C6FC8" w:rsidP="001C7AA4">
            <w:pPr>
              <w:rPr>
                <w:b/>
                <w:bCs/>
                <w:color w:val="000000"/>
                <w:lang w:eastAsia="sl-SI"/>
              </w:rPr>
            </w:pPr>
          </w:p>
        </w:tc>
        <w:tc>
          <w:tcPr>
            <w:tcW w:w="900" w:type="dxa"/>
            <w:tcBorders>
              <w:top w:val="single" w:sz="4" w:space="0" w:color="auto"/>
              <w:bottom w:val="nil"/>
            </w:tcBorders>
            <w:shd w:val="clear" w:color="auto" w:fill="808080"/>
          </w:tcPr>
          <w:p w:rsidR="007C6FC8" w:rsidRPr="001028CA" w:rsidRDefault="007C6FC8" w:rsidP="001C7AA4">
            <w:pPr>
              <w:jc w:val="right"/>
              <w:rPr>
                <w:b/>
                <w:bCs/>
                <w:color w:val="000000"/>
                <w:lang w:eastAsia="sl-SI"/>
              </w:rPr>
            </w:pPr>
          </w:p>
        </w:tc>
        <w:tc>
          <w:tcPr>
            <w:tcW w:w="1440" w:type="dxa"/>
            <w:tcBorders>
              <w:top w:val="single" w:sz="4" w:space="0" w:color="auto"/>
              <w:bottom w:val="nil"/>
            </w:tcBorders>
            <w:shd w:val="clear" w:color="auto" w:fill="808080"/>
          </w:tcPr>
          <w:p w:rsidR="007C6FC8" w:rsidRPr="001028CA" w:rsidRDefault="007C6FC8" w:rsidP="001C7AA4">
            <w:pPr>
              <w:rPr>
                <w:b/>
                <w:bCs/>
                <w:color w:val="000000"/>
                <w:lang w:eastAsia="sl-SI"/>
              </w:rPr>
            </w:pPr>
          </w:p>
        </w:tc>
        <w:tc>
          <w:tcPr>
            <w:tcW w:w="1260" w:type="dxa"/>
            <w:tcBorders>
              <w:top w:val="single" w:sz="4" w:space="0" w:color="auto"/>
              <w:bottom w:val="nil"/>
            </w:tcBorders>
            <w:shd w:val="clear" w:color="auto" w:fill="808080"/>
          </w:tcPr>
          <w:p w:rsidR="007C6FC8" w:rsidRPr="001028CA" w:rsidRDefault="007C6FC8" w:rsidP="001C7AA4">
            <w:pPr>
              <w:rPr>
                <w:b/>
                <w:bCs/>
                <w:color w:val="000000"/>
              </w:rPr>
            </w:pPr>
          </w:p>
        </w:tc>
        <w:tc>
          <w:tcPr>
            <w:tcW w:w="1980" w:type="dxa"/>
            <w:tcBorders>
              <w:top w:val="single" w:sz="4" w:space="0" w:color="auto"/>
              <w:bottom w:val="nil"/>
            </w:tcBorders>
            <w:shd w:val="clear" w:color="auto" w:fill="808080"/>
          </w:tcPr>
          <w:p w:rsidR="007C6FC8" w:rsidRPr="001028CA" w:rsidRDefault="007C6FC8" w:rsidP="001C7AA4">
            <w:pPr>
              <w:jc w:val="right"/>
              <w:rPr>
                <w:color w:val="000000"/>
                <w:lang w:eastAsia="sl-SI"/>
              </w:rPr>
            </w:pPr>
          </w:p>
        </w:tc>
      </w:tr>
      <w:tr w:rsidR="007C6FC8" w:rsidRPr="001028CA">
        <w:tc>
          <w:tcPr>
            <w:tcW w:w="1242" w:type="dxa"/>
            <w:tcBorders>
              <w:top w:val="nil"/>
            </w:tcBorders>
          </w:tcPr>
          <w:p w:rsidR="007C6FC8" w:rsidRPr="001028CA" w:rsidRDefault="007C6FC8" w:rsidP="001C7AA4">
            <w:pPr>
              <w:rPr>
                <w:color w:val="000000"/>
              </w:rPr>
            </w:pPr>
            <w:r w:rsidRPr="001028CA">
              <w:rPr>
                <w:color w:val="000000"/>
                <w:sz w:val="22"/>
                <w:szCs w:val="22"/>
              </w:rPr>
              <w:t>1</w:t>
            </w:r>
          </w:p>
        </w:tc>
        <w:tc>
          <w:tcPr>
            <w:tcW w:w="2466" w:type="dxa"/>
            <w:tcBorders>
              <w:top w:val="nil"/>
            </w:tcBorders>
          </w:tcPr>
          <w:p w:rsidR="007C6FC8" w:rsidRPr="001028CA" w:rsidRDefault="007C6FC8" w:rsidP="001C7AA4">
            <w:pPr>
              <w:rPr>
                <w:color w:val="000000"/>
                <w:lang w:eastAsia="sl-SI"/>
              </w:rPr>
            </w:pPr>
            <w:r w:rsidRPr="001028CA">
              <w:rPr>
                <w:color w:val="000000"/>
                <w:sz w:val="22"/>
                <w:szCs w:val="22"/>
                <w:lang w:val="en-US" w:eastAsia="sl-SI"/>
              </w:rPr>
              <w:t>Excision</w:t>
            </w:r>
            <w:r w:rsidRPr="001028CA">
              <w:rPr>
                <w:color w:val="000000"/>
                <w:sz w:val="22"/>
                <w:szCs w:val="22"/>
                <w:lang w:eastAsia="sl-SI"/>
              </w:rPr>
              <w:t xml:space="preserve">, rough and fine planning of the route of the surrounding sidewalks around the church  </w:t>
            </w:r>
          </w:p>
        </w:tc>
        <w:tc>
          <w:tcPr>
            <w:tcW w:w="900" w:type="dxa"/>
            <w:tcBorders>
              <w:top w:val="nil"/>
            </w:tcBorders>
          </w:tcPr>
          <w:p w:rsidR="007C6FC8" w:rsidRPr="001028CA" w:rsidRDefault="007C6FC8" w:rsidP="001C7AA4">
            <w:pPr>
              <w:jc w:val="right"/>
              <w:rPr>
                <w:color w:val="000000"/>
                <w:lang w:eastAsia="sl-SI"/>
              </w:rPr>
            </w:pPr>
            <w:r w:rsidRPr="001028CA">
              <w:rPr>
                <w:color w:val="000000"/>
                <w:sz w:val="22"/>
                <w:szCs w:val="22"/>
                <w:lang w:eastAsia="sl-SI"/>
              </w:rPr>
              <w:t>M2</w:t>
            </w:r>
          </w:p>
        </w:tc>
        <w:tc>
          <w:tcPr>
            <w:tcW w:w="1440" w:type="dxa"/>
            <w:tcBorders>
              <w:top w:val="nil"/>
            </w:tcBorders>
          </w:tcPr>
          <w:p w:rsidR="007C6FC8" w:rsidRPr="001028CA" w:rsidRDefault="007C6FC8" w:rsidP="001C7AA4">
            <w:pPr>
              <w:jc w:val="right"/>
              <w:rPr>
                <w:color w:val="000000"/>
              </w:rPr>
            </w:pPr>
            <w:r w:rsidRPr="001028CA">
              <w:rPr>
                <w:color w:val="000000"/>
                <w:sz w:val="22"/>
                <w:szCs w:val="22"/>
                <w:lang w:eastAsia="sl-SI"/>
              </w:rPr>
              <w:t>77.00</w:t>
            </w:r>
          </w:p>
        </w:tc>
        <w:tc>
          <w:tcPr>
            <w:tcW w:w="1260" w:type="dxa"/>
            <w:tcBorders>
              <w:top w:val="nil"/>
            </w:tcBorders>
          </w:tcPr>
          <w:p w:rsidR="007C6FC8" w:rsidRPr="001028CA" w:rsidRDefault="007C6FC8" w:rsidP="001C7AA4">
            <w:pPr>
              <w:jc w:val="right"/>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Pr>
          <w:p w:rsidR="007C6FC8" w:rsidRPr="001028CA" w:rsidRDefault="007C6FC8" w:rsidP="001C7AA4">
            <w:pPr>
              <w:rPr>
                <w:color w:val="000000"/>
                <w:lang w:val="mk-MK"/>
              </w:rPr>
            </w:pPr>
            <w:r w:rsidRPr="001028CA">
              <w:rPr>
                <w:color w:val="000000"/>
                <w:sz w:val="22"/>
                <w:szCs w:val="22"/>
                <w:lang w:val="mk-MK"/>
              </w:rPr>
              <w:t>2</w:t>
            </w:r>
          </w:p>
        </w:tc>
        <w:tc>
          <w:tcPr>
            <w:tcW w:w="2466" w:type="dxa"/>
          </w:tcPr>
          <w:p w:rsidR="007C6FC8" w:rsidRPr="001028CA" w:rsidRDefault="007C6FC8" w:rsidP="001C7AA4">
            <w:pPr>
              <w:rPr>
                <w:color w:val="000000"/>
                <w:lang w:val="en-US" w:eastAsia="sl-SI"/>
              </w:rPr>
            </w:pPr>
            <w:r w:rsidRPr="001028CA">
              <w:rPr>
                <w:color w:val="000000"/>
                <w:sz w:val="22"/>
                <w:szCs w:val="22"/>
                <w:lang w:val="en-US" w:eastAsia="sl-SI"/>
              </w:rPr>
              <w:t xml:space="preserve">Manual excavation of land surfaces, which are located laterally from the walls of the church, to the elevation of a new layer of gravel, with lateral land delay. </w:t>
            </w:r>
          </w:p>
        </w:tc>
        <w:tc>
          <w:tcPr>
            <w:tcW w:w="900" w:type="dxa"/>
          </w:tcPr>
          <w:p w:rsidR="007C6FC8" w:rsidRPr="001028CA" w:rsidRDefault="007C6FC8" w:rsidP="001C7AA4">
            <w:pPr>
              <w:jc w:val="right"/>
              <w:rPr>
                <w:color w:val="000000"/>
              </w:rPr>
            </w:pPr>
            <w:r w:rsidRPr="001028CA">
              <w:rPr>
                <w:color w:val="000000"/>
                <w:sz w:val="22"/>
                <w:szCs w:val="22"/>
              </w:rPr>
              <w:t>M3</w:t>
            </w:r>
          </w:p>
        </w:tc>
        <w:tc>
          <w:tcPr>
            <w:tcW w:w="1440" w:type="dxa"/>
          </w:tcPr>
          <w:p w:rsidR="007C6FC8" w:rsidRPr="001028CA" w:rsidRDefault="007C6FC8" w:rsidP="001C7AA4">
            <w:pPr>
              <w:jc w:val="right"/>
              <w:rPr>
                <w:color w:val="000000"/>
              </w:rPr>
            </w:pPr>
            <w:r w:rsidRPr="001028CA">
              <w:rPr>
                <w:color w:val="000000"/>
                <w:sz w:val="22"/>
                <w:szCs w:val="22"/>
              </w:rPr>
              <w:t>10.00</w:t>
            </w:r>
          </w:p>
        </w:tc>
        <w:tc>
          <w:tcPr>
            <w:tcW w:w="1260" w:type="dxa"/>
            <w:tcBorders>
              <w:right w:val="nil"/>
            </w:tcBorders>
          </w:tcPr>
          <w:p w:rsidR="007C6FC8" w:rsidRPr="001028CA" w:rsidRDefault="007C6FC8" w:rsidP="001C7AA4">
            <w:pPr>
              <w:jc w:val="right"/>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Pr>
          <w:p w:rsidR="007C6FC8" w:rsidRPr="001028CA" w:rsidRDefault="007C6FC8" w:rsidP="001C7AA4">
            <w:pPr>
              <w:rPr>
                <w:color w:val="000000"/>
              </w:rPr>
            </w:pPr>
          </w:p>
        </w:tc>
        <w:tc>
          <w:tcPr>
            <w:tcW w:w="2466" w:type="dxa"/>
          </w:tcPr>
          <w:p w:rsidR="007C6FC8" w:rsidRPr="001028CA" w:rsidRDefault="007C6FC8" w:rsidP="001C7AA4">
            <w:pPr>
              <w:rPr>
                <w:color w:val="000000"/>
                <w:lang w:eastAsia="sl-SI"/>
              </w:rPr>
            </w:pPr>
            <w:r w:rsidRPr="001028CA">
              <w:rPr>
                <w:color w:val="000000"/>
                <w:sz w:val="22"/>
                <w:szCs w:val="22"/>
                <w:lang w:val="en-US" w:eastAsia="sl-SI"/>
              </w:rPr>
              <w:t>Manual excavation of land along the north wall next to elevation – 0.75 below ground, for the purpose of detecting the previously ascertained wall on that side, with depositing the ground laterally from the trench.</w:t>
            </w:r>
          </w:p>
        </w:tc>
        <w:tc>
          <w:tcPr>
            <w:tcW w:w="900" w:type="dxa"/>
          </w:tcPr>
          <w:p w:rsidR="007C6FC8" w:rsidRPr="001028CA" w:rsidRDefault="007C6FC8" w:rsidP="001C7AA4">
            <w:pPr>
              <w:jc w:val="right"/>
              <w:rPr>
                <w:color w:val="000000"/>
              </w:rPr>
            </w:pPr>
            <w:r w:rsidRPr="001028CA">
              <w:rPr>
                <w:color w:val="000000"/>
                <w:sz w:val="22"/>
                <w:szCs w:val="22"/>
              </w:rPr>
              <w:t>M3</w:t>
            </w:r>
          </w:p>
        </w:tc>
        <w:tc>
          <w:tcPr>
            <w:tcW w:w="1440" w:type="dxa"/>
          </w:tcPr>
          <w:p w:rsidR="007C6FC8" w:rsidRPr="001028CA" w:rsidRDefault="007C6FC8" w:rsidP="001C7AA4">
            <w:pPr>
              <w:jc w:val="right"/>
              <w:rPr>
                <w:color w:val="000000"/>
              </w:rPr>
            </w:pPr>
            <w:r w:rsidRPr="001028CA">
              <w:rPr>
                <w:color w:val="000000"/>
                <w:sz w:val="22"/>
                <w:szCs w:val="22"/>
              </w:rPr>
              <w:t>6.00</w:t>
            </w:r>
          </w:p>
        </w:tc>
        <w:tc>
          <w:tcPr>
            <w:tcW w:w="1260" w:type="dxa"/>
            <w:tcBorders>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Pr>
          <w:p w:rsidR="007C6FC8" w:rsidRPr="001028CA" w:rsidRDefault="007C6FC8" w:rsidP="001C7AA4">
            <w:pPr>
              <w:rPr>
                <w:color w:val="000000"/>
              </w:rPr>
            </w:pPr>
          </w:p>
        </w:tc>
        <w:tc>
          <w:tcPr>
            <w:tcW w:w="2466" w:type="dxa"/>
          </w:tcPr>
          <w:p w:rsidR="007C6FC8" w:rsidRPr="001028CA" w:rsidRDefault="007C6FC8" w:rsidP="001C7AA4">
            <w:pPr>
              <w:pStyle w:val="FootnoteText"/>
              <w:rPr>
                <w:color w:val="000000"/>
                <w:sz w:val="22"/>
                <w:szCs w:val="22"/>
                <w:lang w:eastAsia="sl-SI"/>
              </w:rPr>
            </w:pPr>
            <w:r w:rsidRPr="001028CA">
              <w:rPr>
                <w:color w:val="000000"/>
                <w:sz w:val="22"/>
                <w:szCs w:val="22"/>
                <w:lang w:eastAsia="sl-SI"/>
              </w:rPr>
              <w:t>Manual up to the ground around the west,</w:t>
            </w:r>
          </w:p>
          <w:p w:rsidR="007C6FC8" w:rsidRPr="001028CA" w:rsidRDefault="007C6FC8" w:rsidP="001C7AA4">
            <w:pPr>
              <w:pStyle w:val="FootnoteText"/>
              <w:rPr>
                <w:color w:val="000000"/>
                <w:sz w:val="22"/>
                <w:szCs w:val="22"/>
                <w:lang w:eastAsia="sl-SI"/>
              </w:rPr>
            </w:pPr>
            <w:r w:rsidRPr="001028CA">
              <w:rPr>
                <w:color w:val="000000"/>
                <w:sz w:val="22"/>
                <w:szCs w:val="22"/>
                <w:lang w:eastAsia="sl-SI"/>
              </w:rPr>
              <w:t>the north and east walls of the church and the move from the church to the retaining wall to the west, for drainage performance</w:t>
            </w:r>
          </w:p>
        </w:tc>
        <w:tc>
          <w:tcPr>
            <w:tcW w:w="900" w:type="dxa"/>
          </w:tcPr>
          <w:p w:rsidR="007C6FC8" w:rsidRPr="001028CA" w:rsidRDefault="007C6FC8" w:rsidP="001C7AA4">
            <w:pPr>
              <w:jc w:val="right"/>
              <w:rPr>
                <w:color w:val="000000"/>
              </w:rPr>
            </w:pPr>
            <w:r w:rsidRPr="001028CA">
              <w:rPr>
                <w:color w:val="000000"/>
                <w:sz w:val="22"/>
                <w:szCs w:val="22"/>
              </w:rPr>
              <w:t>M3</w:t>
            </w:r>
          </w:p>
        </w:tc>
        <w:tc>
          <w:tcPr>
            <w:tcW w:w="1440" w:type="dxa"/>
          </w:tcPr>
          <w:p w:rsidR="007C6FC8" w:rsidRPr="001028CA" w:rsidRDefault="007C6FC8" w:rsidP="001C7AA4">
            <w:pPr>
              <w:jc w:val="right"/>
              <w:rPr>
                <w:color w:val="000000"/>
              </w:rPr>
            </w:pPr>
            <w:r w:rsidRPr="001028CA">
              <w:rPr>
                <w:color w:val="000000"/>
                <w:sz w:val="22"/>
                <w:szCs w:val="22"/>
              </w:rPr>
              <w:t>30.00</w:t>
            </w:r>
          </w:p>
        </w:tc>
        <w:tc>
          <w:tcPr>
            <w:tcW w:w="1260" w:type="dxa"/>
            <w:tcBorders>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Borders>
              <w:bottom w:val="nil"/>
            </w:tcBorders>
          </w:tcPr>
          <w:p w:rsidR="007C6FC8" w:rsidRPr="001028CA" w:rsidRDefault="007C6FC8" w:rsidP="001C7AA4">
            <w:pPr>
              <w:rPr>
                <w:color w:val="000000"/>
              </w:rPr>
            </w:pPr>
          </w:p>
        </w:tc>
        <w:tc>
          <w:tcPr>
            <w:tcW w:w="2466" w:type="dxa"/>
            <w:tcBorders>
              <w:bottom w:val="nil"/>
            </w:tcBorders>
          </w:tcPr>
          <w:p w:rsidR="007C6FC8" w:rsidRPr="001028CA" w:rsidRDefault="007C6FC8" w:rsidP="001C7AA4">
            <w:pPr>
              <w:pStyle w:val="FootnoteText"/>
              <w:rPr>
                <w:color w:val="000000"/>
                <w:sz w:val="22"/>
                <w:szCs w:val="22"/>
                <w:lang w:eastAsia="sl-SI"/>
              </w:rPr>
            </w:pPr>
            <w:r w:rsidRPr="001028CA">
              <w:rPr>
                <w:color w:val="000000"/>
                <w:sz w:val="22"/>
                <w:szCs w:val="22"/>
                <w:lang w:eastAsia="sl-SI"/>
              </w:rPr>
              <w:t>Planning the bottom of the trench, with formation</w:t>
            </w:r>
            <w:r>
              <w:rPr>
                <w:color w:val="000000"/>
                <w:sz w:val="22"/>
                <w:szCs w:val="22"/>
                <w:lang w:eastAsia="sl-SI"/>
              </w:rPr>
              <w:t xml:space="preserve"> of </w:t>
            </w:r>
            <w:r w:rsidRPr="001028CA">
              <w:rPr>
                <w:color w:val="000000"/>
                <w:sz w:val="22"/>
                <w:szCs w:val="22"/>
                <w:lang w:eastAsia="sl-SI"/>
              </w:rPr>
              <w:t xml:space="preserve"> </w:t>
            </w:r>
            <w:r>
              <w:rPr>
                <w:color w:val="000000"/>
                <w:sz w:val="22"/>
                <w:szCs w:val="22"/>
                <w:lang w:eastAsia="sl-SI"/>
              </w:rPr>
              <w:t xml:space="preserve">the </w:t>
            </w:r>
            <w:r w:rsidRPr="001028CA">
              <w:rPr>
                <w:color w:val="000000"/>
                <w:sz w:val="22"/>
                <w:szCs w:val="22"/>
                <w:lang w:eastAsia="sl-SI"/>
              </w:rPr>
              <w:t>necessary falls for subsequent arrangement of drainage pipes.</w:t>
            </w:r>
          </w:p>
        </w:tc>
        <w:tc>
          <w:tcPr>
            <w:tcW w:w="900" w:type="dxa"/>
            <w:tcBorders>
              <w:bottom w:val="nil"/>
            </w:tcBorders>
          </w:tcPr>
          <w:p w:rsidR="007C6FC8" w:rsidRPr="001028CA" w:rsidRDefault="007C6FC8" w:rsidP="001C7AA4">
            <w:pPr>
              <w:jc w:val="right"/>
              <w:rPr>
                <w:color w:val="000000"/>
              </w:rPr>
            </w:pPr>
            <w:r w:rsidRPr="001028CA">
              <w:rPr>
                <w:color w:val="000000"/>
                <w:sz w:val="22"/>
                <w:szCs w:val="22"/>
              </w:rPr>
              <w:t>M2</w:t>
            </w:r>
          </w:p>
        </w:tc>
        <w:tc>
          <w:tcPr>
            <w:tcW w:w="1440" w:type="dxa"/>
            <w:tcBorders>
              <w:bottom w:val="nil"/>
            </w:tcBorders>
          </w:tcPr>
          <w:p w:rsidR="007C6FC8" w:rsidRPr="001028CA" w:rsidRDefault="007C6FC8" w:rsidP="001C7AA4">
            <w:pPr>
              <w:jc w:val="right"/>
              <w:rPr>
                <w:color w:val="000000"/>
              </w:rPr>
            </w:pPr>
            <w:r w:rsidRPr="001028CA">
              <w:rPr>
                <w:color w:val="000000"/>
                <w:sz w:val="22"/>
                <w:szCs w:val="22"/>
              </w:rPr>
              <w:t>18.40</w:t>
            </w:r>
          </w:p>
        </w:tc>
        <w:tc>
          <w:tcPr>
            <w:tcW w:w="1260" w:type="dxa"/>
            <w:tcBorders>
              <w:bottom w:val="nil"/>
              <w:right w:val="nil"/>
            </w:tcBorders>
          </w:tcPr>
          <w:p w:rsidR="007C6FC8" w:rsidRPr="001028CA" w:rsidRDefault="007C6FC8" w:rsidP="001C7AA4">
            <w:pPr>
              <w:rPr>
                <w:color w:val="000000"/>
              </w:rPr>
            </w:pPr>
          </w:p>
        </w:tc>
        <w:tc>
          <w:tcPr>
            <w:tcW w:w="1980" w:type="dxa"/>
            <w:tcBorders>
              <w:top w:val="nil"/>
              <w:bottom w:val="single" w:sz="4" w:space="0" w:color="auto"/>
            </w:tcBorders>
          </w:tcPr>
          <w:p w:rsidR="007C6FC8" w:rsidRPr="001028CA" w:rsidRDefault="007C6FC8" w:rsidP="001C7AA4">
            <w:pPr>
              <w:jc w:val="right"/>
              <w:rPr>
                <w:color w:val="000000"/>
                <w:lang w:eastAsia="sl-SI"/>
              </w:rPr>
            </w:pPr>
          </w:p>
        </w:tc>
      </w:tr>
      <w:tr w:rsidR="007C6FC8" w:rsidRPr="001028CA">
        <w:tc>
          <w:tcPr>
            <w:tcW w:w="1242" w:type="dxa"/>
            <w:tcBorders>
              <w:top w:val="nil"/>
              <w:bottom w:val="nil"/>
            </w:tcBorders>
          </w:tcPr>
          <w:p w:rsidR="007C6FC8" w:rsidRPr="001028CA" w:rsidRDefault="007C6FC8" w:rsidP="001C7AA4">
            <w:pPr>
              <w:rPr>
                <w:b/>
                <w:bCs/>
                <w:color w:val="000000"/>
              </w:rPr>
            </w:pPr>
          </w:p>
        </w:tc>
        <w:tc>
          <w:tcPr>
            <w:tcW w:w="2466" w:type="dxa"/>
            <w:tcBorders>
              <w:top w:val="single" w:sz="4" w:space="0" w:color="auto"/>
              <w:bottom w:val="nil"/>
            </w:tcBorders>
          </w:tcPr>
          <w:p w:rsidR="007C6FC8" w:rsidRPr="001028CA" w:rsidRDefault="007C6FC8" w:rsidP="001C7AA4">
            <w:pPr>
              <w:pStyle w:val="FootnoteText"/>
              <w:jc w:val="both"/>
              <w:rPr>
                <w:color w:val="000000"/>
                <w:sz w:val="22"/>
                <w:szCs w:val="22"/>
                <w:lang w:val="en-US" w:eastAsia="sl-SI"/>
              </w:rPr>
            </w:pPr>
            <w:r w:rsidRPr="001028CA">
              <w:rPr>
                <w:color w:val="000000"/>
                <w:sz w:val="22"/>
                <w:szCs w:val="22"/>
                <w:lang w:eastAsia="sl-SI"/>
              </w:rPr>
              <w:t xml:space="preserve">Perform external drainage around church, with perforated pipes </w:t>
            </w:r>
            <w:r w:rsidRPr="001028CA">
              <w:rPr>
                <w:color w:val="000000"/>
                <w:sz w:val="22"/>
                <w:szCs w:val="22"/>
                <w:lang w:val="mk-MK" w:eastAsia="sl-SI"/>
              </w:rPr>
              <w:t>Ф</w:t>
            </w:r>
            <w:r w:rsidRPr="001028CA">
              <w:rPr>
                <w:color w:val="000000"/>
                <w:sz w:val="22"/>
                <w:szCs w:val="22"/>
                <w:lang w:eastAsia="sl-SI"/>
              </w:rPr>
              <w:t>160, class SN4 kN/m2 EN1401, for drainage</w:t>
            </w:r>
            <w:r w:rsidRPr="001028CA">
              <w:rPr>
                <w:color w:val="000000"/>
                <w:sz w:val="22"/>
                <w:szCs w:val="22"/>
                <w:lang w:val="mk-MK" w:eastAsia="sl-SI"/>
              </w:rPr>
              <w:t xml:space="preserve"> </w:t>
            </w:r>
            <w:r w:rsidRPr="001028CA">
              <w:rPr>
                <w:color w:val="000000"/>
                <w:sz w:val="22"/>
                <w:szCs w:val="22"/>
                <w:lang w:eastAsia="sl-SI"/>
              </w:rPr>
              <w:t>water.</w:t>
            </w:r>
            <w:r w:rsidRPr="001028CA">
              <w:rPr>
                <w:color w:val="000000"/>
                <w:sz w:val="22"/>
                <w:szCs w:val="22"/>
                <w:lang w:val="en-US" w:eastAsia="sl-SI"/>
              </w:rPr>
              <w:t>Pipes should be placed on a clay plug. The collecting pipe to be implemented through the existing one</w:t>
            </w:r>
          </w:p>
        </w:tc>
        <w:tc>
          <w:tcPr>
            <w:tcW w:w="900" w:type="dxa"/>
            <w:tcBorders>
              <w:top w:val="single" w:sz="4" w:space="0" w:color="auto"/>
              <w:bottom w:val="nil"/>
            </w:tcBorders>
          </w:tcPr>
          <w:p w:rsidR="007C6FC8" w:rsidRPr="001028CA" w:rsidRDefault="007C6FC8" w:rsidP="001C7AA4">
            <w:pPr>
              <w:jc w:val="right"/>
              <w:rPr>
                <w:color w:val="000000"/>
              </w:rPr>
            </w:pPr>
            <w:r w:rsidRPr="001028CA">
              <w:rPr>
                <w:color w:val="000000"/>
                <w:sz w:val="22"/>
                <w:szCs w:val="22"/>
              </w:rPr>
              <w:t>M1</w:t>
            </w:r>
          </w:p>
        </w:tc>
        <w:tc>
          <w:tcPr>
            <w:tcW w:w="1440" w:type="dxa"/>
            <w:tcBorders>
              <w:top w:val="single" w:sz="4" w:space="0" w:color="auto"/>
              <w:bottom w:val="nil"/>
            </w:tcBorders>
          </w:tcPr>
          <w:p w:rsidR="007C6FC8" w:rsidRPr="001028CA" w:rsidRDefault="007C6FC8" w:rsidP="001C7AA4">
            <w:pPr>
              <w:rPr>
                <w:color w:val="000000"/>
              </w:rPr>
            </w:pPr>
            <w:r w:rsidRPr="001028CA">
              <w:rPr>
                <w:color w:val="000000"/>
                <w:sz w:val="22"/>
                <w:szCs w:val="22"/>
              </w:rPr>
              <w:t>29.00</w:t>
            </w:r>
          </w:p>
        </w:tc>
        <w:tc>
          <w:tcPr>
            <w:tcW w:w="1260" w:type="dxa"/>
            <w:tcBorders>
              <w:top w:val="single" w:sz="4" w:space="0" w:color="auto"/>
              <w:bottom w:val="nil"/>
              <w:right w:val="nil"/>
            </w:tcBorders>
          </w:tcPr>
          <w:p w:rsidR="007C6FC8" w:rsidRPr="001028CA" w:rsidRDefault="007C6FC8" w:rsidP="001C7AA4">
            <w:pPr>
              <w:rPr>
                <w:b/>
                <w:bCs/>
                <w:color w:val="000000"/>
              </w:rPr>
            </w:pPr>
          </w:p>
        </w:tc>
        <w:tc>
          <w:tcPr>
            <w:tcW w:w="1980" w:type="dxa"/>
            <w:tcBorders>
              <w:top w:val="single" w:sz="4" w:space="0" w:color="auto"/>
              <w:bottom w:val="nil"/>
            </w:tcBorders>
          </w:tcPr>
          <w:p w:rsidR="007C6FC8" w:rsidRPr="001028CA" w:rsidRDefault="007C6FC8" w:rsidP="001C7AA4">
            <w:pPr>
              <w:jc w:val="right"/>
              <w:rPr>
                <w:color w:val="000000"/>
                <w:lang w:eastAsia="sl-SI"/>
              </w:rPr>
            </w:pPr>
          </w:p>
        </w:tc>
      </w:tr>
      <w:tr w:rsidR="007C6FC8" w:rsidRPr="001028CA">
        <w:tc>
          <w:tcPr>
            <w:tcW w:w="1242" w:type="dxa"/>
          </w:tcPr>
          <w:p w:rsidR="007C6FC8" w:rsidRPr="001028CA" w:rsidRDefault="007C6FC8" w:rsidP="001C7AA4">
            <w:pPr>
              <w:rPr>
                <w:color w:val="000000"/>
              </w:rPr>
            </w:pPr>
          </w:p>
        </w:tc>
        <w:tc>
          <w:tcPr>
            <w:tcW w:w="2466" w:type="dxa"/>
          </w:tcPr>
          <w:p w:rsidR="007C6FC8" w:rsidRPr="001028CA" w:rsidRDefault="007C6FC8" w:rsidP="001C7AA4">
            <w:pPr>
              <w:rPr>
                <w:color w:val="000000"/>
              </w:rPr>
            </w:pPr>
            <w:r w:rsidRPr="001028CA">
              <w:rPr>
                <w:color w:val="000000"/>
                <w:sz w:val="22"/>
                <w:szCs w:val="22"/>
              </w:rPr>
              <w:t>Supply and installation of geotextiles, as a filter</w:t>
            </w:r>
          </w:p>
          <w:p w:rsidR="007C6FC8" w:rsidRPr="001028CA" w:rsidRDefault="007C6FC8" w:rsidP="001C7AA4">
            <w:pPr>
              <w:rPr>
                <w:color w:val="000000"/>
              </w:rPr>
            </w:pPr>
            <w:r w:rsidRPr="001028CA">
              <w:rPr>
                <w:color w:val="000000"/>
                <w:sz w:val="22"/>
                <w:szCs w:val="22"/>
              </w:rPr>
              <w:t>on drainage gravel</w:t>
            </w:r>
          </w:p>
        </w:tc>
        <w:tc>
          <w:tcPr>
            <w:tcW w:w="900" w:type="dxa"/>
          </w:tcPr>
          <w:p w:rsidR="007C6FC8" w:rsidRPr="001028CA" w:rsidRDefault="007C6FC8" w:rsidP="001C7AA4">
            <w:pPr>
              <w:jc w:val="right"/>
              <w:rPr>
                <w:color w:val="000000"/>
              </w:rPr>
            </w:pPr>
            <w:r w:rsidRPr="001028CA">
              <w:rPr>
                <w:color w:val="000000"/>
                <w:sz w:val="22"/>
                <w:szCs w:val="22"/>
              </w:rPr>
              <w:t>M2</w:t>
            </w:r>
          </w:p>
        </w:tc>
        <w:tc>
          <w:tcPr>
            <w:tcW w:w="1440" w:type="dxa"/>
          </w:tcPr>
          <w:p w:rsidR="007C6FC8" w:rsidRPr="001028CA" w:rsidRDefault="007C6FC8" w:rsidP="001C7AA4">
            <w:pPr>
              <w:rPr>
                <w:color w:val="000000"/>
              </w:rPr>
            </w:pPr>
            <w:r w:rsidRPr="001028CA">
              <w:rPr>
                <w:color w:val="000000"/>
                <w:sz w:val="22"/>
                <w:szCs w:val="22"/>
              </w:rPr>
              <w:t>29.00</w:t>
            </w:r>
          </w:p>
        </w:tc>
        <w:tc>
          <w:tcPr>
            <w:tcW w:w="1260" w:type="dxa"/>
            <w:tcBorders>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Pr>
          <w:p w:rsidR="007C6FC8" w:rsidRPr="001028CA" w:rsidRDefault="007C6FC8" w:rsidP="001C7AA4">
            <w:pPr>
              <w:rPr>
                <w:color w:val="000000"/>
              </w:rPr>
            </w:pPr>
          </w:p>
        </w:tc>
        <w:tc>
          <w:tcPr>
            <w:tcW w:w="2466" w:type="dxa"/>
          </w:tcPr>
          <w:p w:rsidR="007C6FC8" w:rsidRPr="001028CA" w:rsidRDefault="007C6FC8" w:rsidP="001C7AA4">
            <w:pPr>
              <w:rPr>
                <w:color w:val="000000"/>
              </w:rPr>
            </w:pPr>
            <w:r>
              <w:rPr>
                <w:color w:val="000000"/>
                <w:sz w:val="22"/>
                <w:szCs w:val="22"/>
              </w:rPr>
              <w:t xml:space="preserve">Supply, </w:t>
            </w:r>
            <w:r w:rsidRPr="001028CA">
              <w:rPr>
                <w:color w:val="000000"/>
                <w:sz w:val="22"/>
                <w:szCs w:val="22"/>
              </w:rPr>
              <w:t xml:space="preserve"> transport and installation of stones</w:t>
            </w:r>
          </w:p>
          <w:p w:rsidR="007C6FC8" w:rsidRPr="001028CA" w:rsidRDefault="007C6FC8" w:rsidP="001C7AA4">
            <w:pPr>
              <w:rPr>
                <w:color w:val="000000"/>
                <w:lang w:val="mk-MK"/>
              </w:rPr>
            </w:pPr>
            <w:r w:rsidRPr="001028CA">
              <w:rPr>
                <w:color w:val="000000"/>
                <w:sz w:val="22"/>
                <w:szCs w:val="22"/>
              </w:rPr>
              <w:t>fractions, 4-8mm, 8-16mm, 16-32mm,</w:t>
            </w:r>
          </w:p>
        </w:tc>
        <w:tc>
          <w:tcPr>
            <w:tcW w:w="900" w:type="dxa"/>
          </w:tcPr>
          <w:p w:rsidR="007C6FC8" w:rsidRPr="001028CA" w:rsidRDefault="007C6FC8" w:rsidP="001C7AA4">
            <w:pPr>
              <w:jc w:val="right"/>
              <w:rPr>
                <w:color w:val="000000"/>
              </w:rPr>
            </w:pPr>
            <w:r w:rsidRPr="001028CA">
              <w:rPr>
                <w:color w:val="000000"/>
                <w:sz w:val="22"/>
                <w:szCs w:val="22"/>
              </w:rPr>
              <w:t>M3</w:t>
            </w:r>
          </w:p>
        </w:tc>
        <w:tc>
          <w:tcPr>
            <w:tcW w:w="1440" w:type="dxa"/>
          </w:tcPr>
          <w:p w:rsidR="007C6FC8" w:rsidRPr="001028CA" w:rsidRDefault="007C6FC8" w:rsidP="001C7AA4">
            <w:pPr>
              <w:rPr>
                <w:color w:val="000000"/>
              </w:rPr>
            </w:pPr>
            <w:r w:rsidRPr="001028CA">
              <w:rPr>
                <w:color w:val="000000"/>
                <w:sz w:val="22"/>
                <w:szCs w:val="22"/>
              </w:rPr>
              <w:t>26.50</w:t>
            </w:r>
          </w:p>
        </w:tc>
        <w:tc>
          <w:tcPr>
            <w:tcW w:w="1260" w:type="dxa"/>
            <w:tcBorders>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Pr>
          <w:p w:rsidR="007C6FC8" w:rsidRPr="001028CA" w:rsidRDefault="007C6FC8" w:rsidP="001C7AA4">
            <w:pPr>
              <w:rPr>
                <w:color w:val="000000"/>
              </w:rPr>
            </w:pPr>
          </w:p>
        </w:tc>
        <w:tc>
          <w:tcPr>
            <w:tcW w:w="2466" w:type="dxa"/>
          </w:tcPr>
          <w:p w:rsidR="007C6FC8" w:rsidRPr="001028CA" w:rsidRDefault="007C6FC8" w:rsidP="001C7AA4">
            <w:pPr>
              <w:rPr>
                <w:color w:val="000000"/>
              </w:rPr>
            </w:pPr>
            <w:r w:rsidRPr="001028CA">
              <w:rPr>
                <w:color w:val="000000"/>
                <w:sz w:val="22"/>
                <w:szCs w:val="22"/>
              </w:rPr>
              <w:t>Embankment and soil compaction of the part of</w:t>
            </w:r>
          </w:p>
          <w:p w:rsidR="007C6FC8" w:rsidRPr="001028CA" w:rsidRDefault="007C6FC8" w:rsidP="001C7AA4">
            <w:pPr>
              <w:rPr>
                <w:color w:val="000000"/>
                <w:lang w:val="mk-MK"/>
              </w:rPr>
            </w:pPr>
            <w:r w:rsidRPr="001028CA">
              <w:rPr>
                <w:color w:val="000000"/>
                <w:sz w:val="22"/>
                <w:szCs w:val="22"/>
              </w:rPr>
              <w:t>geotextile up to the level of exposed gravel for</w:t>
            </w:r>
            <w:r w:rsidRPr="001028CA">
              <w:rPr>
                <w:color w:val="000000"/>
                <w:sz w:val="22"/>
                <w:szCs w:val="22"/>
                <w:lang w:val="mk-MK"/>
              </w:rPr>
              <w:t xml:space="preserve"> voluminous sidewalks, with simultaneous</w:t>
            </w:r>
            <w:r w:rsidRPr="001028CA">
              <w:rPr>
                <w:color w:val="000000"/>
                <w:sz w:val="22"/>
                <w:szCs w:val="22"/>
                <w:lang w:val="en-US"/>
              </w:rPr>
              <w:t xml:space="preserve"> </w:t>
            </w:r>
            <w:r w:rsidRPr="001028CA">
              <w:rPr>
                <w:color w:val="000000"/>
                <w:sz w:val="22"/>
                <w:szCs w:val="22"/>
                <w:lang w:val="mk-MK"/>
              </w:rPr>
              <w:t>formation of slopes from the surrounding terrain</w:t>
            </w:r>
            <w:r w:rsidRPr="001028CA">
              <w:rPr>
                <w:color w:val="000000"/>
                <w:sz w:val="22"/>
                <w:szCs w:val="22"/>
                <w:lang w:val="en-US"/>
              </w:rPr>
              <w:t xml:space="preserve"> </w:t>
            </w:r>
            <w:r w:rsidRPr="001028CA">
              <w:rPr>
                <w:color w:val="000000"/>
                <w:sz w:val="22"/>
                <w:szCs w:val="22"/>
                <w:lang w:val="mk-MK"/>
              </w:rPr>
              <w:t>to the concrete trench and pavements, with</w:t>
            </w:r>
          </w:p>
          <w:p w:rsidR="007C6FC8" w:rsidRPr="001028CA" w:rsidRDefault="007C6FC8" w:rsidP="001C7AA4">
            <w:pPr>
              <w:rPr>
                <w:color w:val="000000"/>
                <w:lang w:val="mk-MK"/>
              </w:rPr>
            </w:pPr>
            <w:r w:rsidRPr="001028CA">
              <w:rPr>
                <w:color w:val="000000"/>
                <w:sz w:val="22"/>
                <w:szCs w:val="22"/>
                <w:lang w:val="mk-MK"/>
              </w:rPr>
              <w:t>mitigating their decline towards the church</w:t>
            </w:r>
          </w:p>
        </w:tc>
        <w:tc>
          <w:tcPr>
            <w:tcW w:w="900" w:type="dxa"/>
          </w:tcPr>
          <w:p w:rsidR="007C6FC8" w:rsidRPr="001028CA" w:rsidRDefault="007C6FC8" w:rsidP="001C7AA4">
            <w:pPr>
              <w:rPr>
                <w:color w:val="000000"/>
              </w:rPr>
            </w:pPr>
            <w:r w:rsidRPr="001028CA">
              <w:rPr>
                <w:color w:val="000000"/>
                <w:sz w:val="22"/>
                <w:szCs w:val="22"/>
              </w:rPr>
              <w:t>M3</w:t>
            </w:r>
          </w:p>
        </w:tc>
        <w:tc>
          <w:tcPr>
            <w:tcW w:w="1440" w:type="dxa"/>
          </w:tcPr>
          <w:p w:rsidR="007C6FC8" w:rsidRPr="001028CA" w:rsidRDefault="007C6FC8" w:rsidP="001C7AA4">
            <w:pPr>
              <w:rPr>
                <w:color w:val="000000"/>
              </w:rPr>
            </w:pPr>
            <w:r w:rsidRPr="001028CA">
              <w:rPr>
                <w:color w:val="000000"/>
                <w:sz w:val="22"/>
                <w:szCs w:val="22"/>
              </w:rPr>
              <w:t>3.70</w:t>
            </w:r>
          </w:p>
        </w:tc>
        <w:tc>
          <w:tcPr>
            <w:tcW w:w="1260" w:type="dxa"/>
            <w:tcBorders>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Pr>
          <w:p w:rsidR="007C6FC8" w:rsidRPr="001028CA" w:rsidRDefault="007C6FC8" w:rsidP="001C7AA4">
            <w:pPr>
              <w:rPr>
                <w:color w:val="000000"/>
              </w:rPr>
            </w:pPr>
          </w:p>
        </w:tc>
        <w:tc>
          <w:tcPr>
            <w:tcW w:w="2466" w:type="dxa"/>
          </w:tcPr>
          <w:p w:rsidR="007C6FC8" w:rsidRPr="001028CA" w:rsidRDefault="007C6FC8" w:rsidP="001C7AA4">
            <w:pPr>
              <w:rPr>
                <w:color w:val="000000"/>
              </w:rPr>
            </w:pPr>
            <w:r w:rsidRPr="001028CA">
              <w:rPr>
                <w:color w:val="000000"/>
                <w:sz w:val="22"/>
                <w:szCs w:val="22"/>
              </w:rPr>
              <w:t>Manual loading of the remaining ground into a tractor and</w:t>
            </w:r>
            <w:r w:rsidRPr="001028CA">
              <w:rPr>
                <w:color w:val="000000"/>
                <w:sz w:val="22"/>
                <w:szCs w:val="22"/>
                <w:lang w:val="mk-MK"/>
              </w:rPr>
              <w:t xml:space="preserve">  </w:t>
            </w:r>
            <w:r w:rsidRPr="001028CA">
              <w:rPr>
                <w:color w:val="000000"/>
                <w:sz w:val="22"/>
                <w:szCs w:val="22"/>
              </w:rPr>
              <w:t>transport to landfill up to 30 km distance</w:t>
            </w:r>
          </w:p>
        </w:tc>
        <w:tc>
          <w:tcPr>
            <w:tcW w:w="900" w:type="dxa"/>
          </w:tcPr>
          <w:p w:rsidR="007C6FC8" w:rsidRPr="001028CA" w:rsidRDefault="007C6FC8" w:rsidP="001C7AA4">
            <w:pPr>
              <w:rPr>
                <w:color w:val="000000"/>
              </w:rPr>
            </w:pPr>
            <w:r w:rsidRPr="001028CA">
              <w:rPr>
                <w:color w:val="000000"/>
                <w:sz w:val="22"/>
                <w:szCs w:val="22"/>
              </w:rPr>
              <w:t>M3</w:t>
            </w:r>
          </w:p>
        </w:tc>
        <w:tc>
          <w:tcPr>
            <w:tcW w:w="1440" w:type="dxa"/>
          </w:tcPr>
          <w:p w:rsidR="007C6FC8" w:rsidRPr="001028CA" w:rsidRDefault="007C6FC8" w:rsidP="001C7AA4">
            <w:pPr>
              <w:rPr>
                <w:color w:val="000000"/>
              </w:rPr>
            </w:pPr>
            <w:r w:rsidRPr="001028CA">
              <w:rPr>
                <w:color w:val="000000"/>
                <w:sz w:val="22"/>
                <w:szCs w:val="22"/>
              </w:rPr>
              <w:t>42.00</w:t>
            </w:r>
          </w:p>
        </w:tc>
        <w:tc>
          <w:tcPr>
            <w:tcW w:w="1260" w:type="dxa"/>
            <w:tcBorders>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Pr>
          <w:p w:rsidR="007C6FC8" w:rsidRPr="001028CA" w:rsidRDefault="007C6FC8" w:rsidP="001C7AA4">
            <w:pPr>
              <w:rPr>
                <w:color w:val="000000"/>
              </w:rPr>
            </w:pPr>
          </w:p>
        </w:tc>
        <w:tc>
          <w:tcPr>
            <w:tcW w:w="2466" w:type="dxa"/>
          </w:tcPr>
          <w:p w:rsidR="007C6FC8" w:rsidRPr="001028CA" w:rsidRDefault="007C6FC8" w:rsidP="001C7AA4">
            <w:pPr>
              <w:rPr>
                <w:color w:val="000000"/>
              </w:rPr>
            </w:pPr>
            <w:r w:rsidRPr="001028CA">
              <w:rPr>
                <w:color w:val="000000"/>
                <w:sz w:val="22"/>
                <w:szCs w:val="22"/>
              </w:rPr>
              <w:t>Procurement and spreading of gravel by compaction, in</w:t>
            </w:r>
          </w:p>
          <w:p w:rsidR="007C6FC8" w:rsidRPr="001028CA" w:rsidRDefault="007C6FC8" w:rsidP="001C7AA4">
            <w:pPr>
              <w:rPr>
                <w:color w:val="000000"/>
              </w:rPr>
            </w:pPr>
            <w:r w:rsidRPr="001028CA">
              <w:rPr>
                <w:color w:val="000000"/>
                <w:sz w:val="22"/>
                <w:szCs w:val="22"/>
              </w:rPr>
              <w:t>layer of 10 cm, under floor layers of pavements</w:t>
            </w:r>
          </w:p>
        </w:tc>
        <w:tc>
          <w:tcPr>
            <w:tcW w:w="900" w:type="dxa"/>
          </w:tcPr>
          <w:p w:rsidR="007C6FC8" w:rsidRPr="001028CA" w:rsidRDefault="007C6FC8" w:rsidP="001C7AA4">
            <w:pPr>
              <w:rPr>
                <w:color w:val="000000"/>
              </w:rPr>
            </w:pPr>
            <w:r w:rsidRPr="001028CA">
              <w:rPr>
                <w:color w:val="000000"/>
                <w:sz w:val="22"/>
                <w:szCs w:val="22"/>
              </w:rPr>
              <w:t>M3</w:t>
            </w:r>
          </w:p>
        </w:tc>
        <w:tc>
          <w:tcPr>
            <w:tcW w:w="1440" w:type="dxa"/>
          </w:tcPr>
          <w:p w:rsidR="007C6FC8" w:rsidRPr="001028CA" w:rsidRDefault="007C6FC8" w:rsidP="001C7AA4">
            <w:pPr>
              <w:rPr>
                <w:color w:val="000000"/>
              </w:rPr>
            </w:pPr>
            <w:r w:rsidRPr="001028CA">
              <w:rPr>
                <w:color w:val="000000"/>
                <w:sz w:val="22"/>
                <w:szCs w:val="22"/>
              </w:rPr>
              <w:t>1.80</w:t>
            </w:r>
          </w:p>
        </w:tc>
        <w:tc>
          <w:tcPr>
            <w:tcW w:w="1260" w:type="dxa"/>
            <w:tcBorders>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Pr>
          <w:p w:rsidR="007C6FC8" w:rsidRPr="001028CA" w:rsidRDefault="007C6FC8" w:rsidP="001C7AA4">
            <w:pPr>
              <w:rPr>
                <w:color w:val="000000"/>
              </w:rPr>
            </w:pPr>
          </w:p>
        </w:tc>
        <w:tc>
          <w:tcPr>
            <w:tcW w:w="2466" w:type="dxa"/>
          </w:tcPr>
          <w:p w:rsidR="007C6FC8" w:rsidRPr="001028CA" w:rsidRDefault="007C6FC8" w:rsidP="001C7AA4">
            <w:pPr>
              <w:rPr>
                <w:color w:val="000000"/>
              </w:rPr>
            </w:pPr>
            <w:r w:rsidRPr="001028CA">
              <w:rPr>
                <w:color w:val="000000"/>
                <w:sz w:val="22"/>
                <w:szCs w:val="22"/>
              </w:rPr>
              <w:t>supply of quality humus soil, transportation and</w:t>
            </w:r>
          </w:p>
          <w:p w:rsidR="007C6FC8" w:rsidRPr="001028CA" w:rsidRDefault="007C6FC8" w:rsidP="001C7AA4">
            <w:pPr>
              <w:rPr>
                <w:color w:val="000000"/>
              </w:rPr>
            </w:pPr>
            <w:r w:rsidRPr="001028CA">
              <w:rPr>
                <w:color w:val="000000"/>
                <w:sz w:val="22"/>
                <w:szCs w:val="22"/>
              </w:rPr>
              <w:t>its dispersal and leveling of the places where greenery will be planted in the yard</w:t>
            </w:r>
          </w:p>
        </w:tc>
        <w:tc>
          <w:tcPr>
            <w:tcW w:w="900" w:type="dxa"/>
          </w:tcPr>
          <w:p w:rsidR="007C6FC8" w:rsidRPr="001028CA" w:rsidRDefault="007C6FC8" w:rsidP="001C7AA4">
            <w:pPr>
              <w:rPr>
                <w:color w:val="000000"/>
              </w:rPr>
            </w:pPr>
            <w:r w:rsidRPr="001028CA">
              <w:rPr>
                <w:color w:val="000000"/>
                <w:sz w:val="22"/>
                <w:szCs w:val="22"/>
              </w:rPr>
              <w:t>M2</w:t>
            </w:r>
          </w:p>
        </w:tc>
        <w:tc>
          <w:tcPr>
            <w:tcW w:w="1440" w:type="dxa"/>
          </w:tcPr>
          <w:p w:rsidR="007C6FC8" w:rsidRPr="001028CA" w:rsidRDefault="007C6FC8" w:rsidP="001C7AA4">
            <w:pPr>
              <w:rPr>
                <w:color w:val="000000"/>
              </w:rPr>
            </w:pPr>
            <w:r w:rsidRPr="001028CA">
              <w:rPr>
                <w:color w:val="000000"/>
                <w:sz w:val="22"/>
                <w:szCs w:val="22"/>
              </w:rPr>
              <w:t>52.00</w:t>
            </w:r>
          </w:p>
        </w:tc>
        <w:tc>
          <w:tcPr>
            <w:tcW w:w="1260" w:type="dxa"/>
            <w:tcBorders>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Pr>
          <w:p w:rsidR="007C6FC8" w:rsidRPr="001028CA" w:rsidRDefault="007C6FC8" w:rsidP="001C7AA4">
            <w:pPr>
              <w:rPr>
                <w:color w:val="000000"/>
              </w:rPr>
            </w:pPr>
          </w:p>
        </w:tc>
        <w:tc>
          <w:tcPr>
            <w:tcW w:w="2466" w:type="dxa"/>
          </w:tcPr>
          <w:p w:rsidR="007C6FC8" w:rsidRPr="001028CA" w:rsidRDefault="007C6FC8" w:rsidP="001C7AA4">
            <w:pPr>
              <w:rPr>
                <w:color w:val="000000"/>
              </w:rPr>
            </w:pPr>
            <w:r w:rsidRPr="001028CA">
              <w:rPr>
                <w:color w:val="000000"/>
                <w:sz w:val="22"/>
                <w:szCs w:val="22"/>
              </w:rPr>
              <w:t>Supply and sifting of quality seeds for</w:t>
            </w:r>
          </w:p>
          <w:p w:rsidR="007C6FC8" w:rsidRPr="001028CA" w:rsidRDefault="007C6FC8" w:rsidP="001C7AA4">
            <w:pPr>
              <w:rPr>
                <w:color w:val="000000"/>
              </w:rPr>
            </w:pPr>
            <w:r w:rsidRPr="001028CA">
              <w:rPr>
                <w:color w:val="000000"/>
                <w:sz w:val="22"/>
                <w:szCs w:val="22"/>
              </w:rPr>
              <w:t>English grass</w:t>
            </w:r>
          </w:p>
        </w:tc>
        <w:tc>
          <w:tcPr>
            <w:tcW w:w="900" w:type="dxa"/>
          </w:tcPr>
          <w:p w:rsidR="007C6FC8" w:rsidRPr="001028CA" w:rsidRDefault="007C6FC8" w:rsidP="001C7AA4">
            <w:pPr>
              <w:rPr>
                <w:color w:val="000000"/>
              </w:rPr>
            </w:pPr>
            <w:r w:rsidRPr="001028CA">
              <w:rPr>
                <w:color w:val="000000"/>
                <w:sz w:val="22"/>
                <w:szCs w:val="22"/>
              </w:rPr>
              <w:t>M2</w:t>
            </w:r>
          </w:p>
        </w:tc>
        <w:tc>
          <w:tcPr>
            <w:tcW w:w="1440" w:type="dxa"/>
          </w:tcPr>
          <w:p w:rsidR="007C6FC8" w:rsidRPr="001028CA" w:rsidRDefault="007C6FC8" w:rsidP="001C7AA4">
            <w:pPr>
              <w:rPr>
                <w:color w:val="000000"/>
              </w:rPr>
            </w:pPr>
            <w:r w:rsidRPr="001028CA">
              <w:rPr>
                <w:color w:val="000000"/>
                <w:sz w:val="22"/>
                <w:szCs w:val="22"/>
              </w:rPr>
              <w:t>52.00</w:t>
            </w:r>
          </w:p>
        </w:tc>
        <w:tc>
          <w:tcPr>
            <w:tcW w:w="1260" w:type="dxa"/>
            <w:tcBorders>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7308" w:type="dxa"/>
            <w:gridSpan w:val="5"/>
            <w:tcBorders>
              <w:bottom w:val="nil"/>
            </w:tcBorders>
          </w:tcPr>
          <w:p w:rsidR="007C6FC8" w:rsidRDefault="007C6FC8" w:rsidP="001C7AA4">
            <w:pPr>
              <w:jc w:val="right"/>
              <w:rPr>
                <w:b/>
                <w:bCs/>
                <w:color w:val="000000"/>
              </w:rPr>
            </w:pPr>
          </w:p>
          <w:p w:rsidR="007C6FC8" w:rsidRPr="001028CA" w:rsidRDefault="007C6FC8" w:rsidP="001C7AA4">
            <w:pPr>
              <w:jc w:val="right"/>
              <w:rPr>
                <w:b/>
                <w:bCs/>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Borders>
              <w:top w:val="nil"/>
              <w:bottom w:val="nil"/>
            </w:tcBorders>
            <w:shd w:val="clear" w:color="auto" w:fill="808080"/>
          </w:tcPr>
          <w:p w:rsidR="007C6FC8" w:rsidRPr="001028CA" w:rsidRDefault="007C6FC8" w:rsidP="001C7AA4">
            <w:pPr>
              <w:rPr>
                <w:color w:val="000000"/>
              </w:rPr>
            </w:pPr>
            <w:r w:rsidRPr="001028CA">
              <w:rPr>
                <w:color w:val="000000"/>
                <w:sz w:val="22"/>
                <w:szCs w:val="22"/>
              </w:rPr>
              <w:t>III</w:t>
            </w:r>
          </w:p>
        </w:tc>
        <w:tc>
          <w:tcPr>
            <w:tcW w:w="2466" w:type="dxa"/>
            <w:tcBorders>
              <w:top w:val="nil"/>
              <w:bottom w:val="nil"/>
            </w:tcBorders>
            <w:shd w:val="clear" w:color="auto" w:fill="808080"/>
          </w:tcPr>
          <w:p w:rsidR="007C6FC8" w:rsidRPr="001028CA" w:rsidRDefault="007C6FC8" w:rsidP="001C7AA4">
            <w:pPr>
              <w:rPr>
                <w:b/>
                <w:bCs/>
                <w:color w:val="000000"/>
                <w:lang w:val="mk-MK"/>
              </w:rPr>
            </w:pPr>
            <w:r w:rsidRPr="001028CA">
              <w:rPr>
                <w:b/>
                <w:bCs/>
                <w:color w:val="000000"/>
                <w:sz w:val="22"/>
                <w:szCs w:val="22"/>
                <w:lang w:val="en-US"/>
              </w:rPr>
              <w:t>STONE-MAKING WORKS</w:t>
            </w:r>
          </w:p>
        </w:tc>
        <w:tc>
          <w:tcPr>
            <w:tcW w:w="900" w:type="dxa"/>
            <w:tcBorders>
              <w:top w:val="nil"/>
              <w:bottom w:val="nil"/>
            </w:tcBorders>
            <w:shd w:val="clear" w:color="auto" w:fill="808080"/>
          </w:tcPr>
          <w:p w:rsidR="007C6FC8" w:rsidRPr="001028CA" w:rsidRDefault="007C6FC8" w:rsidP="001C7AA4">
            <w:pPr>
              <w:rPr>
                <w:color w:val="000000"/>
              </w:rPr>
            </w:pPr>
          </w:p>
        </w:tc>
        <w:tc>
          <w:tcPr>
            <w:tcW w:w="1440" w:type="dxa"/>
            <w:tcBorders>
              <w:top w:val="nil"/>
              <w:bottom w:val="nil"/>
            </w:tcBorders>
            <w:shd w:val="clear" w:color="auto" w:fill="808080"/>
          </w:tcPr>
          <w:p w:rsidR="007C6FC8" w:rsidRPr="001028CA" w:rsidRDefault="007C6FC8" w:rsidP="001C7AA4">
            <w:pPr>
              <w:rPr>
                <w:color w:val="000000"/>
              </w:rPr>
            </w:pPr>
          </w:p>
        </w:tc>
        <w:tc>
          <w:tcPr>
            <w:tcW w:w="1260" w:type="dxa"/>
            <w:tcBorders>
              <w:top w:val="nil"/>
              <w:bottom w:val="nil"/>
              <w:right w:val="nil"/>
            </w:tcBorders>
            <w:shd w:val="clear" w:color="auto" w:fill="808080"/>
          </w:tcPr>
          <w:p w:rsidR="007C6FC8" w:rsidRPr="001028CA" w:rsidRDefault="007C6FC8" w:rsidP="001C7AA4">
            <w:pPr>
              <w:rPr>
                <w:color w:val="000000"/>
              </w:rPr>
            </w:pPr>
          </w:p>
        </w:tc>
        <w:tc>
          <w:tcPr>
            <w:tcW w:w="1980" w:type="dxa"/>
            <w:tcBorders>
              <w:top w:val="nil"/>
              <w:bottom w:val="nil"/>
            </w:tcBorders>
            <w:shd w:val="clear" w:color="auto" w:fill="808080"/>
          </w:tcPr>
          <w:p w:rsidR="007C6FC8" w:rsidRPr="001028CA" w:rsidRDefault="007C6FC8" w:rsidP="001C7AA4">
            <w:pPr>
              <w:jc w:val="right"/>
              <w:rPr>
                <w:color w:val="000000"/>
                <w:lang w:eastAsia="sl-SI"/>
              </w:rPr>
            </w:pPr>
          </w:p>
        </w:tc>
      </w:tr>
      <w:tr w:rsidR="007C6FC8" w:rsidRPr="001028CA">
        <w:tc>
          <w:tcPr>
            <w:tcW w:w="1242" w:type="dxa"/>
            <w:tcBorders>
              <w:top w:val="nil"/>
            </w:tcBorders>
          </w:tcPr>
          <w:p w:rsidR="007C6FC8" w:rsidRPr="001028CA" w:rsidRDefault="007C6FC8" w:rsidP="001C7AA4">
            <w:pPr>
              <w:rPr>
                <w:color w:val="000000"/>
              </w:rPr>
            </w:pPr>
          </w:p>
        </w:tc>
        <w:tc>
          <w:tcPr>
            <w:tcW w:w="2466" w:type="dxa"/>
            <w:tcBorders>
              <w:top w:val="nil"/>
            </w:tcBorders>
          </w:tcPr>
          <w:p w:rsidR="007C6FC8" w:rsidRPr="001028CA" w:rsidRDefault="007C6FC8" w:rsidP="001C7AA4">
            <w:pPr>
              <w:rPr>
                <w:color w:val="000000"/>
              </w:rPr>
            </w:pPr>
            <w:r w:rsidRPr="001028CA">
              <w:rPr>
                <w:color w:val="000000"/>
                <w:sz w:val="22"/>
                <w:szCs w:val="22"/>
                <w:lang w:val="en-US"/>
              </w:rPr>
              <w:t>Supply</w:t>
            </w:r>
            <w:r w:rsidRPr="001028CA">
              <w:rPr>
                <w:color w:val="000000"/>
                <w:sz w:val="22"/>
                <w:szCs w:val="22"/>
              </w:rPr>
              <w:t>, transport and installation of ready</w:t>
            </w:r>
          </w:p>
          <w:p w:rsidR="007C6FC8" w:rsidRPr="001028CA" w:rsidRDefault="007C6FC8" w:rsidP="001C7AA4">
            <w:pPr>
              <w:rPr>
                <w:color w:val="000000"/>
                <w:lang w:val="mk-MK"/>
              </w:rPr>
            </w:pPr>
            <w:r w:rsidRPr="001028CA">
              <w:rPr>
                <w:color w:val="000000"/>
                <w:sz w:val="22"/>
                <w:szCs w:val="22"/>
              </w:rPr>
              <w:t>concrete ditches on the outer wall of sidewalks, with dimensions 35/15/50 cm, stabilized in a concrete plug.</w:t>
            </w:r>
          </w:p>
        </w:tc>
        <w:tc>
          <w:tcPr>
            <w:tcW w:w="900" w:type="dxa"/>
            <w:tcBorders>
              <w:top w:val="nil"/>
            </w:tcBorders>
          </w:tcPr>
          <w:p w:rsidR="007C6FC8" w:rsidRPr="001028CA" w:rsidRDefault="007C6FC8" w:rsidP="001C7AA4">
            <w:pPr>
              <w:rPr>
                <w:color w:val="000000"/>
              </w:rPr>
            </w:pPr>
            <w:r w:rsidRPr="001028CA">
              <w:rPr>
                <w:color w:val="000000"/>
                <w:sz w:val="22"/>
                <w:szCs w:val="22"/>
              </w:rPr>
              <w:t>M1</w:t>
            </w:r>
          </w:p>
        </w:tc>
        <w:tc>
          <w:tcPr>
            <w:tcW w:w="1440" w:type="dxa"/>
            <w:tcBorders>
              <w:top w:val="nil"/>
            </w:tcBorders>
          </w:tcPr>
          <w:p w:rsidR="007C6FC8" w:rsidRPr="001028CA" w:rsidRDefault="007C6FC8" w:rsidP="001C7AA4">
            <w:pPr>
              <w:rPr>
                <w:color w:val="000000"/>
              </w:rPr>
            </w:pPr>
            <w:r w:rsidRPr="001028CA">
              <w:rPr>
                <w:color w:val="000000"/>
                <w:sz w:val="22"/>
                <w:szCs w:val="22"/>
              </w:rPr>
              <w:t>21.00</w:t>
            </w:r>
          </w:p>
        </w:tc>
        <w:tc>
          <w:tcPr>
            <w:tcW w:w="1260" w:type="dxa"/>
            <w:tcBorders>
              <w:top w:val="nil"/>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Pr>
          <w:p w:rsidR="007C6FC8" w:rsidRPr="001028CA" w:rsidRDefault="007C6FC8" w:rsidP="001C7AA4">
            <w:pPr>
              <w:rPr>
                <w:color w:val="000000"/>
              </w:rPr>
            </w:pPr>
          </w:p>
        </w:tc>
        <w:tc>
          <w:tcPr>
            <w:tcW w:w="2466" w:type="dxa"/>
          </w:tcPr>
          <w:p w:rsidR="007C6FC8" w:rsidRPr="001028CA" w:rsidRDefault="007C6FC8" w:rsidP="001C7AA4">
            <w:pPr>
              <w:rPr>
                <w:color w:val="000000"/>
                <w:lang w:val="mk-MK"/>
              </w:rPr>
            </w:pPr>
            <w:r w:rsidRPr="001028CA">
              <w:rPr>
                <w:color w:val="000000"/>
                <w:sz w:val="22"/>
                <w:szCs w:val="22"/>
                <w:lang w:val="en-US"/>
              </w:rPr>
              <w:t>Supply</w:t>
            </w:r>
            <w:r w:rsidRPr="001028CA">
              <w:rPr>
                <w:color w:val="000000"/>
                <w:sz w:val="22"/>
                <w:szCs w:val="22"/>
                <w:lang w:val="mk-MK"/>
              </w:rPr>
              <w:t xml:space="preserve">, transport and </w:t>
            </w:r>
            <w:r w:rsidRPr="001028CA">
              <w:rPr>
                <w:color w:val="000000"/>
                <w:sz w:val="22"/>
                <w:szCs w:val="22"/>
                <w:lang w:val="en-US"/>
              </w:rPr>
              <w:t>harassment</w:t>
            </w:r>
            <w:r w:rsidRPr="001028CA">
              <w:rPr>
                <w:color w:val="000000"/>
                <w:sz w:val="22"/>
                <w:szCs w:val="22"/>
                <w:lang w:val="mk-MK"/>
              </w:rPr>
              <w:t xml:space="preserve"> of the traced</w:t>
            </w:r>
          </w:p>
          <w:p w:rsidR="007C6FC8" w:rsidRPr="001028CA" w:rsidRDefault="007C6FC8" w:rsidP="001C7AA4">
            <w:pPr>
              <w:rPr>
                <w:color w:val="000000"/>
                <w:lang w:val="mk-MK"/>
              </w:rPr>
            </w:pPr>
            <w:r w:rsidRPr="001028CA">
              <w:rPr>
                <w:color w:val="000000"/>
                <w:sz w:val="22"/>
                <w:szCs w:val="22"/>
                <w:lang w:val="mk-MK"/>
              </w:rPr>
              <w:t>sidewalks around the church with stones,</w:t>
            </w:r>
          </w:p>
          <w:p w:rsidR="007C6FC8" w:rsidRPr="001028CA" w:rsidRDefault="007C6FC8" w:rsidP="001C7AA4">
            <w:pPr>
              <w:rPr>
                <w:color w:val="000000"/>
                <w:lang w:val="mk-MK"/>
              </w:rPr>
            </w:pPr>
            <w:r w:rsidRPr="001028CA">
              <w:rPr>
                <w:color w:val="000000"/>
                <w:sz w:val="22"/>
                <w:szCs w:val="22"/>
                <w:lang w:val="mk-MK"/>
              </w:rPr>
              <w:t>raw boards with d = 4cm, with irregular</w:t>
            </w:r>
            <w:r w:rsidRPr="001028CA">
              <w:rPr>
                <w:color w:val="000000"/>
                <w:sz w:val="22"/>
                <w:szCs w:val="22"/>
                <w:lang w:val="en-US"/>
              </w:rPr>
              <w:t xml:space="preserve"> </w:t>
            </w:r>
            <w:r w:rsidRPr="001028CA">
              <w:rPr>
                <w:color w:val="000000"/>
                <w:sz w:val="22"/>
                <w:szCs w:val="22"/>
                <w:lang w:val="mk-MK"/>
              </w:rPr>
              <w:t>form and allowed min. area of 0.2m2, with</w:t>
            </w:r>
            <w:r w:rsidRPr="001028CA">
              <w:rPr>
                <w:color w:val="000000"/>
                <w:sz w:val="22"/>
                <w:szCs w:val="22"/>
                <w:lang w:val="en-US"/>
              </w:rPr>
              <w:t xml:space="preserve"> </w:t>
            </w:r>
            <w:r w:rsidRPr="001028CA">
              <w:rPr>
                <w:color w:val="000000"/>
                <w:sz w:val="22"/>
                <w:szCs w:val="22"/>
                <w:lang w:val="mk-MK"/>
              </w:rPr>
              <w:t>max. fugue of 3 cm, placed on a buffer of</w:t>
            </w:r>
          </w:p>
          <w:p w:rsidR="007C6FC8" w:rsidRPr="001028CA" w:rsidRDefault="007C6FC8" w:rsidP="001C7AA4">
            <w:pPr>
              <w:rPr>
                <w:color w:val="000000"/>
                <w:lang w:val="mk-MK"/>
              </w:rPr>
            </w:pPr>
            <w:r w:rsidRPr="001028CA">
              <w:rPr>
                <w:color w:val="000000"/>
                <w:sz w:val="22"/>
                <w:szCs w:val="22"/>
                <w:lang w:val="mk-MK"/>
              </w:rPr>
              <w:t>compacted sand (or gravel) with d = 4-6cm, with</w:t>
            </w:r>
          </w:p>
          <w:p w:rsidR="007C6FC8" w:rsidRDefault="007C6FC8" w:rsidP="001C7AA4">
            <w:pPr>
              <w:rPr>
                <w:color w:val="000000"/>
                <w:lang w:val="en-US"/>
              </w:rPr>
            </w:pPr>
            <w:r w:rsidRPr="001028CA">
              <w:rPr>
                <w:color w:val="000000"/>
                <w:sz w:val="22"/>
                <w:szCs w:val="22"/>
                <w:lang w:val="mk-MK"/>
              </w:rPr>
              <w:t xml:space="preserve">leveled fall from the building to the outside </w:t>
            </w:r>
            <w:r w:rsidRPr="001028CA">
              <w:rPr>
                <w:color w:val="000000"/>
                <w:sz w:val="22"/>
                <w:szCs w:val="22"/>
                <w:lang w:val="en-US"/>
              </w:rPr>
              <w:t>with</w:t>
            </w:r>
            <w:r w:rsidRPr="001028CA">
              <w:rPr>
                <w:color w:val="000000"/>
                <w:sz w:val="22"/>
                <w:szCs w:val="22"/>
                <w:lang w:val="mk-MK"/>
              </w:rPr>
              <w:t xml:space="preserve"> 2-3%.</w:t>
            </w:r>
          </w:p>
          <w:p w:rsidR="007C6FC8" w:rsidRDefault="007C6FC8" w:rsidP="001C7AA4">
            <w:pPr>
              <w:rPr>
                <w:color w:val="000000"/>
                <w:lang w:val="en-US"/>
              </w:rPr>
            </w:pPr>
          </w:p>
          <w:p w:rsidR="007C6FC8" w:rsidRPr="00427B0A" w:rsidRDefault="007C6FC8" w:rsidP="001C7AA4">
            <w:pPr>
              <w:rPr>
                <w:color w:val="000000"/>
                <w:lang w:val="en-US"/>
              </w:rPr>
            </w:pPr>
          </w:p>
        </w:tc>
        <w:tc>
          <w:tcPr>
            <w:tcW w:w="900" w:type="dxa"/>
          </w:tcPr>
          <w:p w:rsidR="007C6FC8" w:rsidRPr="001028CA" w:rsidRDefault="007C6FC8" w:rsidP="001C7AA4">
            <w:pPr>
              <w:rPr>
                <w:color w:val="000000"/>
              </w:rPr>
            </w:pPr>
            <w:r w:rsidRPr="001028CA">
              <w:rPr>
                <w:color w:val="000000"/>
                <w:sz w:val="22"/>
                <w:szCs w:val="22"/>
              </w:rPr>
              <w:t>M2</w:t>
            </w:r>
          </w:p>
        </w:tc>
        <w:tc>
          <w:tcPr>
            <w:tcW w:w="1440" w:type="dxa"/>
          </w:tcPr>
          <w:p w:rsidR="007C6FC8" w:rsidRPr="001028CA" w:rsidRDefault="007C6FC8" w:rsidP="001C7AA4">
            <w:pPr>
              <w:rPr>
                <w:color w:val="000000"/>
              </w:rPr>
            </w:pPr>
            <w:r w:rsidRPr="001028CA">
              <w:rPr>
                <w:color w:val="000000"/>
                <w:sz w:val="22"/>
                <w:szCs w:val="22"/>
              </w:rPr>
              <w:t>18.40</w:t>
            </w:r>
          </w:p>
        </w:tc>
        <w:tc>
          <w:tcPr>
            <w:tcW w:w="1260" w:type="dxa"/>
            <w:tcBorders>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Pr>
          <w:p w:rsidR="007C6FC8" w:rsidRPr="001028CA" w:rsidRDefault="007C6FC8" w:rsidP="001C7AA4">
            <w:pPr>
              <w:rPr>
                <w:color w:val="000000"/>
              </w:rPr>
            </w:pPr>
          </w:p>
        </w:tc>
        <w:tc>
          <w:tcPr>
            <w:tcW w:w="2466" w:type="dxa"/>
          </w:tcPr>
          <w:p w:rsidR="007C6FC8" w:rsidRPr="001028CA" w:rsidRDefault="007C6FC8" w:rsidP="001C7AA4">
            <w:pPr>
              <w:rPr>
                <w:color w:val="000000"/>
              </w:rPr>
            </w:pPr>
            <w:r w:rsidRPr="001028CA">
              <w:rPr>
                <w:color w:val="000000"/>
                <w:sz w:val="22"/>
                <w:szCs w:val="22"/>
              </w:rPr>
              <w:t>Preparation of stone stairs, with utilization of the stone from before destroyed retrofits and wall-plinth, built in hydraulic lime mortar, for overcoming</w:t>
            </w:r>
          </w:p>
          <w:p w:rsidR="007C6FC8" w:rsidRPr="001028CA" w:rsidRDefault="007C6FC8" w:rsidP="001C7AA4">
            <w:pPr>
              <w:rPr>
                <w:color w:val="000000"/>
              </w:rPr>
            </w:pPr>
            <w:r w:rsidRPr="001028CA">
              <w:rPr>
                <w:color w:val="000000"/>
                <w:sz w:val="22"/>
                <w:szCs w:val="22"/>
              </w:rPr>
              <w:t>of the height difference at the crossing from the south and north wall to east wall</w:t>
            </w:r>
          </w:p>
        </w:tc>
        <w:tc>
          <w:tcPr>
            <w:tcW w:w="900" w:type="dxa"/>
          </w:tcPr>
          <w:p w:rsidR="007C6FC8" w:rsidRPr="001028CA" w:rsidRDefault="007C6FC8" w:rsidP="001C7AA4">
            <w:pPr>
              <w:rPr>
                <w:color w:val="000000"/>
              </w:rPr>
            </w:pPr>
          </w:p>
        </w:tc>
        <w:tc>
          <w:tcPr>
            <w:tcW w:w="1440" w:type="dxa"/>
          </w:tcPr>
          <w:p w:rsidR="007C6FC8" w:rsidRPr="001028CA" w:rsidRDefault="007C6FC8" w:rsidP="001C7AA4">
            <w:pPr>
              <w:rPr>
                <w:color w:val="000000"/>
              </w:rPr>
            </w:pPr>
          </w:p>
        </w:tc>
        <w:tc>
          <w:tcPr>
            <w:tcW w:w="1260" w:type="dxa"/>
            <w:tcBorders>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Pr>
          <w:p w:rsidR="007C6FC8" w:rsidRPr="001028CA" w:rsidRDefault="007C6FC8" w:rsidP="001C7AA4">
            <w:pPr>
              <w:rPr>
                <w:color w:val="000000"/>
              </w:rPr>
            </w:pPr>
          </w:p>
        </w:tc>
        <w:tc>
          <w:tcPr>
            <w:tcW w:w="2466" w:type="dxa"/>
          </w:tcPr>
          <w:p w:rsidR="007C6FC8" w:rsidRPr="001028CA" w:rsidRDefault="007C6FC8" w:rsidP="001C7AA4">
            <w:pPr>
              <w:rPr>
                <w:color w:val="000000"/>
              </w:rPr>
            </w:pPr>
            <w:r w:rsidRPr="001028CA">
              <w:rPr>
                <w:color w:val="000000"/>
                <w:sz w:val="22"/>
                <w:szCs w:val="22"/>
              </w:rPr>
              <w:t>cross section of a ladder - 25x20 cm, with w = 80 cm</w:t>
            </w:r>
          </w:p>
        </w:tc>
        <w:tc>
          <w:tcPr>
            <w:tcW w:w="900" w:type="dxa"/>
          </w:tcPr>
          <w:p w:rsidR="007C6FC8" w:rsidRPr="001028CA" w:rsidRDefault="007C6FC8" w:rsidP="001C7AA4">
            <w:pPr>
              <w:rPr>
                <w:color w:val="000000"/>
              </w:rPr>
            </w:pPr>
            <w:r w:rsidRPr="001028CA">
              <w:rPr>
                <w:color w:val="000000"/>
                <w:sz w:val="22"/>
                <w:szCs w:val="22"/>
              </w:rPr>
              <w:t>M1</w:t>
            </w:r>
          </w:p>
        </w:tc>
        <w:tc>
          <w:tcPr>
            <w:tcW w:w="1440" w:type="dxa"/>
          </w:tcPr>
          <w:p w:rsidR="007C6FC8" w:rsidRPr="001028CA" w:rsidRDefault="007C6FC8" w:rsidP="001C7AA4">
            <w:pPr>
              <w:rPr>
                <w:color w:val="000000"/>
              </w:rPr>
            </w:pPr>
            <w:r w:rsidRPr="001028CA">
              <w:rPr>
                <w:color w:val="000000"/>
                <w:sz w:val="22"/>
                <w:szCs w:val="22"/>
              </w:rPr>
              <w:t>6.40</w:t>
            </w:r>
          </w:p>
        </w:tc>
        <w:tc>
          <w:tcPr>
            <w:tcW w:w="1260" w:type="dxa"/>
            <w:tcBorders>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7308" w:type="dxa"/>
            <w:gridSpan w:val="5"/>
            <w:tcBorders>
              <w:bottom w:val="nil"/>
            </w:tcBorders>
          </w:tcPr>
          <w:p w:rsidR="007C6FC8" w:rsidRPr="001028CA" w:rsidRDefault="007C6FC8" w:rsidP="001C7AA4">
            <w:pPr>
              <w:jc w:val="right"/>
              <w:rPr>
                <w:b/>
                <w:bCs/>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Borders>
              <w:top w:val="nil"/>
              <w:bottom w:val="nil"/>
            </w:tcBorders>
            <w:shd w:val="clear" w:color="auto" w:fill="808080"/>
          </w:tcPr>
          <w:p w:rsidR="007C6FC8" w:rsidRPr="001028CA" w:rsidRDefault="007C6FC8" w:rsidP="001C7AA4">
            <w:pPr>
              <w:rPr>
                <w:color w:val="000000"/>
              </w:rPr>
            </w:pPr>
            <w:r w:rsidRPr="001028CA">
              <w:rPr>
                <w:color w:val="000000"/>
                <w:sz w:val="22"/>
                <w:szCs w:val="22"/>
              </w:rPr>
              <w:t xml:space="preserve">IV </w:t>
            </w:r>
          </w:p>
        </w:tc>
        <w:tc>
          <w:tcPr>
            <w:tcW w:w="2466" w:type="dxa"/>
            <w:tcBorders>
              <w:top w:val="nil"/>
              <w:bottom w:val="nil"/>
            </w:tcBorders>
            <w:shd w:val="clear" w:color="auto" w:fill="808080"/>
          </w:tcPr>
          <w:p w:rsidR="007C6FC8" w:rsidRPr="001028CA" w:rsidRDefault="007C6FC8" w:rsidP="001C7AA4">
            <w:pPr>
              <w:rPr>
                <w:b/>
                <w:bCs/>
                <w:color w:val="000000"/>
              </w:rPr>
            </w:pPr>
            <w:r w:rsidRPr="001028CA">
              <w:rPr>
                <w:b/>
                <w:bCs/>
                <w:color w:val="000000"/>
                <w:sz w:val="22"/>
                <w:szCs w:val="22"/>
              </w:rPr>
              <w:t>OTHER WORKS</w:t>
            </w:r>
          </w:p>
        </w:tc>
        <w:tc>
          <w:tcPr>
            <w:tcW w:w="900" w:type="dxa"/>
            <w:tcBorders>
              <w:top w:val="nil"/>
              <w:bottom w:val="nil"/>
            </w:tcBorders>
            <w:shd w:val="clear" w:color="auto" w:fill="808080"/>
          </w:tcPr>
          <w:p w:rsidR="007C6FC8" w:rsidRPr="001028CA" w:rsidRDefault="007C6FC8" w:rsidP="001C7AA4">
            <w:pPr>
              <w:rPr>
                <w:color w:val="000000"/>
              </w:rPr>
            </w:pPr>
          </w:p>
        </w:tc>
        <w:tc>
          <w:tcPr>
            <w:tcW w:w="1440" w:type="dxa"/>
            <w:tcBorders>
              <w:top w:val="nil"/>
              <w:bottom w:val="nil"/>
            </w:tcBorders>
            <w:shd w:val="clear" w:color="auto" w:fill="808080"/>
          </w:tcPr>
          <w:p w:rsidR="007C6FC8" w:rsidRPr="001028CA" w:rsidRDefault="007C6FC8" w:rsidP="001C7AA4">
            <w:pPr>
              <w:rPr>
                <w:color w:val="000000"/>
              </w:rPr>
            </w:pPr>
          </w:p>
        </w:tc>
        <w:tc>
          <w:tcPr>
            <w:tcW w:w="1260" w:type="dxa"/>
            <w:tcBorders>
              <w:top w:val="nil"/>
              <w:bottom w:val="nil"/>
              <w:right w:val="nil"/>
            </w:tcBorders>
            <w:shd w:val="clear" w:color="auto" w:fill="808080"/>
          </w:tcPr>
          <w:p w:rsidR="007C6FC8" w:rsidRPr="001028CA" w:rsidRDefault="007C6FC8" w:rsidP="001C7AA4">
            <w:pPr>
              <w:rPr>
                <w:color w:val="000000"/>
              </w:rPr>
            </w:pPr>
          </w:p>
        </w:tc>
        <w:tc>
          <w:tcPr>
            <w:tcW w:w="1980" w:type="dxa"/>
            <w:tcBorders>
              <w:top w:val="nil"/>
              <w:bottom w:val="nil"/>
            </w:tcBorders>
            <w:shd w:val="clear" w:color="auto" w:fill="808080"/>
          </w:tcPr>
          <w:p w:rsidR="007C6FC8" w:rsidRPr="001028CA" w:rsidRDefault="007C6FC8" w:rsidP="001C7AA4">
            <w:pPr>
              <w:jc w:val="right"/>
              <w:rPr>
                <w:color w:val="000000"/>
                <w:lang w:eastAsia="sl-SI"/>
              </w:rPr>
            </w:pPr>
          </w:p>
        </w:tc>
      </w:tr>
      <w:tr w:rsidR="007C6FC8" w:rsidRPr="001028CA">
        <w:tc>
          <w:tcPr>
            <w:tcW w:w="1242" w:type="dxa"/>
            <w:tcBorders>
              <w:top w:val="nil"/>
            </w:tcBorders>
          </w:tcPr>
          <w:p w:rsidR="007C6FC8" w:rsidRPr="001028CA" w:rsidRDefault="007C6FC8" w:rsidP="001C7AA4">
            <w:pPr>
              <w:rPr>
                <w:color w:val="000000"/>
              </w:rPr>
            </w:pPr>
          </w:p>
        </w:tc>
        <w:tc>
          <w:tcPr>
            <w:tcW w:w="2466" w:type="dxa"/>
            <w:tcBorders>
              <w:top w:val="nil"/>
            </w:tcBorders>
          </w:tcPr>
          <w:p w:rsidR="007C6FC8" w:rsidRPr="001028CA" w:rsidRDefault="007C6FC8" w:rsidP="001C7AA4">
            <w:pPr>
              <w:rPr>
                <w:color w:val="000000"/>
              </w:rPr>
            </w:pPr>
            <w:r w:rsidRPr="001028CA">
              <w:rPr>
                <w:color w:val="000000"/>
                <w:sz w:val="22"/>
                <w:szCs w:val="22"/>
              </w:rPr>
              <w:t>Manufacture, transport and installation of metal</w:t>
            </w:r>
          </w:p>
          <w:p w:rsidR="007C6FC8" w:rsidRPr="001028CA" w:rsidRDefault="007C6FC8" w:rsidP="001C7AA4">
            <w:pPr>
              <w:rPr>
                <w:color w:val="000000"/>
              </w:rPr>
            </w:pPr>
            <w:r w:rsidRPr="001028CA">
              <w:rPr>
                <w:color w:val="000000"/>
                <w:sz w:val="22"/>
                <w:szCs w:val="22"/>
              </w:rPr>
              <w:t>mounting stairs at the corner of the north with</w:t>
            </w:r>
          </w:p>
          <w:p w:rsidR="007C6FC8" w:rsidRPr="001028CA" w:rsidRDefault="007C6FC8" w:rsidP="001C7AA4">
            <w:pPr>
              <w:rPr>
                <w:color w:val="000000"/>
              </w:rPr>
            </w:pPr>
            <w:r w:rsidRPr="001028CA">
              <w:rPr>
                <w:color w:val="000000"/>
                <w:sz w:val="22"/>
                <w:szCs w:val="22"/>
              </w:rPr>
              <w:t>east wall, with four steps in height, with cross section 25 / 20cm and width 80cm,</w:t>
            </w:r>
          </w:p>
          <w:p w:rsidR="007C6FC8" w:rsidRPr="001028CA" w:rsidRDefault="007C6FC8" w:rsidP="001C7AA4">
            <w:pPr>
              <w:rPr>
                <w:color w:val="000000"/>
              </w:rPr>
            </w:pPr>
            <w:r w:rsidRPr="001028CA">
              <w:rPr>
                <w:color w:val="000000"/>
                <w:sz w:val="22"/>
                <w:szCs w:val="22"/>
              </w:rPr>
              <w:t>laid out as one piece. Stairs to be made of side load-bearing pipes with cross section 80/80 / 4mm, with the formation of stairs</w:t>
            </w:r>
          </w:p>
          <w:p w:rsidR="007C6FC8" w:rsidRPr="001028CA" w:rsidRDefault="007C6FC8" w:rsidP="001C7AA4">
            <w:pPr>
              <w:rPr>
                <w:color w:val="000000"/>
              </w:rPr>
            </w:pPr>
            <w:r w:rsidRPr="001028CA">
              <w:rPr>
                <w:color w:val="000000"/>
                <w:sz w:val="22"/>
                <w:szCs w:val="22"/>
              </w:rPr>
              <w:t>with 40/40 / 4mm pipe and corrugated sheet metal tread with d = 5mm.</w:t>
            </w:r>
            <w:r w:rsidRPr="001028CA">
              <w:rPr>
                <w:sz w:val="22"/>
                <w:szCs w:val="22"/>
              </w:rPr>
              <w:t xml:space="preserve"> </w:t>
            </w:r>
            <w:r w:rsidRPr="001028CA">
              <w:rPr>
                <w:color w:val="000000"/>
                <w:sz w:val="22"/>
                <w:szCs w:val="22"/>
              </w:rPr>
              <w:t>In the calculation taken into account cleaning, scraping the metal, painting with a primer and two coats of metal paint finish of the type "Antico" - in gray tone.</w:t>
            </w:r>
          </w:p>
        </w:tc>
        <w:tc>
          <w:tcPr>
            <w:tcW w:w="900" w:type="dxa"/>
            <w:tcBorders>
              <w:top w:val="nil"/>
            </w:tcBorders>
          </w:tcPr>
          <w:p w:rsidR="007C6FC8" w:rsidRPr="001028CA" w:rsidRDefault="007C6FC8" w:rsidP="001C7AA4">
            <w:pPr>
              <w:rPr>
                <w:color w:val="000000"/>
              </w:rPr>
            </w:pPr>
            <w:r w:rsidRPr="001028CA">
              <w:rPr>
                <w:color w:val="000000"/>
                <w:sz w:val="22"/>
                <w:szCs w:val="22"/>
              </w:rPr>
              <w:t>Kg</w:t>
            </w:r>
          </w:p>
        </w:tc>
        <w:tc>
          <w:tcPr>
            <w:tcW w:w="1440" w:type="dxa"/>
            <w:tcBorders>
              <w:top w:val="nil"/>
            </w:tcBorders>
          </w:tcPr>
          <w:p w:rsidR="007C6FC8" w:rsidRPr="001028CA" w:rsidRDefault="007C6FC8" w:rsidP="001C7AA4">
            <w:pPr>
              <w:rPr>
                <w:color w:val="000000"/>
              </w:rPr>
            </w:pPr>
            <w:r w:rsidRPr="001028CA">
              <w:rPr>
                <w:color w:val="000000"/>
                <w:sz w:val="22"/>
                <w:szCs w:val="22"/>
              </w:rPr>
              <w:t>95.00</w:t>
            </w:r>
          </w:p>
        </w:tc>
        <w:tc>
          <w:tcPr>
            <w:tcW w:w="1260" w:type="dxa"/>
            <w:tcBorders>
              <w:top w:val="nil"/>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1242" w:type="dxa"/>
            <w:tcBorders>
              <w:top w:val="nil"/>
            </w:tcBorders>
          </w:tcPr>
          <w:p w:rsidR="007C6FC8" w:rsidRPr="001028CA" w:rsidRDefault="007C6FC8" w:rsidP="001C7AA4">
            <w:pPr>
              <w:rPr>
                <w:color w:val="000000"/>
              </w:rPr>
            </w:pPr>
          </w:p>
        </w:tc>
        <w:tc>
          <w:tcPr>
            <w:tcW w:w="2466" w:type="dxa"/>
            <w:tcBorders>
              <w:top w:val="nil"/>
            </w:tcBorders>
          </w:tcPr>
          <w:p w:rsidR="007C6FC8" w:rsidRPr="001028CA" w:rsidRDefault="007C6FC8" w:rsidP="001C7AA4">
            <w:pPr>
              <w:rPr>
                <w:color w:val="000000"/>
              </w:rPr>
            </w:pPr>
            <w:r w:rsidRPr="001028CA">
              <w:rPr>
                <w:color w:val="000000"/>
                <w:sz w:val="22"/>
                <w:szCs w:val="22"/>
              </w:rPr>
              <w:t xml:space="preserve">Procurement, transport and installation of ready-made, floor PVC-based siphon, with galvanized upper lattice, with dimensions </w:t>
            </w:r>
          </w:p>
          <w:p w:rsidR="007C6FC8" w:rsidRPr="001028CA" w:rsidRDefault="007C6FC8" w:rsidP="001C7AA4">
            <w:pPr>
              <w:rPr>
                <w:color w:val="000000"/>
              </w:rPr>
            </w:pPr>
            <w:r w:rsidRPr="001028CA">
              <w:rPr>
                <w:color w:val="000000"/>
                <w:sz w:val="22"/>
                <w:szCs w:val="22"/>
              </w:rPr>
              <w:t>85/ 10cm, placed in</w:t>
            </w:r>
          </w:p>
          <w:p w:rsidR="007C6FC8" w:rsidRPr="001028CA" w:rsidRDefault="007C6FC8" w:rsidP="001C7AA4">
            <w:pPr>
              <w:rPr>
                <w:color w:val="000000"/>
              </w:rPr>
            </w:pPr>
            <w:r w:rsidRPr="001028CA">
              <w:rPr>
                <w:color w:val="000000"/>
                <w:sz w:val="22"/>
                <w:szCs w:val="22"/>
              </w:rPr>
              <w:t>concrete base, at the lowest part of sidewalk on the north side and connected to</w:t>
            </w:r>
          </w:p>
          <w:p w:rsidR="007C6FC8" w:rsidRPr="001028CA" w:rsidRDefault="007C6FC8" w:rsidP="001C7AA4">
            <w:pPr>
              <w:rPr>
                <w:color w:val="000000"/>
              </w:rPr>
            </w:pPr>
            <w:r w:rsidRPr="001028CA">
              <w:rPr>
                <w:color w:val="000000"/>
                <w:sz w:val="22"/>
                <w:szCs w:val="22"/>
              </w:rPr>
              <w:t>drainage pipe running parallel to the object.</w:t>
            </w:r>
          </w:p>
        </w:tc>
        <w:tc>
          <w:tcPr>
            <w:tcW w:w="900" w:type="dxa"/>
            <w:tcBorders>
              <w:top w:val="nil"/>
            </w:tcBorders>
          </w:tcPr>
          <w:p w:rsidR="007C6FC8" w:rsidRPr="001028CA" w:rsidRDefault="007C6FC8" w:rsidP="001C7AA4">
            <w:pPr>
              <w:rPr>
                <w:color w:val="000000"/>
              </w:rPr>
            </w:pPr>
            <w:r w:rsidRPr="001028CA">
              <w:rPr>
                <w:color w:val="000000"/>
                <w:sz w:val="22"/>
                <w:szCs w:val="22"/>
              </w:rPr>
              <w:t>Piece</w:t>
            </w:r>
          </w:p>
        </w:tc>
        <w:tc>
          <w:tcPr>
            <w:tcW w:w="1440" w:type="dxa"/>
            <w:tcBorders>
              <w:top w:val="nil"/>
            </w:tcBorders>
          </w:tcPr>
          <w:p w:rsidR="007C6FC8" w:rsidRPr="001028CA" w:rsidRDefault="007C6FC8" w:rsidP="001C7AA4">
            <w:pPr>
              <w:rPr>
                <w:color w:val="000000"/>
              </w:rPr>
            </w:pPr>
            <w:r w:rsidRPr="001028CA">
              <w:rPr>
                <w:color w:val="000000"/>
                <w:sz w:val="22"/>
                <w:szCs w:val="22"/>
              </w:rPr>
              <w:t>1.00</w:t>
            </w:r>
          </w:p>
        </w:tc>
        <w:tc>
          <w:tcPr>
            <w:tcW w:w="1260" w:type="dxa"/>
            <w:tcBorders>
              <w:top w:val="nil"/>
              <w:right w:val="nil"/>
            </w:tcBorders>
          </w:tcPr>
          <w:p w:rsidR="007C6FC8" w:rsidRPr="001028CA" w:rsidRDefault="007C6FC8" w:rsidP="001C7AA4">
            <w:pPr>
              <w:rPr>
                <w:color w:val="000000"/>
              </w:rPr>
            </w:pP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7308" w:type="dxa"/>
            <w:gridSpan w:val="5"/>
            <w:tcBorders>
              <w:top w:val="nil"/>
              <w:bottom w:val="nil"/>
            </w:tcBorders>
          </w:tcPr>
          <w:p w:rsidR="007C6FC8" w:rsidRDefault="007C6FC8" w:rsidP="001C7AA4">
            <w:pPr>
              <w:jc w:val="right"/>
              <w:rPr>
                <w:b/>
                <w:bCs/>
                <w:color w:val="000000"/>
              </w:rPr>
            </w:pPr>
          </w:p>
          <w:p w:rsidR="007C6FC8" w:rsidRPr="001028CA" w:rsidRDefault="007C6FC8" w:rsidP="00427B0A">
            <w:pPr>
              <w:jc w:val="right"/>
              <w:rPr>
                <w:b/>
                <w:bCs/>
                <w:color w:val="000000"/>
              </w:rPr>
            </w:pPr>
            <w:r w:rsidRPr="001028CA">
              <w:rPr>
                <w:b/>
                <w:bCs/>
                <w:color w:val="000000"/>
                <w:sz w:val="22"/>
                <w:szCs w:val="22"/>
              </w:rPr>
              <w:t xml:space="preserve">TOTAL without VAT </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7308" w:type="dxa"/>
            <w:gridSpan w:val="5"/>
            <w:tcBorders>
              <w:top w:val="nil"/>
              <w:bottom w:val="nil"/>
            </w:tcBorders>
          </w:tcPr>
          <w:p w:rsidR="007C6FC8" w:rsidRPr="001028CA" w:rsidRDefault="007C6FC8" w:rsidP="001448E4">
            <w:pPr>
              <w:jc w:val="center"/>
              <w:rPr>
                <w:b/>
                <w:bCs/>
                <w:color w:val="000000"/>
              </w:rPr>
            </w:pPr>
          </w:p>
          <w:p w:rsidR="007C6FC8" w:rsidRPr="001028CA" w:rsidRDefault="007C6FC8" w:rsidP="001448E4">
            <w:pPr>
              <w:jc w:val="center"/>
              <w:rPr>
                <w:b/>
                <w:bCs/>
                <w:color w:val="000000"/>
              </w:rPr>
            </w:pPr>
            <w:r w:rsidRPr="001028CA">
              <w:rPr>
                <w:b/>
                <w:bCs/>
                <w:color w:val="000000"/>
                <w:sz w:val="22"/>
                <w:szCs w:val="22"/>
              </w:rPr>
              <w:t>RECAPITULATION</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7308" w:type="dxa"/>
            <w:gridSpan w:val="5"/>
            <w:tcBorders>
              <w:top w:val="nil"/>
              <w:bottom w:val="nil"/>
            </w:tcBorders>
          </w:tcPr>
          <w:p w:rsidR="007C6FC8" w:rsidRPr="001028CA" w:rsidRDefault="007C6FC8" w:rsidP="001448E4">
            <w:pPr>
              <w:rPr>
                <w:b/>
                <w:bCs/>
                <w:color w:val="000000"/>
              </w:rPr>
            </w:pPr>
            <w:r w:rsidRPr="001028CA">
              <w:rPr>
                <w:b/>
                <w:bCs/>
                <w:color w:val="000000"/>
                <w:sz w:val="22"/>
                <w:szCs w:val="22"/>
              </w:rPr>
              <w:t>PREPARATORY WORKS</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7308" w:type="dxa"/>
            <w:gridSpan w:val="5"/>
            <w:tcBorders>
              <w:top w:val="nil"/>
              <w:bottom w:val="nil"/>
            </w:tcBorders>
          </w:tcPr>
          <w:p w:rsidR="007C6FC8" w:rsidRPr="001028CA" w:rsidRDefault="007C6FC8" w:rsidP="001448E4">
            <w:pPr>
              <w:rPr>
                <w:b/>
                <w:bCs/>
                <w:color w:val="000000"/>
              </w:rPr>
            </w:pPr>
            <w:r w:rsidRPr="001028CA">
              <w:rPr>
                <w:b/>
                <w:bCs/>
                <w:color w:val="000000"/>
                <w:sz w:val="22"/>
                <w:szCs w:val="22"/>
                <w:lang w:eastAsia="sl-SI"/>
              </w:rPr>
              <w:t>GROUND WORKS</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7308" w:type="dxa"/>
            <w:gridSpan w:val="5"/>
            <w:tcBorders>
              <w:top w:val="nil"/>
              <w:bottom w:val="nil"/>
            </w:tcBorders>
          </w:tcPr>
          <w:p w:rsidR="007C6FC8" w:rsidRPr="001028CA" w:rsidRDefault="007C6FC8" w:rsidP="001448E4">
            <w:pPr>
              <w:rPr>
                <w:b/>
                <w:bCs/>
                <w:color w:val="000000"/>
                <w:lang w:eastAsia="sl-SI"/>
              </w:rPr>
            </w:pPr>
            <w:r w:rsidRPr="001028CA">
              <w:rPr>
                <w:b/>
                <w:bCs/>
                <w:color w:val="000000"/>
                <w:sz w:val="22"/>
                <w:szCs w:val="22"/>
                <w:lang w:val="en-US"/>
              </w:rPr>
              <w:t>STONE-MAKING WORKS</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7308" w:type="dxa"/>
            <w:gridSpan w:val="5"/>
            <w:tcBorders>
              <w:top w:val="nil"/>
              <w:bottom w:val="nil"/>
            </w:tcBorders>
          </w:tcPr>
          <w:p w:rsidR="007C6FC8" w:rsidRPr="001028CA" w:rsidRDefault="007C6FC8" w:rsidP="001448E4">
            <w:pPr>
              <w:rPr>
                <w:b/>
                <w:bCs/>
                <w:color w:val="000000"/>
              </w:rPr>
            </w:pPr>
            <w:r w:rsidRPr="001028CA">
              <w:rPr>
                <w:b/>
                <w:bCs/>
                <w:color w:val="000000"/>
                <w:sz w:val="22"/>
                <w:szCs w:val="22"/>
              </w:rPr>
              <w:t>OTHER WORKS</w:t>
            </w:r>
          </w:p>
        </w:tc>
        <w:tc>
          <w:tcPr>
            <w:tcW w:w="1980" w:type="dxa"/>
            <w:tcBorders>
              <w:top w:val="nil"/>
              <w:bottom w:val="nil"/>
            </w:tcBorders>
          </w:tcPr>
          <w:p w:rsidR="007C6FC8" w:rsidRPr="001028CA" w:rsidRDefault="007C6FC8" w:rsidP="001C7AA4">
            <w:pPr>
              <w:jc w:val="right"/>
              <w:rPr>
                <w:color w:val="000000"/>
                <w:lang w:eastAsia="sl-SI"/>
              </w:rPr>
            </w:pPr>
          </w:p>
        </w:tc>
      </w:tr>
      <w:tr w:rsidR="007C6FC8" w:rsidRPr="001028CA">
        <w:tc>
          <w:tcPr>
            <w:tcW w:w="7308" w:type="dxa"/>
            <w:gridSpan w:val="5"/>
            <w:tcBorders>
              <w:top w:val="nil"/>
              <w:bottom w:val="single" w:sz="4" w:space="0" w:color="auto"/>
            </w:tcBorders>
          </w:tcPr>
          <w:p w:rsidR="007C6FC8" w:rsidRPr="001028CA" w:rsidRDefault="007C6FC8" w:rsidP="00A454D2">
            <w:pPr>
              <w:jc w:val="right"/>
              <w:rPr>
                <w:b/>
                <w:bCs/>
                <w:color w:val="000000"/>
              </w:rPr>
            </w:pPr>
          </w:p>
          <w:p w:rsidR="007C6FC8" w:rsidRPr="001028CA" w:rsidRDefault="007C6FC8" w:rsidP="00A454D2">
            <w:pPr>
              <w:jc w:val="right"/>
              <w:rPr>
                <w:b/>
                <w:bCs/>
                <w:color w:val="000000"/>
              </w:rPr>
            </w:pPr>
            <w:r w:rsidRPr="001028CA">
              <w:rPr>
                <w:b/>
                <w:bCs/>
                <w:color w:val="000000"/>
                <w:sz w:val="22"/>
                <w:szCs w:val="22"/>
              </w:rPr>
              <w:t>TOTAL without VAT</w:t>
            </w:r>
          </w:p>
        </w:tc>
        <w:tc>
          <w:tcPr>
            <w:tcW w:w="1980" w:type="dxa"/>
            <w:tcBorders>
              <w:top w:val="nil"/>
              <w:bottom w:val="nil"/>
            </w:tcBorders>
          </w:tcPr>
          <w:p w:rsidR="007C6FC8" w:rsidRPr="001028CA" w:rsidRDefault="007C6FC8" w:rsidP="001C7AA4">
            <w:pPr>
              <w:jc w:val="right"/>
              <w:rPr>
                <w:color w:val="000000"/>
                <w:lang w:eastAsia="sl-SI"/>
              </w:rPr>
            </w:pPr>
          </w:p>
        </w:tc>
      </w:tr>
    </w:tbl>
    <w:p w:rsidR="007C6FC8" w:rsidRPr="001028CA" w:rsidRDefault="007C6FC8" w:rsidP="00C43E04">
      <w:pPr>
        <w:ind w:left="720" w:hanging="720"/>
        <w:jc w:val="center"/>
        <w:rPr>
          <w:b/>
          <w:bCs/>
          <w:color w:val="000000"/>
          <w:sz w:val="22"/>
          <w:szCs w:val="22"/>
        </w:rPr>
      </w:pPr>
    </w:p>
    <w:p w:rsidR="007C6FC8" w:rsidRPr="001028CA" w:rsidRDefault="007C6FC8" w:rsidP="00C43E04">
      <w:pPr>
        <w:ind w:left="720" w:hanging="720"/>
        <w:jc w:val="center"/>
        <w:rPr>
          <w:b/>
          <w:bCs/>
          <w:color w:val="000000"/>
          <w:sz w:val="22"/>
          <w:szCs w:val="22"/>
        </w:rPr>
      </w:pPr>
    </w:p>
    <w:p w:rsidR="007C6FC8" w:rsidRPr="001028CA" w:rsidRDefault="007C6FC8" w:rsidP="00C43E04">
      <w:pPr>
        <w:ind w:left="720" w:hanging="720"/>
        <w:jc w:val="center"/>
        <w:rPr>
          <w:b/>
          <w:bCs/>
          <w:color w:val="000000"/>
          <w:sz w:val="22"/>
          <w:szCs w:val="22"/>
        </w:rPr>
      </w:pPr>
    </w:p>
    <w:p w:rsidR="007C6FC8" w:rsidRPr="001028CA" w:rsidRDefault="007C6FC8" w:rsidP="00427B0A">
      <w:pPr>
        <w:ind w:left="720" w:hanging="720"/>
        <w:jc w:val="center"/>
        <w:rPr>
          <w:b/>
          <w:bCs/>
          <w:color w:val="000000"/>
          <w:sz w:val="22"/>
          <w:szCs w:val="22"/>
        </w:rPr>
      </w:pPr>
      <w:r w:rsidRPr="001028CA">
        <w:rPr>
          <w:b/>
          <w:bCs/>
          <w:color w:val="000000"/>
          <w:sz w:val="22"/>
          <w:szCs w:val="22"/>
          <w:lang w:eastAsia="sl-SI"/>
        </w:rPr>
        <w:t>R</w:t>
      </w:r>
      <w:r w:rsidRPr="001028CA">
        <w:rPr>
          <w:b/>
          <w:bCs/>
          <w:color w:val="000000"/>
          <w:sz w:val="22"/>
          <w:szCs w:val="22"/>
        </w:rPr>
        <w:t xml:space="preserve">ECAPITULATION </w:t>
      </w:r>
    </w:p>
    <w:p w:rsidR="007C6FC8" w:rsidRPr="001028CA" w:rsidRDefault="007C6FC8" w:rsidP="00F9163A">
      <w:pPr>
        <w:ind w:left="720" w:hanging="720"/>
        <w:jc w:val="center"/>
        <w:rPr>
          <w:b/>
          <w:bCs/>
          <w:color w:val="000000"/>
          <w:sz w:val="22"/>
          <w:szCs w:val="22"/>
        </w:rPr>
      </w:pPr>
      <w:r w:rsidRPr="001028CA">
        <w:rPr>
          <w:b/>
          <w:bCs/>
          <w:color w:val="000000"/>
          <w:sz w:val="22"/>
          <w:szCs w:val="22"/>
        </w:rPr>
        <w:t xml:space="preserve">TOTAL </w:t>
      </w:r>
    </w:p>
    <w:p w:rsidR="007C6FC8" w:rsidRPr="001028CA" w:rsidRDefault="007C6FC8" w:rsidP="00F9163A">
      <w:pPr>
        <w:ind w:left="720" w:hanging="720"/>
        <w:jc w:val="center"/>
        <w:rPr>
          <w:b/>
          <w:bCs/>
          <w:color w:val="000000"/>
          <w:sz w:val="22"/>
          <w:szCs w:val="22"/>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4534"/>
        <w:gridCol w:w="4783"/>
      </w:tblGrid>
      <w:tr w:rsidR="007C6FC8" w:rsidRPr="001028CA">
        <w:trPr>
          <w:trHeight w:val="1061"/>
        </w:trPr>
        <w:tc>
          <w:tcPr>
            <w:tcW w:w="4536" w:type="dxa"/>
            <w:gridSpan w:val="2"/>
            <w:vAlign w:val="bottom"/>
          </w:tcPr>
          <w:p w:rsidR="007C6FC8" w:rsidRPr="001028CA" w:rsidRDefault="007C6FC8" w:rsidP="0029258E">
            <w:pPr>
              <w:jc w:val="center"/>
              <w:rPr>
                <w:b/>
                <w:bCs/>
                <w:color w:val="000000"/>
              </w:rPr>
            </w:pPr>
          </w:p>
          <w:p w:rsidR="007C6FC8" w:rsidRPr="001028CA" w:rsidRDefault="007C6FC8" w:rsidP="0029258E">
            <w:pPr>
              <w:jc w:val="center"/>
              <w:rPr>
                <w:b/>
                <w:bCs/>
                <w:color w:val="000000"/>
              </w:rPr>
            </w:pPr>
            <w:r w:rsidRPr="001028CA">
              <w:rPr>
                <w:b/>
                <w:bCs/>
                <w:color w:val="000000"/>
                <w:sz w:val="22"/>
                <w:szCs w:val="22"/>
              </w:rPr>
              <w:t>Description</w:t>
            </w:r>
          </w:p>
          <w:p w:rsidR="007C6FC8" w:rsidRPr="001028CA" w:rsidRDefault="007C6FC8" w:rsidP="0029258E">
            <w:pPr>
              <w:rPr>
                <w:b/>
                <w:bCs/>
                <w:color w:val="000000"/>
              </w:rPr>
            </w:pPr>
          </w:p>
        </w:tc>
        <w:tc>
          <w:tcPr>
            <w:tcW w:w="4786" w:type="dxa"/>
            <w:vAlign w:val="bottom"/>
          </w:tcPr>
          <w:p w:rsidR="007C6FC8" w:rsidRPr="001028CA" w:rsidRDefault="007C6FC8" w:rsidP="0029258E">
            <w:pPr>
              <w:jc w:val="center"/>
              <w:rPr>
                <w:b/>
                <w:bCs/>
                <w:color w:val="000000"/>
              </w:rPr>
            </w:pPr>
            <w:r w:rsidRPr="001028CA">
              <w:rPr>
                <w:sz w:val="22"/>
                <w:szCs w:val="22"/>
              </w:rPr>
              <w:t>Total of lump-sum price</w:t>
            </w:r>
            <w:r w:rsidRPr="001028CA">
              <w:rPr>
                <w:b/>
                <w:bCs/>
                <w:color w:val="000000"/>
                <w:sz w:val="22"/>
                <w:szCs w:val="22"/>
              </w:rPr>
              <w:t xml:space="preserve"> </w:t>
            </w:r>
          </w:p>
          <w:p w:rsidR="007C6FC8" w:rsidRPr="001028CA" w:rsidRDefault="007C6FC8" w:rsidP="0029258E">
            <w:pPr>
              <w:jc w:val="center"/>
              <w:rPr>
                <w:b/>
                <w:bCs/>
                <w:color w:val="000000"/>
              </w:rPr>
            </w:pPr>
            <w:r w:rsidRPr="001028CA">
              <w:rPr>
                <w:b/>
                <w:bCs/>
                <w:color w:val="000000"/>
                <w:sz w:val="22"/>
                <w:szCs w:val="22"/>
              </w:rPr>
              <w:t>Amount</w:t>
            </w:r>
          </w:p>
          <w:p w:rsidR="007C6FC8" w:rsidRPr="001028CA" w:rsidRDefault="007C6FC8" w:rsidP="0029258E">
            <w:pPr>
              <w:jc w:val="center"/>
              <w:rPr>
                <w:b/>
                <w:bCs/>
                <w:color w:val="000000"/>
              </w:rPr>
            </w:pPr>
            <w:r w:rsidRPr="001028CA">
              <w:rPr>
                <w:b/>
                <w:bCs/>
                <w:color w:val="000000"/>
                <w:sz w:val="22"/>
                <w:szCs w:val="22"/>
              </w:rPr>
              <w:t xml:space="preserve">EUR </w:t>
            </w:r>
          </w:p>
          <w:p w:rsidR="007C6FC8" w:rsidRPr="001028CA" w:rsidRDefault="007C6FC8" w:rsidP="0029258E">
            <w:pPr>
              <w:jc w:val="center"/>
              <w:rPr>
                <w:b/>
                <w:bCs/>
                <w:color w:val="000000"/>
              </w:rPr>
            </w:pPr>
          </w:p>
        </w:tc>
      </w:tr>
      <w:tr w:rsidR="007C6FC8" w:rsidRPr="001028CA">
        <w:tc>
          <w:tcPr>
            <w:tcW w:w="4536" w:type="dxa"/>
            <w:gridSpan w:val="2"/>
          </w:tcPr>
          <w:p w:rsidR="007C6FC8" w:rsidRPr="001028CA" w:rsidRDefault="007C6FC8" w:rsidP="0029258E">
            <w:pPr>
              <w:rPr>
                <w:b/>
                <w:bCs/>
                <w:color w:val="000000"/>
              </w:rPr>
            </w:pPr>
            <w:r w:rsidRPr="001028CA">
              <w:rPr>
                <w:b/>
                <w:bCs/>
                <w:color w:val="000000"/>
                <w:sz w:val="22"/>
                <w:szCs w:val="22"/>
                <w:lang w:val="en-US"/>
              </w:rPr>
              <w:t xml:space="preserve">Section 1 – </w:t>
            </w:r>
            <w:r w:rsidRPr="001028CA">
              <w:rPr>
                <w:color w:val="000000"/>
                <w:sz w:val="22"/>
                <w:szCs w:val="22"/>
                <w:lang w:val="en-US"/>
              </w:rPr>
              <w:t xml:space="preserve">starting at church St. Petar and Pavle to church St Petka in Podmochani village </w:t>
            </w:r>
          </w:p>
        </w:tc>
        <w:tc>
          <w:tcPr>
            <w:tcW w:w="4786" w:type="dxa"/>
            <w:vAlign w:val="center"/>
          </w:tcPr>
          <w:p w:rsidR="007C6FC8" w:rsidRPr="001028CA" w:rsidRDefault="007C6FC8" w:rsidP="0029258E">
            <w:pPr>
              <w:rPr>
                <w:color w:val="000000"/>
                <w:lang w:eastAsia="sl-SI"/>
              </w:rPr>
            </w:pPr>
          </w:p>
        </w:tc>
      </w:tr>
      <w:tr w:rsidR="007C6FC8" w:rsidRPr="001028CA">
        <w:tc>
          <w:tcPr>
            <w:tcW w:w="4536" w:type="dxa"/>
            <w:gridSpan w:val="2"/>
          </w:tcPr>
          <w:p w:rsidR="007C6FC8" w:rsidRPr="001028CA" w:rsidRDefault="007C6FC8" w:rsidP="00ED540D">
            <w:pPr>
              <w:rPr>
                <w:color w:val="000000"/>
                <w:lang w:val="en-US"/>
              </w:rPr>
            </w:pPr>
            <w:r w:rsidRPr="001028CA">
              <w:rPr>
                <w:b/>
                <w:bCs/>
                <w:color w:val="000000"/>
                <w:sz w:val="22"/>
                <w:szCs w:val="22"/>
                <w:lang w:val="en-US"/>
              </w:rPr>
              <w:t>Section 2</w:t>
            </w:r>
            <w:r w:rsidRPr="001028CA">
              <w:rPr>
                <w:color w:val="000000"/>
                <w:sz w:val="22"/>
                <w:szCs w:val="22"/>
                <w:lang w:val="en-US"/>
              </w:rPr>
              <w:t xml:space="preserve"> – starting at church St. Elijah on village Grnchari to church St Gjorgi  in Kurbinovo  village</w:t>
            </w:r>
          </w:p>
        </w:tc>
        <w:tc>
          <w:tcPr>
            <w:tcW w:w="4786" w:type="dxa"/>
            <w:vAlign w:val="center"/>
          </w:tcPr>
          <w:p w:rsidR="007C6FC8" w:rsidRPr="001028CA" w:rsidRDefault="007C6FC8" w:rsidP="0029258E">
            <w:pPr>
              <w:rPr>
                <w:color w:val="000000"/>
                <w:lang w:eastAsia="sl-SI"/>
              </w:rPr>
            </w:pPr>
          </w:p>
        </w:tc>
      </w:tr>
      <w:tr w:rsidR="007C6FC8" w:rsidRPr="001028CA">
        <w:tc>
          <w:tcPr>
            <w:tcW w:w="4536" w:type="dxa"/>
            <w:gridSpan w:val="2"/>
          </w:tcPr>
          <w:p w:rsidR="007C6FC8" w:rsidRPr="001028CA" w:rsidRDefault="007C6FC8" w:rsidP="0029258E">
            <w:pPr>
              <w:rPr>
                <w:color w:val="000000"/>
                <w:lang w:eastAsia="sl-SI"/>
              </w:rPr>
            </w:pPr>
            <w:r w:rsidRPr="001028CA">
              <w:rPr>
                <w:b/>
                <w:bCs/>
                <w:color w:val="000000"/>
                <w:sz w:val="22"/>
                <w:szCs w:val="22"/>
                <w:lang w:val="en-US"/>
              </w:rPr>
              <w:t>Section 3</w:t>
            </w:r>
            <w:r w:rsidRPr="001028CA">
              <w:rPr>
                <w:color w:val="000000"/>
                <w:sz w:val="22"/>
                <w:szCs w:val="22"/>
                <w:lang w:val="en-US"/>
              </w:rPr>
              <w:t xml:space="preserve"> – Starting at St. Gjorgi in Kurbinovo village to church St Holy Mother of the God in Slivnica village</w:t>
            </w:r>
          </w:p>
        </w:tc>
        <w:tc>
          <w:tcPr>
            <w:tcW w:w="4786" w:type="dxa"/>
            <w:vAlign w:val="center"/>
          </w:tcPr>
          <w:p w:rsidR="007C6FC8" w:rsidRPr="001028CA" w:rsidRDefault="007C6FC8" w:rsidP="0029258E">
            <w:pPr>
              <w:rPr>
                <w:color w:val="000000"/>
                <w:lang w:eastAsia="sl-SI"/>
              </w:rPr>
            </w:pPr>
          </w:p>
        </w:tc>
      </w:tr>
      <w:tr w:rsidR="007C6FC8" w:rsidRPr="001028CA">
        <w:trPr>
          <w:gridBefore w:val="1"/>
        </w:trPr>
        <w:tc>
          <w:tcPr>
            <w:tcW w:w="4536" w:type="dxa"/>
          </w:tcPr>
          <w:p w:rsidR="007C6FC8" w:rsidRPr="001028CA" w:rsidRDefault="007C6FC8" w:rsidP="00ED540D">
            <w:pPr>
              <w:spacing w:before="200"/>
              <w:rPr>
                <w:b/>
                <w:bCs/>
                <w:color w:val="000000"/>
              </w:rPr>
            </w:pPr>
            <w:r>
              <w:rPr>
                <w:b/>
                <w:bCs/>
                <w:color w:val="000000"/>
                <w:sz w:val="22"/>
                <w:szCs w:val="22"/>
                <w:lang w:val="en-US"/>
              </w:rPr>
              <w:t xml:space="preserve">Section 3 – Sub- section in frame of Section 3 </w:t>
            </w:r>
            <w:r w:rsidRPr="001028CA">
              <w:rPr>
                <w:color w:val="000000"/>
                <w:sz w:val="22"/>
                <w:szCs w:val="22"/>
                <w:lang w:val="en-US"/>
              </w:rPr>
              <w:t xml:space="preserve"> - Starting at St. Gjorgi in Kurbinovo village to church St Holy Mother of the God in Slivnica village</w:t>
            </w:r>
          </w:p>
        </w:tc>
        <w:tc>
          <w:tcPr>
            <w:tcW w:w="4786" w:type="dxa"/>
            <w:vAlign w:val="center"/>
          </w:tcPr>
          <w:p w:rsidR="007C6FC8" w:rsidRPr="001028CA" w:rsidRDefault="007C6FC8" w:rsidP="0029258E">
            <w:pPr>
              <w:rPr>
                <w:color w:val="000000"/>
                <w:lang w:eastAsia="sl-SI"/>
              </w:rPr>
            </w:pPr>
          </w:p>
        </w:tc>
      </w:tr>
      <w:tr w:rsidR="007C6FC8" w:rsidRPr="001028CA">
        <w:trPr>
          <w:gridBefore w:val="1"/>
        </w:trPr>
        <w:tc>
          <w:tcPr>
            <w:tcW w:w="4536" w:type="dxa"/>
          </w:tcPr>
          <w:p w:rsidR="007C6FC8" w:rsidRPr="00427B0A" w:rsidRDefault="007C6FC8" w:rsidP="00ED540D">
            <w:pPr>
              <w:jc w:val="both"/>
            </w:pPr>
            <w:r>
              <w:rPr>
                <w:sz w:val="22"/>
                <w:szCs w:val="22"/>
              </w:rPr>
              <w:t xml:space="preserve">4. </w:t>
            </w:r>
            <w:r w:rsidRPr="00427B0A">
              <w:rPr>
                <w:sz w:val="22"/>
                <w:szCs w:val="22"/>
              </w:rPr>
              <w:t>Paternal arrangement of St Elijah church’s yard in Grnchari village</w:t>
            </w:r>
          </w:p>
          <w:p w:rsidR="007C6FC8" w:rsidRPr="001028CA" w:rsidRDefault="007C6FC8" w:rsidP="00ED540D">
            <w:pPr>
              <w:jc w:val="both"/>
              <w:rPr>
                <w:b/>
                <w:bCs/>
              </w:rPr>
            </w:pPr>
            <w:r w:rsidRPr="00427B0A">
              <w:rPr>
                <w:sz w:val="22"/>
                <w:szCs w:val="22"/>
              </w:rPr>
              <w:t>Construction and craft works</w:t>
            </w:r>
          </w:p>
        </w:tc>
        <w:tc>
          <w:tcPr>
            <w:tcW w:w="4786" w:type="dxa"/>
            <w:vAlign w:val="center"/>
          </w:tcPr>
          <w:p w:rsidR="007C6FC8" w:rsidRPr="001028CA" w:rsidRDefault="007C6FC8" w:rsidP="0029258E">
            <w:pPr>
              <w:rPr>
                <w:color w:val="000000"/>
                <w:lang w:eastAsia="sl-SI"/>
              </w:rPr>
            </w:pPr>
          </w:p>
        </w:tc>
      </w:tr>
      <w:tr w:rsidR="007C6FC8" w:rsidRPr="001028CA">
        <w:trPr>
          <w:gridBefore w:val="1"/>
        </w:trPr>
        <w:tc>
          <w:tcPr>
            <w:tcW w:w="4536" w:type="dxa"/>
          </w:tcPr>
          <w:p w:rsidR="007C6FC8" w:rsidRPr="001028CA" w:rsidRDefault="007C6FC8" w:rsidP="0029258E">
            <w:pPr>
              <w:spacing w:before="200"/>
              <w:jc w:val="right"/>
              <w:rPr>
                <w:b/>
                <w:bCs/>
                <w:color w:val="000000"/>
              </w:rPr>
            </w:pPr>
            <w:r w:rsidRPr="001028CA">
              <w:rPr>
                <w:b/>
                <w:bCs/>
                <w:color w:val="000000"/>
                <w:sz w:val="22"/>
                <w:szCs w:val="22"/>
              </w:rPr>
              <w:t>TOTAL PRICE</w:t>
            </w:r>
          </w:p>
        </w:tc>
        <w:tc>
          <w:tcPr>
            <w:tcW w:w="4786" w:type="dxa"/>
            <w:vAlign w:val="center"/>
          </w:tcPr>
          <w:p w:rsidR="007C6FC8" w:rsidRPr="001028CA" w:rsidRDefault="007C6FC8" w:rsidP="0029258E">
            <w:pPr>
              <w:jc w:val="center"/>
              <w:rPr>
                <w:color w:val="000000"/>
                <w:lang w:eastAsia="sl-SI"/>
              </w:rPr>
            </w:pPr>
          </w:p>
        </w:tc>
      </w:tr>
    </w:tbl>
    <w:p w:rsidR="007C6FC8" w:rsidRPr="001028CA" w:rsidRDefault="007C6FC8" w:rsidP="000E27AD">
      <w:pPr>
        <w:tabs>
          <w:tab w:val="left" w:pos="3969"/>
        </w:tabs>
        <w:jc w:val="center"/>
        <w:rPr>
          <w:b/>
          <w:bCs/>
          <w:sz w:val="22"/>
          <w:szCs w:val="22"/>
        </w:rPr>
      </w:pPr>
    </w:p>
    <w:sectPr w:rsidR="007C6FC8" w:rsidRPr="001028CA" w:rsidSect="000E27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C8" w:rsidRPr="00E725FE" w:rsidRDefault="007C6FC8">
      <w:r w:rsidRPr="00E725FE">
        <w:separator/>
      </w:r>
    </w:p>
  </w:endnote>
  <w:endnote w:type="continuationSeparator" w:id="0">
    <w:p w:rsidR="007C6FC8" w:rsidRPr="00E725FE" w:rsidRDefault="007C6FC8">
      <w:r w:rsidRPr="00E725F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C8" w:rsidRPr="00063B37" w:rsidRDefault="007C6FC8" w:rsidP="004C505D">
    <w:pPr>
      <w:pStyle w:val="Footer"/>
      <w:tabs>
        <w:tab w:val="clear" w:pos="4320"/>
        <w:tab w:val="clear" w:pos="8640"/>
        <w:tab w:val="right" w:pos="9214"/>
      </w:tabs>
      <w:ind w:right="5"/>
      <w:rPr>
        <w:rStyle w:val="PageNumber"/>
        <w:sz w:val="18"/>
        <w:szCs w:val="18"/>
      </w:rPr>
    </w:pPr>
    <w:r>
      <w:rPr>
        <w:b/>
        <w:bCs/>
        <w:sz w:val="18"/>
        <w:szCs w:val="18"/>
      </w:rPr>
      <w:t>December</w:t>
    </w:r>
    <w:bookmarkStart w:id="0" w:name="_GoBack"/>
    <w:bookmarkEnd w:id="0"/>
    <w:r>
      <w:rPr>
        <w:b/>
        <w:bCs/>
        <w:sz w:val="18"/>
        <w:szCs w:val="18"/>
      </w:rPr>
      <w:t xml:space="preserve"> </w:t>
    </w:r>
    <w:r w:rsidRPr="00837C7B">
      <w:rPr>
        <w:b/>
        <w:bCs/>
        <w:sz w:val="18"/>
        <w:szCs w:val="18"/>
      </w:rPr>
      <w:t>202</w:t>
    </w:r>
    <w:r>
      <w:rPr>
        <w:b/>
        <w:bCs/>
        <w:sz w:val="18"/>
        <w:szCs w:val="18"/>
      </w:rPr>
      <w:t>1</w:t>
    </w:r>
    <w:r w:rsidRPr="00063B37">
      <w:rPr>
        <w:sz w:val="18"/>
        <w:szCs w:val="18"/>
      </w:rPr>
      <w:tab/>
      <w:t xml:space="preserve">Page </w:t>
    </w:r>
    <w:r w:rsidRPr="00063B37">
      <w:rPr>
        <w:rStyle w:val="PageNumber"/>
        <w:sz w:val="18"/>
        <w:szCs w:val="18"/>
      </w:rPr>
      <w:fldChar w:fldCharType="begin"/>
    </w:r>
    <w:r w:rsidRPr="00063B37">
      <w:rPr>
        <w:rStyle w:val="PageNumber"/>
        <w:sz w:val="18"/>
        <w:szCs w:val="18"/>
      </w:rPr>
      <w:instrText xml:space="preserve"> PAGE </w:instrText>
    </w:r>
    <w:r w:rsidRPr="00063B37">
      <w:rPr>
        <w:rStyle w:val="PageNumber"/>
        <w:sz w:val="18"/>
        <w:szCs w:val="18"/>
      </w:rPr>
      <w:fldChar w:fldCharType="separate"/>
    </w:r>
    <w:r>
      <w:rPr>
        <w:rStyle w:val="PageNumber"/>
        <w:noProof/>
        <w:sz w:val="18"/>
        <w:szCs w:val="18"/>
      </w:rPr>
      <w:t>8</w:t>
    </w:r>
    <w:r w:rsidRPr="00063B37">
      <w:rPr>
        <w:rStyle w:val="PageNumber"/>
        <w:sz w:val="18"/>
        <w:szCs w:val="18"/>
      </w:rPr>
      <w:fldChar w:fldCharType="end"/>
    </w:r>
    <w:r w:rsidRPr="00063B37">
      <w:rPr>
        <w:rStyle w:val="PageNumber"/>
        <w:sz w:val="18"/>
        <w:szCs w:val="18"/>
      </w:rPr>
      <w:t xml:space="preserve"> of </w:t>
    </w:r>
    <w:r w:rsidRPr="00063B37">
      <w:rPr>
        <w:rStyle w:val="PageNumber"/>
        <w:sz w:val="18"/>
        <w:szCs w:val="18"/>
      </w:rPr>
      <w:fldChar w:fldCharType="begin"/>
    </w:r>
    <w:r w:rsidRPr="00063B37">
      <w:rPr>
        <w:rStyle w:val="PageNumber"/>
        <w:sz w:val="18"/>
        <w:szCs w:val="18"/>
      </w:rPr>
      <w:instrText xml:space="preserve"> NUMPAGES </w:instrText>
    </w:r>
    <w:r w:rsidRPr="00063B37">
      <w:rPr>
        <w:rStyle w:val="PageNumber"/>
        <w:sz w:val="18"/>
        <w:szCs w:val="18"/>
      </w:rPr>
      <w:fldChar w:fldCharType="separate"/>
    </w:r>
    <w:r>
      <w:rPr>
        <w:rStyle w:val="PageNumber"/>
        <w:noProof/>
        <w:sz w:val="18"/>
        <w:szCs w:val="18"/>
      </w:rPr>
      <w:t>14</w:t>
    </w:r>
    <w:r w:rsidRPr="00063B37">
      <w:rPr>
        <w:rStyle w:val="PageNumber"/>
        <w:sz w:val="18"/>
        <w:szCs w:val="18"/>
      </w:rPr>
      <w:fldChar w:fldCharType="end"/>
    </w:r>
  </w:p>
  <w:p w:rsidR="007C6FC8" w:rsidRPr="00E725FE" w:rsidRDefault="007C6FC8" w:rsidP="004C505D">
    <w:pPr>
      <w:rPr>
        <w:sz w:val="18"/>
        <w:szCs w:val="18"/>
      </w:rPr>
    </w:pPr>
    <w:r w:rsidRPr="00063B37">
      <w:rPr>
        <w:sz w:val="18"/>
        <w:szCs w:val="18"/>
      </w:rPr>
      <w:fldChar w:fldCharType="begin"/>
    </w:r>
    <w:r w:rsidRPr="00063B37">
      <w:rPr>
        <w:sz w:val="18"/>
        <w:szCs w:val="18"/>
      </w:rPr>
      <w:instrText xml:space="preserve"> FILENAME </w:instrText>
    </w:r>
    <w:r w:rsidRPr="00063B37">
      <w:rPr>
        <w:sz w:val="18"/>
        <w:szCs w:val="18"/>
      </w:rPr>
      <w:fldChar w:fldCharType="separate"/>
    </w:r>
    <w:r>
      <w:rPr>
        <w:noProof/>
        <w:sz w:val="18"/>
        <w:szCs w:val="18"/>
      </w:rPr>
      <w:t>ds4w_finoffer_4dot2_simpl_en.doc</w:t>
    </w:r>
    <w:r w:rsidRPr="00063B3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C8" w:rsidRPr="00E725FE" w:rsidRDefault="007C6FC8">
      <w:r w:rsidRPr="00E725FE">
        <w:separator/>
      </w:r>
    </w:p>
  </w:footnote>
  <w:footnote w:type="continuationSeparator" w:id="0">
    <w:p w:rsidR="007C6FC8" w:rsidRPr="00E725FE" w:rsidRDefault="007C6FC8">
      <w:r w:rsidRPr="00E725FE">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C8" w:rsidRDefault="007C6F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64A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2">
    <w:nsid w:val="24910A3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632CD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E07551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6">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7">
    <w:nsid w:val="4F6F100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6"/>
  </w:num>
  <w:num w:numId="4">
    <w:abstractNumId w:val="1"/>
  </w:num>
  <w:num w:numId="5">
    <w:abstractNumId w:val="8"/>
    <w:lvlOverride w:ilvl="0">
      <w:startOverride w:val="1"/>
    </w:lvlOverride>
  </w:num>
  <w:num w:numId="6">
    <w:abstractNumId w:val="0"/>
  </w:num>
  <w:num w:numId="7">
    <w:abstractNumId w:val="7"/>
  </w:num>
  <w:num w:numId="8">
    <w:abstractNumId w:val="4"/>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6DF8"/>
    <w:rsid w:val="00020A5B"/>
    <w:rsid w:val="00030A2D"/>
    <w:rsid w:val="00031E63"/>
    <w:rsid w:val="00055A26"/>
    <w:rsid w:val="00057B00"/>
    <w:rsid w:val="00057F4E"/>
    <w:rsid w:val="00060C1E"/>
    <w:rsid w:val="00061753"/>
    <w:rsid w:val="00063B37"/>
    <w:rsid w:val="00065189"/>
    <w:rsid w:val="000A6A0E"/>
    <w:rsid w:val="000B190D"/>
    <w:rsid w:val="000C0C20"/>
    <w:rsid w:val="000C549B"/>
    <w:rsid w:val="000C6752"/>
    <w:rsid w:val="000C7952"/>
    <w:rsid w:val="000D13E7"/>
    <w:rsid w:val="000D7C74"/>
    <w:rsid w:val="000E0648"/>
    <w:rsid w:val="000E27AD"/>
    <w:rsid w:val="000E537A"/>
    <w:rsid w:val="000F39C3"/>
    <w:rsid w:val="001028CA"/>
    <w:rsid w:val="00102AF9"/>
    <w:rsid w:val="001050EE"/>
    <w:rsid w:val="00107540"/>
    <w:rsid w:val="00111B7A"/>
    <w:rsid w:val="00114F35"/>
    <w:rsid w:val="001448E4"/>
    <w:rsid w:val="0017313B"/>
    <w:rsid w:val="00173310"/>
    <w:rsid w:val="0018016C"/>
    <w:rsid w:val="00195A6F"/>
    <w:rsid w:val="00196F72"/>
    <w:rsid w:val="001978EF"/>
    <w:rsid w:val="001A4E4A"/>
    <w:rsid w:val="001B31E6"/>
    <w:rsid w:val="001C1D2A"/>
    <w:rsid w:val="001C7AA4"/>
    <w:rsid w:val="001E440F"/>
    <w:rsid w:val="00203C42"/>
    <w:rsid w:val="00203E27"/>
    <w:rsid w:val="00205125"/>
    <w:rsid w:val="00205F35"/>
    <w:rsid w:val="00212360"/>
    <w:rsid w:val="0021368F"/>
    <w:rsid w:val="002172D1"/>
    <w:rsid w:val="002223C1"/>
    <w:rsid w:val="002475C4"/>
    <w:rsid w:val="00247FEF"/>
    <w:rsid w:val="00252888"/>
    <w:rsid w:val="00253B57"/>
    <w:rsid w:val="00286A23"/>
    <w:rsid w:val="00290DA9"/>
    <w:rsid w:val="0029258E"/>
    <w:rsid w:val="00295092"/>
    <w:rsid w:val="002B13F4"/>
    <w:rsid w:val="002D08CE"/>
    <w:rsid w:val="002D0A12"/>
    <w:rsid w:val="002D0B03"/>
    <w:rsid w:val="002D1622"/>
    <w:rsid w:val="002D294D"/>
    <w:rsid w:val="002D75A2"/>
    <w:rsid w:val="002E3382"/>
    <w:rsid w:val="002F55BF"/>
    <w:rsid w:val="002F6D2E"/>
    <w:rsid w:val="00301DE9"/>
    <w:rsid w:val="00310F2F"/>
    <w:rsid w:val="003111D9"/>
    <w:rsid w:val="00311D2D"/>
    <w:rsid w:val="003308BB"/>
    <w:rsid w:val="0033332D"/>
    <w:rsid w:val="00346E32"/>
    <w:rsid w:val="003521FE"/>
    <w:rsid w:val="00356B1D"/>
    <w:rsid w:val="00362638"/>
    <w:rsid w:val="00363B97"/>
    <w:rsid w:val="003721D9"/>
    <w:rsid w:val="00382FE0"/>
    <w:rsid w:val="00383670"/>
    <w:rsid w:val="00392541"/>
    <w:rsid w:val="003A2536"/>
    <w:rsid w:val="003A358D"/>
    <w:rsid w:val="003B0740"/>
    <w:rsid w:val="003C07AB"/>
    <w:rsid w:val="003C1679"/>
    <w:rsid w:val="003C1759"/>
    <w:rsid w:val="003C2000"/>
    <w:rsid w:val="003C60D0"/>
    <w:rsid w:val="003C79C6"/>
    <w:rsid w:val="003C7E41"/>
    <w:rsid w:val="003D2B40"/>
    <w:rsid w:val="003D3100"/>
    <w:rsid w:val="003D436F"/>
    <w:rsid w:val="003D795D"/>
    <w:rsid w:val="003E596D"/>
    <w:rsid w:val="003F005A"/>
    <w:rsid w:val="00403C36"/>
    <w:rsid w:val="00407129"/>
    <w:rsid w:val="00407346"/>
    <w:rsid w:val="00407C73"/>
    <w:rsid w:val="004112D4"/>
    <w:rsid w:val="00426F8C"/>
    <w:rsid w:val="00427B0A"/>
    <w:rsid w:val="004305FD"/>
    <w:rsid w:val="004350B6"/>
    <w:rsid w:val="004361F5"/>
    <w:rsid w:val="00441407"/>
    <w:rsid w:val="00443948"/>
    <w:rsid w:val="0044751C"/>
    <w:rsid w:val="004514CD"/>
    <w:rsid w:val="004543B0"/>
    <w:rsid w:val="00462214"/>
    <w:rsid w:val="00465174"/>
    <w:rsid w:val="004670EF"/>
    <w:rsid w:val="004715EC"/>
    <w:rsid w:val="004750B6"/>
    <w:rsid w:val="004805F2"/>
    <w:rsid w:val="004842DD"/>
    <w:rsid w:val="0049139F"/>
    <w:rsid w:val="00493F2B"/>
    <w:rsid w:val="00494A0D"/>
    <w:rsid w:val="004B1A79"/>
    <w:rsid w:val="004B33AB"/>
    <w:rsid w:val="004C0F64"/>
    <w:rsid w:val="004C192E"/>
    <w:rsid w:val="004C505D"/>
    <w:rsid w:val="004D61E0"/>
    <w:rsid w:val="004D6FB2"/>
    <w:rsid w:val="004E52DB"/>
    <w:rsid w:val="004F3026"/>
    <w:rsid w:val="004F7629"/>
    <w:rsid w:val="0051365E"/>
    <w:rsid w:val="005271DB"/>
    <w:rsid w:val="005346CE"/>
    <w:rsid w:val="005411B0"/>
    <w:rsid w:val="005415C6"/>
    <w:rsid w:val="00543710"/>
    <w:rsid w:val="00544044"/>
    <w:rsid w:val="005445DB"/>
    <w:rsid w:val="00546410"/>
    <w:rsid w:val="005478E4"/>
    <w:rsid w:val="005502C3"/>
    <w:rsid w:val="005522DF"/>
    <w:rsid w:val="005570BC"/>
    <w:rsid w:val="005625FF"/>
    <w:rsid w:val="005678C2"/>
    <w:rsid w:val="0057272D"/>
    <w:rsid w:val="0057733F"/>
    <w:rsid w:val="0057760F"/>
    <w:rsid w:val="00582940"/>
    <w:rsid w:val="0058307D"/>
    <w:rsid w:val="00583671"/>
    <w:rsid w:val="00586A41"/>
    <w:rsid w:val="00591722"/>
    <w:rsid w:val="0059510B"/>
    <w:rsid w:val="00596E41"/>
    <w:rsid w:val="005A3B22"/>
    <w:rsid w:val="005B5F79"/>
    <w:rsid w:val="005C742C"/>
    <w:rsid w:val="005D2657"/>
    <w:rsid w:val="005D499E"/>
    <w:rsid w:val="005E22D4"/>
    <w:rsid w:val="005E6109"/>
    <w:rsid w:val="00612248"/>
    <w:rsid w:val="006218C2"/>
    <w:rsid w:val="00622351"/>
    <w:rsid w:val="00622857"/>
    <w:rsid w:val="00624333"/>
    <w:rsid w:val="006250B5"/>
    <w:rsid w:val="006316A2"/>
    <w:rsid w:val="0063320F"/>
    <w:rsid w:val="00641155"/>
    <w:rsid w:val="006610EB"/>
    <w:rsid w:val="00664730"/>
    <w:rsid w:val="00670009"/>
    <w:rsid w:val="00674750"/>
    <w:rsid w:val="0068098D"/>
    <w:rsid w:val="006820F7"/>
    <w:rsid w:val="0068234B"/>
    <w:rsid w:val="006872CB"/>
    <w:rsid w:val="00690C28"/>
    <w:rsid w:val="006934C9"/>
    <w:rsid w:val="006938AE"/>
    <w:rsid w:val="006C4752"/>
    <w:rsid w:val="006D7273"/>
    <w:rsid w:val="006D7D6D"/>
    <w:rsid w:val="006E5990"/>
    <w:rsid w:val="006E6032"/>
    <w:rsid w:val="006F1994"/>
    <w:rsid w:val="006F1A1B"/>
    <w:rsid w:val="006F7278"/>
    <w:rsid w:val="006F79B1"/>
    <w:rsid w:val="00700641"/>
    <w:rsid w:val="00713017"/>
    <w:rsid w:val="007172B0"/>
    <w:rsid w:val="007300FC"/>
    <w:rsid w:val="00740350"/>
    <w:rsid w:val="00741C18"/>
    <w:rsid w:val="00746BFC"/>
    <w:rsid w:val="00750718"/>
    <w:rsid w:val="00754A21"/>
    <w:rsid w:val="00755DA1"/>
    <w:rsid w:val="007618C0"/>
    <w:rsid w:val="00780E05"/>
    <w:rsid w:val="00785513"/>
    <w:rsid w:val="007A1685"/>
    <w:rsid w:val="007A5020"/>
    <w:rsid w:val="007A7CE0"/>
    <w:rsid w:val="007B00C5"/>
    <w:rsid w:val="007C1642"/>
    <w:rsid w:val="007C6FC8"/>
    <w:rsid w:val="007D26CA"/>
    <w:rsid w:val="007D5114"/>
    <w:rsid w:val="007D6CD0"/>
    <w:rsid w:val="007D732B"/>
    <w:rsid w:val="007E0FED"/>
    <w:rsid w:val="007E33CF"/>
    <w:rsid w:val="007E34D8"/>
    <w:rsid w:val="007F037F"/>
    <w:rsid w:val="007F1907"/>
    <w:rsid w:val="00801551"/>
    <w:rsid w:val="0080253E"/>
    <w:rsid w:val="008029EA"/>
    <w:rsid w:val="00817365"/>
    <w:rsid w:val="00822BE8"/>
    <w:rsid w:val="00837C7B"/>
    <w:rsid w:val="00844CAF"/>
    <w:rsid w:val="00857577"/>
    <w:rsid w:val="0085796F"/>
    <w:rsid w:val="00866754"/>
    <w:rsid w:val="0086700B"/>
    <w:rsid w:val="0087152F"/>
    <w:rsid w:val="00880541"/>
    <w:rsid w:val="008824C1"/>
    <w:rsid w:val="0089390F"/>
    <w:rsid w:val="008A24D8"/>
    <w:rsid w:val="008A27FD"/>
    <w:rsid w:val="008A3E96"/>
    <w:rsid w:val="008B2A73"/>
    <w:rsid w:val="008B623E"/>
    <w:rsid w:val="008B7FF3"/>
    <w:rsid w:val="008C3721"/>
    <w:rsid w:val="008E128B"/>
    <w:rsid w:val="008E4B88"/>
    <w:rsid w:val="008E7B76"/>
    <w:rsid w:val="008F0486"/>
    <w:rsid w:val="008F1684"/>
    <w:rsid w:val="008F168A"/>
    <w:rsid w:val="008F4E9F"/>
    <w:rsid w:val="008F5DE9"/>
    <w:rsid w:val="00902E86"/>
    <w:rsid w:val="00903900"/>
    <w:rsid w:val="00910313"/>
    <w:rsid w:val="00911810"/>
    <w:rsid w:val="009147A6"/>
    <w:rsid w:val="00915404"/>
    <w:rsid w:val="009154A6"/>
    <w:rsid w:val="009159C2"/>
    <w:rsid w:val="0091683B"/>
    <w:rsid w:val="009170D9"/>
    <w:rsid w:val="009455FD"/>
    <w:rsid w:val="0094728C"/>
    <w:rsid w:val="009639E9"/>
    <w:rsid w:val="00966028"/>
    <w:rsid w:val="009706F3"/>
    <w:rsid w:val="00972B77"/>
    <w:rsid w:val="00974535"/>
    <w:rsid w:val="009774EA"/>
    <w:rsid w:val="00982035"/>
    <w:rsid w:val="00990012"/>
    <w:rsid w:val="009969A1"/>
    <w:rsid w:val="009A26CB"/>
    <w:rsid w:val="009B2EFD"/>
    <w:rsid w:val="009B571E"/>
    <w:rsid w:val="009D684F"/>
    <w:rsid w:val="009E1E02"/>
    <w:rsid w:val="009E3D4D"/>
    <w:rsid w:val="009F56B6"/>
    <w:rsid w:val="009F648D"/>
    <w:rsid w:val="00A01B87"/>
    <w:rsid w:val="00A057C7"/>
    <w:rsid w:val="00A06AB7"/>
    <w:rsid w:val="00A10BB1"/>
    <w:rsid w:val="00A11047"/>
    <w:rsid w:val="00A113E2"/>
    <w:rsid w:val="00A16985"/>
    <w:rsid w:val="00A2031F"/>
    <w:rsid w:val="00A20E4D"/>
    <w:rsid w:val="00A454D2"/>
    <w:rsid w:val="00A5429D"/>
    <w:rsid w:val="00A77ECC"/>
    <w:rsid w:val="00A808D3"/>
    <w:rsid w:val="00A81065"/>
    <w:rsid w:val="00A8166C"/>
    <w:rsid w:val="00A95B3E"/>
    <w:rsid w:val="00AA1F74"/>
    <w:rsid w:val="00AA515C"/>
    <w:rsid w:val="00AB7785"/>
    <w:rsid w:val="00AC5EC2"/>
    <w:rsid w:val="00AD2105"/>
    <w:rsid w:val="00AE38F8"/>
    <w:rsid w:val="00AE4BF8"/>
    <w:rsid w:val="00AF0195"/>
    <w:rsid w:val="00B078C7"/>
    <w:rsid w:val="00B07A4C"/>
    <w:rsid w:val="00B11FAE"/>
    <w:rsid w:val="00B150F8"/>
    <w:rsid w:val="00B1651D"/>
    <w:rsid w:val="00B2334D"/>
    <w:rsid w:val="00B33B87"/>
    <w:rsid w:val="00B3654E"/>
    <w:rsid w:val="00B460D5"/>
    <w:rsid w:val="00B52E82"/>
    <w:rsid w:val="00B67B6F"/>
    <w:rsid w:val="00B72739"/>
    <w:rsid w:val="00B7615B"/>
    <w:rsid w:val="00B82A06"/>
    <w:rsid w:val="00B849B8"/>
    <w:rsid w:val="00B85DA8"/>
    <w:rsid w:val="00B90C6A"/>
    <w:rsid w:val="00B92E4B"/>
    <w:rsid w:val="00B93A84"/>
    <w:rsid w:val="00B9778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BF7973"/>
    <w:rsid w:val="00C03D9E"/>
    <w:rsid w:val="00C05B9A"/>
    <w:rsid w:val="00C17B19"/>
    <w:rsid w:val="00C202A0"/>
    <w:rsid w:val="00C20DBA"/>
    <w:rsid w:val="00C246F4"/>
    <w:rsid w:val="00C363EE"/>
    <w:rsid w:val="00C367A9"/>
    <w:rsid w:val="00C42020"/>
    <w:rsid w:val="00C43E04"/>
    <w:rsid w:val="00C44D28"/>
    <w:rsid w:val="00C55CFE"/>
    <w:rsid w:val="00C664A9"/>
    <w:rsid w:val="00C678BA"/>
    <w:rsid w:val="00C73205"/>
    <w:rsid w:val="00C73DF5"/>
    <w:rsid w:val="00C74716"/>
    <w:rsid w:val="00C83ABE"/>
    <w:rsid w:val="00C91D72"/>
    <w:rsid w:val="00C9403E"/>
    <w:rsid w:val="00C96DE9"/>
    <w:rsid w:val="00C97314"/>
    <w:rsid w:val="00CB0002"/>
    <w:rsid w:val="00CB54F7"/>
    <w:rsid w:val="00CC191C"/>
    <w:rsid w:val="00CC24E6"/>
    <w:rsid w:val="00CC2D33"/>
    <w:rsid w:val="00CC74DB"/>
    <w:rsid w:val="00CD0A21"/>
    <w:rsid w:val="00CD2624"/>
    <w:rsid w:val="00CD6A68"/>
    <w:rsid w:val="00CE4A2D"/>
    <w:rsid w:val="00CF24DE"/>
    <w:rsid w:val="00CF3F1F"/>
    <w:rsid w:val="00CF7557"/>
    <w:rsid w:val="00CF7D4B"/>
    <w:rsid w:val="00D12BF3"/>
    <w:rsid w:val="00D3197A"/>
    <w:rsid w:val="00D35732"/>
    <w:rsid w:val="00D45870"/>
    <w:rsid w:val="00D50985"/>
    <w:rsid w:val="00D57736"/>
    <w:rsid w:val="00D60BA1"/>
    <w:rsid w:val="00D61604"/>
    <w:rsid w:val="00D63EA6"/>
    <w:rsid w:val="00D907F8"/>
    <w:rsid w:val="00D9227E"/>
    <w:rsid w:val="00D943D4"/>
    <w:rsid w:val="00DA2348"/>
    <w:rsid w:val="00DA616A"/>
    <w:rsid w:val="00DB0A47"/>
    <w:rsid w:val="00DB2F80"/>
    <w:rsid w:val="00DB51CA"/>
    <w:rsid w:val="00DB787F"/>
    <w:rsid w:val="00DB7E68"/>
    <w:rsid w:val="00DC1AF8"/>
    <w:rsid w:val="00DC3EAE"/>
    <w:rsid w:val="00DC6C2A"/>
    <w:rsid w:val="00DC7084"/>
    <w:rsid w:val="00DE0B72"/>
    <w:rsid w:val="00DE5C3E"/>
    <w:rsid w:val="00DF23DA"/>
    <w:rsid w:val="00DF3894"/>
    <w:rsid w:val="00DF4416"/>
    <w:rsid w:val="00DF4447"/>
    <w:rsid w:val="00DF5742"/>
    <w:rsid w:val="00DF6D51"/>
    <w:rsid w:val="00E01657"/>
    <w:rsid w:val="00E06F05"/>
    <w:rsid w:val="00E12E18"/>
    <w:rsid w:val="00E142EC"/>
    <w:rsid w:val="00E246FA"/>
    <w:rsid w:val="00E24C7B"/>
    <w:rsid w:val="00E347FE"/>
    <w:rsid w:val="00E356C8"/>
    <w:rsid w:val="00E40327"/>
    <w:rsid w:val="00E61684"/>
    <w:rsid w:val="00E725FE"/>
    <w:rsid w:val="00E72F15"/>
    <w:rsid w:val="00E75A03"/>
    <w:rsid w:val="00E77BBE"/>
    <w:rsid w:val="00E95D40"/>
    <w:rsid w:val="00EB5D04"/>
    <w:rsid w:val="00EC0A31"/>
    <w:rsid w:val="00ED1626"/>
    <w:rsid w:val="00ED3D74"/>
    <w:rsid w:val="00ED447C"/>
    <w:rsid w:val="00ED540D"/>
    <w:rsid w:val="00ED7BD7"/>
    <w:rsid w:val="00EE1B77"/>
    <w:rsid w:val="00EE24B3"/>
    <w:rsid w:val="00EE3905"/>
    <w:rsid w:val="00EE73C2"/>
    <w:rsid w:val="00EF1608"/>
    <w:rsid w:val="00EF4FC3"/>
    <w:rsid w:val="00F04815"/>
    <w:rsid w:val="00F04CE7"/>
    <w:rsid w:val="00F13755"/>
    <w:rsid w:val="00F25C13"/>
    <w:rsid w:val="00F50AFB"/>
    <w:rsid w:val="00F54C76"/>
    <w:rsid w:val="00F552DC"/>
    <w:rsid w:val="00F70558"/>
    <w:rsid w:val="00F8386F"/>
    <w:rsid w:val="00F85039"/>
    <w:rsid w:val="00F8572E"/>
    <w:rsid w:val="00F866AA"/>
    <w:rsid w:val="00F9163A"/>
    <w:rsid w:val="00F96B09"/>
    <w:rsid w:val="00FA09A8"/>
    <w:rsid w:val="00FA10D2"/>
    <w:rsid w:val="00FB1539"/>
    <w:rsid w:val="00FE0AAA"/>
    <w:rsid w:val="00FF1275"/>
    <w:rsid w:val="00FF1B3F"/>
    <w:rsid w:val="00FF1C64"/>
    <w:rsid w:val="00FF34CD"/>
    <w:rsid w:val="00FF6C38"/>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47"/>
    <w:rPr>
      <w:sz w:val="24"/>
      <w:szCs w:val="24"/>
      <w:lang w:val="en-GB" w:eastAsia="en-US"/>
    </w:rPr>
  </w:style>
  <w:style w:type="paragraph" w:styleId="Heading1">
    <w:name w:val="heading 1"/>
    <w:basedOn w:val="Normal"/>
    <w:next w:val="Normal"/>
    <w:link w:val="Heading1Char"/>
    <w:uiPriority w:val="99"/>
    <w:qFormat/>
    <w:rsid w:val="00DB0A47"/>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DB0A47"/>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DB0A47"/>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DB0A47"/>
    <w:pPr>
      <w:keepNext/>
      <w:numPr>
        <w:ilvl w:val="3"/>
        <w:numId w:val="2"/>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DB0A47"/>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DB0A47"/>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DB0A47"/>
    <w:pPr>
      <w:keepNext/>
      <w:numPr>
        <w:numId w:val="1"/>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6CB"/>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9"/>
    <w:semiHidden/>
    <w:locked/>
    <w:rsid w:val="009A26CB"/>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9A26CB"/>
    <w:rPr>
      <w:rFonts w:ascii="Calibri" w:hAnsi="Calibri" w:cs="Calibri"/>
      <w:b/>
      <w:bCs/>
      <w:i/>
      <w:iCs/>
      <w:sz w:val="26"/>
      <w:szCs w:val="26"/>
      <w:lang w:val="en-GB" w:eastAsia="en-US"/>
    </w:rPr>
  </w:style>
  <w:style w:type="character" w:customStyle="1" w:styleId="Heading7Char">
    <w:name w:val="Heading 7 Char"/>
    <w:basedOn w:val="DefaultParagraphFont"/>
    <w:link w:val="Heading7"/>
    <w:uiPriority w:val="99"/>
    <w:semiHidden/>
    <w:locked/>
    <w:rsid w:val="009A26CB"/>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9A26CB"/>
    <w:rPr>
      <w:rFonts w:ascii="Calibri" w:hAnsi="Calibri" w:cs="Calibri"/>
      <w:i/>
      <w:iCs/>
      <w:sz w:val="24"/>
      <w:szCs w:val="24"/>
      <w:lang w:val="en-GB" w:eastAsia="en-US"/>
    </w:rPr>
  </w:style>
  <w:style w:type="paragraph" w:customStyle="1" w:styleId="oddl-nadpis">
    <w:name w:val="oddíl-nadpis"/>
    <w:basedOn w:val="Normal"/>
    <w:uiPriority w:val="99"/>
    <w:rsid w:val="00DB0A47"/>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DB0A47"/>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DB0A47"/>
    <w:pPr>
      <w:ind w:left="2127" w:hanging="1418"/>
    </w:pPr>
  </w:style>
  <w:style w:type="paragraph" w:customStyle="1" w:styleId="2zanoren">
    <w:name w:val="2.zanorení"/>
    <w:basedOn w:val="text-3mezera"/>
    <w:uiPriority w:val="99"/>
    <w:rsid w:val="00DB0A47"/>
    <w:pPr>
      <w:ind w:left="3402" w:hanging="1278"/>
    </w:pPr>
  </w:style>
  <w:style w:type="paragraph" w:customStyle="1" w:styleId="bulletsub">
    <w:name w:val="bullet_sub"/>
    <w:basedOn w:val="Normal"/>
    <w:uiPriority w:val="99"/>
    <w:rsid w:val="00DB0A4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DB0A47"/>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DB0A47"/>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DB0A47"/>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DB0A47"/>
    <w:pPr>
      <w:tabs>
        <w:tab w:val="center" w:pos="4320"/>
        <w:tab w:val="right" w:pos="8640"/>
      </w:tabs>
    </w:pPr>
    <w:rPr>
      <w:lang w:val="mk-MK"/>
    </w:rPr>
  </w:style>
  <w:style w:type="character" w:customStyle="1" w:styleId="FooterChar">
    <w:name w:val="Footer Char"/>
    <w:basedOn w:val="DefaultParagraphFont"/>
    <w:link w:val="Footer"/>
    <w:uiPriority w:val="99"/>
    <w:locked/>
    <w:rsid w:val="004C505D"/>
    <w:rPr>
      <w:snapToGrid w:val="0"/>
      <w:sz w:val="24"/>
      <w:szCs w:val="24"/>
      <w:lang w:eastAsia="en-US"/>
    </w:rPr>
  </w:style>
  <w:style w:type="paragraph" w:styleId="Header">
    <w:name w:val="header"/>
    <w:basedOn w:val="Normal"/>
    <w:link w:val="HeaderChar"/>
    <w:uiPriority w:val="99"/>
    <w:rsid w:val="00DB0A47"/>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C43E04"/>
    <w:rPr>
      <w:rFonts w:ascii="Arial" w:hAnsi="Arial" w:cs="Arial"/>
      <w:lang w:val="en-GB" w:eastAsia="en-US"/>
    </w:rPr>
  </w:style>
  <w:style w:type="paragraph" w:styleId="BodyTextIndent">
    <w:name w:val="Body Text Indent"/>
    <w:basedOn w:val="Normal"/>
    <w:link w:val="BodyTextIndentChar"/>
    <w:uiPriority w:val="99"/>
    <w:rsid w:val="00DB0A47"/>
    <w:pPr>
      <w:jc w:val="both"/>
    </w:pPr>
    <w:rPr>
      <w:sz w:val="22"/>
      <w:szCs w:val="22"/>
    </w:rPr>
  </w:style>
  <w:style w:type="character" w:customStyle="1" w:styleId="BodyTextIndentChar">
    <w:name w:val="Body Text Indent Char"/>
    <w:basedOn w:val="DefaultParagraphFont"/>
    <w:link w:val="BodyTextIndent"/>
    <w:uiPriority w:val="99"/>
    <w:semiHidden/>
    <w:locked/>
    <w:rsid w:val="009A26CB"/>
    <w:rPr>
      <w:sz w:val="24"/>
      <w:szCs w:val="24"/>
      <w:lang w:val="en-GB" w:eastAsia="en-US"/>
    </w:rPr>
  </w:style>
  <w:style w:type="paragraph" w:styleId="BodyText">
    <w:name w:val="Body Text"/>
    <w:basedOn w:val="Normal"/>
    <w:link w:val="BodyTextChar"/>
    <w:uiPriority w:val="99"/>
    <w:rsid w:val="00DB0A47"/>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9A26CB"/>
    <w:rPr>
      <w:sz w:val="24"/>
      <w:szCs w:val="24"/>
      <w:lang w:val="en-GB" w:eastAsia="en-US"/>
    </w:rPr>
  </w:style>
  <w:style w:type="paragraph" w:styleId="NormalIndent">
    <w:name w:val="Normal Indent"/>
    <w:basedOn w:val="Normal"/>
    <w:uiPriority w:val="99"/>
    <w:rsid w:val="00DB0A47"/>
    <w:pPr>
      <w:ind w:left="708"/>
    </w:pPr>
    <w:rPr>
      <w:rFonts w:ascii="Arial" w:hAnsi="Arial" w:cs="Arial"/>
      <w:sz w:val="20"/>
      <w:szCs w:val="20"/>
    </w:rPr>
  </w:style>
  <w:style w:type="paragraph" w:customStyle="1" w:styleId="tabulka">
    <w:name w:val="tabulka"/>
    <w:basedOn w:val="text-3mezera"/>
    <w:uiPriority w:val="99"/>
    <w:rsid w:val="00DB0A47"/>
    <w:pPr>
      <w:spacing w:before="120"/>
      <w:jc w:val="center"/>
    </w:pPr>
    <w:rPr>
      <w:sz w:val="20"/>
      <w:szCs w:val="20"/>
    </w:rPr>
  </w:style>
  <w:style w:type="paragraph" w:styleId="FootnoteText">
    <w:name w:val="footnote text"/>
    <w:basedOn w:val="Normal"/>
    <w:link w:val="FootnoteTextChar"/>
    <w:uiPriority w:val="99"/>
    <w:semiHidden/>
    <w:rsid w:val="00DB0A47"/>
    <w:rPr>
      <w:sz w:val="20"/>
      <w:szCs w:val="20"/>
    </w:rPr>
  </w:style>
  <w:style w:type="character" w:customStyle="1" w:styleId="FootnoteTextChar">
    <w:name w:val="Footnote Text Char"/>
    <w:basedOn w:val="DefaultParagraphFont"/>
    <w:link w:val="FootnoteText"/>
    <w:uiPriority w:val="99"/>
    <w:semiHidden/>
    <w:locked/>
    <w:rsid w:val="00C43E04"/>
    <w:rPr>
      <w:lang w:val="en-GB" w:eastAsia="en-US"/>
    </w:rPr>
  </w:style>
  <w:style w:type="character" w:styleId="Hyperlink">
    <w:name w:val="Hyperlink"/>
    <w:basedOn w:val="DefaultParagraphFont"/>
    <w:uiPriority w:val="99"/>
    <w:rsid w:val="00DB0A47"/>
    <w:rPr>
      <w:color w:val="0000FF"/>
      <w:u w:val="single"/>
    </w:rPr>
  </w:style>
  <w:style w:type="paragraph" w:customStyle="1" w:styleId="Volume">
    <w:name w:val="Volume"/>
    <w:basedOn w:val="text"/>
    <w:next w:val="Section"/>
    <w:uiPriority w:val="99"/>
    <w:rsid w:val="00DB0A47"/>
    <w:pPr>
      <w:pageBreakBefore/>
      <w:spacing w:before="360" w:line="360" w:lineRule="exact"/>
      <w:jc w:val="center"/>
    </w:pPr>
    <w:rPr>
      <w:b/>
      <w:bCs/>
      <w:sz w:val="36"/>
      <w:szCs w:val="36"/>
    </w:rPr>
  </w:style>
  <w:style w:type="paragraph" w:customStyle="1" w:styleId="text">
    <w:name w:val="text"/>
    <w:uiPriority w:val="99"/>
    <w:rsid w:val="00DB0A47"/>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DB0A47"/>
    <w:pPr>
      <w:pageBreakBefore w:val="0"/>
      <w:spacing w:before="0"/>
    </w:pPr>
    <w:rPr>
      <w:sz w:val="32"/>
      <w:szCs w:val="32"/>
    </w:rPr>
  </w:style>
  <w:style w:type="paragraph" w:customStyle="1" w:styleId="textcslovan">
    <w:name w:val="text císlovaný"/>
    <w:basedOn w:val="text"/>
    <w:uiPriority w:val="99"/>
    <w:rsid w:val="00DB0A47"/>
    <w:pPr>
      <w:ind w:left="567" w:hanging="567"/>
    </w:pPr>
  </w:style>
  <w:style w:type="paragraph" w:customStyle="1" w:styleId="Nadpis-STRANA">
    <w:name w:val="Nadpis - STRANA"/>
    <w:basedOn w:val="text"/>
    <w:next w:val="Volume"/>
    <w:uiPriority w:val="99"/>
    <w:rsid w:val="00DB0A47"/>
    <w:pPr>
      <w:pageBreakBefore/>
      <w:spacing w:before="5040" w:line="520" w:lineRule="exact"/>
      <w:jc w:val="center"/>
    </w:pPr>
    <w:rPr>
      <w:b/>
      <w:bCs/>
      <w:sz w:val="36"/>
      <w:szCs w:val="36"/>
    </w:rPr>
  </w:style>
  <w:style w:type="character" w:styleId="FootnoteReference">
    <w:name w:val="footnote reference"/>
    <w:basedOn w:val="DefaultParagraphFont"/>
    <w:uiPriority w:val="99"/>
    <w:semiHidden/>
    <w:rsid w:val="00DB0A47"/>
    <w:rPr>
      <w:vertAlign w:val="superscript"/>
    </w:rPr>
  </w:style>
  <w:style w:type="character" w:styleId="PageNumber">
    <w:name w:val="page number"/>
    <w:basedOn w:val="DefaultParagraphFont"/>
    <w:uiPriority w:val="99"/>
    <w:rsid w:val="00DB0A47"/>
  </w:style>
  <w:style w:type="paragraph" w:styleId="PlainText">
    <w:name w:val="Plain Text"/>
    <w:basedOn w:val="Normal"/>
    <w:link w:val="PlainTextChar"/>
    <w:uiPriority w:val="99"/>
    <w:rsid w:val="00DB0A4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26CB"/>
    <w:rPr>
      <w:rFonts w:ascii="Courier New" w:hAnsi="Courier New" w:cs="Courier New"/>
      <w:sz w:val="20"/>
      <w:szCs w:val="20"/>
      <w:lang w:val="en-GB" w:eastAsia="en-US"/>
    </w:rPr>
  </w:style>
  <w:style w:type="character" w:styleId="FollowedHyperlink">
    <w:name w:val="FollowedHyperlink"/>
    <w:basedOn w:val="DefaultParagraphFont"/>
    <w:uiPriority w:val="99"/>
    <w:rsid w:val="00DB0A47"/>
    <w:rPr>
      <w:color w:val="800080"/>
      <w:u w:val="single"/>
    </w:rPr>
  </w:style>
  <w:style w:type="paragraph" w:customStyle="1" w:styleId="Blockquote">
    <w:name w:val="Blockquote"/>
    <w:basedOn w:val="Normal"/>
    <w:uiPriority w:val="99"/>
    <w:rsid w:val="00DB0A47"/>
    <w:pPr>
      <w:widowControl w:val="0"/>
      <w:spacing w:before="100" w:after="100"/>
      <w:ind w:left="360" w:right="360"/>
    </w:pPr>
  </w:style>
  <w:style w:type="paragraph" w:customStyle="1" w:styleId="Text1">
    <w:name w:val="Text 1"/>
    <w:basedOn w:val="Normal"/>
    <w:uiPriority w:val="99"/>
    <w:rsid w:val="00DB0A47"/>
    <w:pPr>
      <w:spacing w:before="120" w:after="120"/>
      <w:ind w:left="851"/>
      <w:jc w:val="both"/>
    </w:pPr>
  </w:style>
  <w:style w:type="paragraph" w:customStyle="1" w:styleId="ManualNumPar1">
    <w:name w:val="Manual NumPar 1"/>
    <w:basedOn w:val="Normal"/>
    <w:next w:val="Text1"/>
    <w:uiPriority w:val="99"/>
    <w:rsid w:val="00DB0A47"/>
    <w:pPr>
      <w:spacing w:before="120" w:after="120"/>
      <w:ind w:left="851" w:hanging="851"/>
      <w:jc w:val="both"/>
    </w:pPr>
  </w:style>
  <w:style w:type="paragraph" w:customStyle="1" w:styleId="Point1">
    <w:name w:val="Point 1"/>
    <w:basedOn w:val="Normal"/>
    <w:uiPriority w:val="99"/>
    <w:rsid w:val="00DB0A47"/>
    <w:pPr>
      <w:spacing w:before="120" w:after="120"/>
      <w:ind w:left="1418" w:hanging="567"/>
      <w:jc w:val="both"/>
    </w:pPr>
  </w:style>
  <w:style w:type="paragraph" w:styleId="Subtitle">
    <w:name w:val="Subtitle"/>
    <w:basedOn w:val="Normal"/>
    <w:link w:val="SubtitleChar"/>
    <w:uiPriority w:val="99"/>
    <w:qFormat/>
    <w:rsid w:val="00DB0A47"/>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9A26CB"/>
    <w:rPr>
      <w:rFonts w:ascii="Cambria" w:hAnsi="Cambria" w:cs="Cambria"/>
      <w:sz w:val="24"/>
      <w:szCs w:val="24"/>
      <w:lang w:val="en-GB" w:eastAsia="en-US"/>
    </w:rPr>
  </w:style>
  <w:style w:type="paragraph" w:styleId="Title">
    <w:name w:val="Title"/>
    <w:basedOn w:val="Normal"/>
    <w:link w:val="TitleChar"/>
    <w:uiPriority w:val="99"/>
    <w:qFormat/>
    <w:rsid w:val="00DB0A47"/>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9A26CB"/>
    <w:rPr>
      <w:rFonts w:ascii="Cambria" w:hAnsi="Cambria" w:cs="Cambria"/>
      <w:b/>
      <w:bCs/>
      <w:kern w:val="28"/>
      <w:sz w:val="32"/>
      <w:szCs w:val="32"/>
      <w:lang w:val="en-GB" w:eastAsia="en-US"/>
    </w:rPr>
  </w:style>
  <w:style w:type="paragraph" w:styleId="TOC3">
    <w:name w:val="toc 3"/>
    <w:basedOn w:val="Normal"/>
    <w:next w:val="Normal"/>
    <w:autoRedefine/>
    <w:uiPriority w:val="99"/>
    <w:semiHidden/>
    <w:rsid w:val="00DB0A47"/>
    <w:pPr>
      <w:ind w:left="480"/>
    </w:pPr>
  </w:style>
  <w:style w:type="paragraph" w:styleId="TOC4">
    <w:name w:val="toc 4"/>
    <w:basedOn w:val="Normal"/>
    <w:next w:val="Normal"/>
    <w:autoRedefine/>
    <w:uiPriority w:val="99"/>
    <w:semiHidden/>
    <w:rsid w:val="00DB0A47"/>
    <w:pPr>
      <w:ind w:left="720"/>
    </w:pPr>
  </w:style>
  <w:style w:type="paragraph" w:styleId="TOC5">
    <w:name w:val="toc 5"/>
    <w:basedOn w:val="Normal"/>
    <w:next w:val="Normal"/>
    <w:autoRedefine/>
    <w:uiPriority w:val="99"/>
    <w:semiHidden/>
    <w:rsid w:val="00DB0A47"/>
    <w:pPr>
      <w:ind w:left="960"/>
    </w:pPr>
  </w:style>
  <w:style w:type="paragraph" w:styleId="TOC6">
    <w:name w:val="toc 6"/>
    <w:basedOn w:val="Normal"/>
    <w:next w:val="Normal"/>
    <w:autoRedefine/>
    <w:uiPriority w:val="99"/>
    <w:semiHidden/>
    <w:rsid w:val="00DB0A47"/>
    <w:pPr>
      <w:ind w:left="1200"/>
    </w:pPr>
  </w:style>
  <w:style w:type="paragraph" w:styleId="TOC7">
    <w:name w:val="toc 7"/>
    <w:basedOn w:val="Normal"/>
    <w:next w:val="Normal"/>
    <w:autoRedefine/>
    <w:uiPriority w:val="99"/>
    <w:semiHidden/>
    <w:rsid w:val="00DB0A47"/>
    <w:pPr>
      <w:ind w:left="1440"/>
    </w:pPr>
  </w:style>
  <w:style w:type="paragraph" w:styleId="TOC8">
    <w:name w:val="toc 8"/>
    <w:basedOn w:val="Normal"/>
    <w:next w:val="Normal"/>
    <w:autoRedefine/>
    <w:uiPriority w:val="99"/>
    <w:semiHidden/>
    <w:rsid w:val="00DB0A47"/>
    <w:pPr>
      <w:ind w:left="1680"/>
    </w:pPr>
  </w:style>
  <w:style w:type="paragraph" w:styleId="TOC9">
    <w:name w:val="toc 9"/>
    <w:basedOn w:val="Normal"/>
    <w:next w:val="Normal"/>
    <w:autoRedefine/>
    <w:uiPriority w:val="99"/>
    <w:semiHidden/>
    <w:rsid w:val="00DB0A47"/>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6CB"/>
    <w:rPr>
      <w:sz w:val="2"/>
      <w:szCs w:val="2"/>
      <w:lang w:val="en-GB" w:eastAsia="en-US"/>
    </w:rPr>
  </w:style>
  <w:style w:type="paragraph" w:customStyle="1" w:styleId="titre4">
    <w:name w:val="titre4"/>
    <w:basedOn w:val="Normal"/>
    <w:uiPriority w:val="99"/>
    <w:rsid w:val="00DB0A47"/>
    <w:pPr>
      <w:numPr>
        <w:numId w:val="2"/>
      </w:numPr>
      <w:tabs>
        <w:tab w:val="decimal" w:pos="357"/>
      </w:tabs>
      <w:ind w:left="357" w:hanging="357"/>
    </w:pPr>
    <w:rPr>
      <w:rFonts w:ascii="Arial" w:hAnsi="Arial" w:cs="Arial"/>
      <w:b/>
      <w:bCs/>
    </w:rPr>
  </w:style>
  <w:style w:type="paragraph" w:styleId="Index1">
    <w:name w:val="index 1"/>
    <w:basedOn w:val="Normal"/>
    <w:next w:val="Normal"/>
    <w:autoRedefine/>
    <w:uiPriority w:val="99"/>
    <w:semiHidden/>
    <w:rsid w:val="00DB0A47"/>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9A26CB"/>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locked/>
    <w:rsid w:val="009A26CB"/>
    <w:rPr>
      <w:sz w:val="2"/>
      <w:szCs w:val="2"/>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5"/>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6"/>
      <w:szCs w:val="26"/>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rPr>
  </w:style>
  <w:style w:type="character" w:customStyle="1" w:styleId="CommentTextChar">
    <w:name w:val="Comment Text Char"/>
    <w:basedOn w:val="DefaultParagraphFont"/>
    <w:link w:val="CommentText"/>
    <w:uiPriority w:val="99"/>
    <w:semiHidden/>
    <w:locked/>
    <w:rsid w:val="009A26CB"/>
    <w:rPr>
      <w:sz w:val="20"/>
      <w:szCs w:val="20"/>
      <w:lang w:val="en-GB"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locked/>
    <w:rsid w:val="009A26CB"/>
    <w:rPr>
      <w:b/>
      <w:bCs/>
    </w:rPr>
  </w:style>
  <w:style w:type="numbering" w:customStyle="1" w:styleId="Style1">
    <w:name w:val="Style1"/>
    <w:rsid w:val="006D1112"/>
    <w:pPr>
      <w:numPr>
        <w:numId w:val="4"/>
      </w:numPr>
    </w:pPr>
  </w:style>
  <w:style w:type="numbering" w:styleId="111111">
    <w:name w:val="Outline List 2"/>
    <w:basedOn w:val="NoList"/>
    <w:uiPriority w:val="99"/>
    <w:semiHidden/>
    <w:unhideWhenUsed/>
    <w:locked/>
    <w:rsid w:val="006D1112"/>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14</Pages>
  <Words>2477</Words>
  <Characters>14120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dc:description/>
  <cp:lastModifiedBy>TatjanaS</cp:lastModifiedBy>
  <cp:revision>7</cp:revision>
  <cp:lastPrinted>2011-09-27T09:12:00Z</cp:lastPrinted>
  <dcterms:created xsi:type="dcterms:W3CDTF">2022-02-09T13:43:00Z</dcterms:created>
  <dcterms:modified xsi:type="dcterms:W3CDTF">2022-02-10T10:59:00Z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ContentTypeId">
    <vt:lpwstr>0x010100724FDE23FB365D4CB8B2901107175F9F</vt:lpwstr>
  </property>
  <property fmtid="{D5CDD505-2E9C-101B-9397-08002B2CF9AE}" pid="4" name="_ReviewingToolsShownOnce">
    <vt:lpwstr/>
  </property>
</Properties>
</file>