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D" w:rsidRPr="00FA3017" w:rsidRDefault="008B6CCD">
      <w:pPr>
        <w:rPr>
          <w:sz w:val="28"/>
          <w:szCs w:val="28"/>
        </w:rPr>
      </w:pPr>
      <w:r>
        <w:rPr>
          <w:noProof/>
          <w:lang w:val="mk-MK" w:eastAsia="mk-MK"/>
        </w:rPr>
        <w:pict>
          <v:line id="Line 2" o:spid="_x0000_s1027" style="position:absolute;z-index:251658240;visibility:visible" from="0,12pt" to="468pt,12.05pt" o:allowincell="f" strokecolor="#d4d4d4" strokeweight="1.75pt">
            <v:shadow on="t" origin=".5,-.5" offset="0,-1pt"/>
          </v:line>
        </w:pict>
      </w:r>
    </w:p>
    <w:p w:rsidR="008B6CCD" w:rsidRDefault="008B6CCD" w:rsidP="001624C3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:rsidR="008B6CCD" w:rsidRDefault="008B6CCD" w:rsidP="000E517A">
      <w:pPr>
        <w:jc w:val="center"/>
        <w:rPr>
          <w:b/>
          <w:bCs/>
          <w:sz w:val="22"/>
          <w:szCs w:val="22"/>
        </w:rPr>
      </w:pPr>
      <w:r w:rsidRPr="000813ED">
        <w:rPr>
          <w:b/>
          <w:bCs/>
          <w:sz w:val="22"/>
          <w:szCs w:val="22"/>
        </w:rPr>
        <w:t>Construction and adaptation of the Holy Water path, connecting 5 (five) monasteries and paternal arrangement of St Elijah church’s yard in Grnchari village</w:t>
      </w:r>
    </w:p>
    <w:p w:rsidR="008B6CCD" w:rsidRPr="001624C3" w:rsidRDefault="008B6CCD" w:rsidP="001624C3">
      <w:pPr>
        <w:spacing w:after="600"/>
        <w:jc w:val="center"/>
        <w:rPr>
          <w:sz w:val="28"/>
          <w:szCs w:val="28"/>
        </w:rPr>
      </w:pPr>
      <w:r>
        <w:rPr>
          <w:rStyle w:val="Strong"/>
          <w:sz w:val="22"/>
          <w:szCs w:val="22"/>
          <w:lang w:val="en-GB"/>
        </w:rPr>
        <w:t xml:space="preserve">Resen, </w:t>
      </w:r>
      <w:r w:rsidRPr="002D5506">
        <w:rPr>
          <w:rStyle w:val="Strong"/>
          <w:sz w:val="22"/>
          <w:szCs w:val="22"/>
          <w:lang w:val="en-GB"/>
        </w:rPr>
        <w:t>Municipality of Resen, Republic of North Macedoni</w:t>
      </w:r>
      <w:r>
        <w:rPr>
          <w:rStyle w:val="Strong"/>
          <w:sz w:val="22"/>
          <w:szCs w:val="22"/>
          <w:lang w:val="en-GB"/>
        </w:rPr>
        <w:t>a</w:t>
      </w:r>
    </w:p>
    <w:p w:rsidR="008B6CCD" w:rsidRPr="00724C00" w:rsidRDefault="008B6CCD" w:rsidP="00724C00">
      <w:pPr>
        <w:pStyle w:val="Blockquote"/>
        <w:numPr>
          <w:ilvl w:val="0"/>
          <w:numId w:val="8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MARKOSKI K73 , STRUGA, STREET RISTO KRLE NO. 3-1/1 , STRUGA email : </w:t>
      </w:r>
      <w:hyperlink r:id="rId7" w:history="1">
        <w:r w:rsidRPr="00FD5FAA">
          <w:rPr>
            <w:rStyle w:val="Hyperlink"/>
            <w:sz w:val="22"/>
            <w:szCs w:val="22"/>
            <w:lang w:val="de-DE"/>
          </w:rPr>
          <w:t>markoskik75@t.home</w:t>
        </w:r>
      </w:hyperlink>
      <w:r>
        <w:rPr>
          <w:sz w:val="22"/>
          <w:szCs w:val="22"/>
          <w:lang w:val="de-DE"/>
        </w:rPr>
        <w:t xml:space="preserve"> </w:t>
      </w:r>
    </w:p>
    <w:p w:rsidR="008B6CCD" w:rsidRDefault="008B6CCD" w:rsidP="00724C00">
      <w:pPr>
        <w:pStyle w:val="Blockquote"/>
        <w:numPr>
          <w:ilvl w:val="0"/>
          <w:numId w:val="8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BIS DOOEL, OHRID, STREET SLAVEJ PLANINA NO. 57 , OHRID email: </w:t>
      </w:r>
      <w:hyperlink r:id="rId8" w:history="1">
        <w:r w:rsidRPr="00FD5FAA">
          <w:rPr>
            <w:rStyle w:val="Hyperlink"/>
            <w:sz w:val="22"/>
            <w:szCs w:val="22"/>
            <w:lang w:val="de-DE"/>
          </w:rPr>
          <w:t>buiv@t.mk</w:t>
        </w:r>
      </w:hyperlink>
      <w:r>
        <w:rPr>
          <w:sz w:val="22"/>
          <w:szCs w:val="22"/>
          <w:lang w:val="de-DE"/>
        </w:rPr>
        <w:t xml:space="preserve"> </w:t>
      </w:r>
    </w:p>
    <w:p w:rsidR="008B6CCD" w:rsidRDefault="008B6CCD" w:rsidP="00724C00">
      <w:pPr>
        <w:pStyle w:val="Blockquote"/>
        <w:numPr>
          <w:ilvl w:val="0"/>
          <w:numId w:val="8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JOSKA TRANS – TREJD DOOEL, STREET JORDAN PIPERKATA NO. 10, DEMIR HISAR , email: </w:t>
      </w:r>
      <w:hyperlink r:id="rId9" w:history="1">
        <w:r w:rsidRPr="00FD5FAA">
          <w:rPr>
            <w:rStyle w:val="Hyperlink"/>
            <w:sz w:val="22"/>
            <w:szCs w:val="22"/>
            <w:lang w:val="de-DE"/>
          </w:rPr>
          <w:t>joskatrans@hotmail.com</w:t>
        </w:r>
      </w:hyperlink>
      <w:r>
        <w:rPr>
          <w:sz w:val="22"/>
          <w:szCs w:val="22"/>
          <w:lang w:val="de-DE"/>
        </w:rPr>
        <w:t xml:space="preserve"> </w:t>
      </w:r>
      <w:r w:rsidRPr="00724C00">
        <w:rPr>
          <w:sz w:val="22"/>
          <w:szCs w:val="22"/>
          <w:lang w:val="de-DE"/>
        </w:rPr>
        <w:t xml:space="preserve"> </w:t>
      </w:r>
    </w:p>
    <w:p w:rsidR="008B6CCD" w:rsidRPr="00724C00" w:rsidRDefault="008B6CCD" w:rsidP="00724C00">
      <w:pPr>
        <w:pStyle w:val="Blockquote"/>
        <w:numPr>
          <w:ilvl w:val="0"/>
          <w:numId w:val="8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TRANS AG , V. FRANGOVO, STRUGA email: </w:t>
      </w:r>
      <w:hyperlink r:id="rId10" w:history="1">
        <w:r w:rsidRPr="00FD5FAA">
          <w:rPr>
            <w:rStyle w:val="Hyperlink"/>
            <w:sz w:val="22"/>
            <w:szCs w:val="22"/>
            <w:lang w:val="de-DE"/>
          </w:rPr>
          <w:t>dooel_transag@yahoo.com</w:t>
        </w:r>
      </w:hyperlink>
      <w:r>
        <w:rPr>
          <w:sz w:val="22"/>
          <w:szCs w:val="22"/>
          <w:lang w:val="de-DE"/>
        </w:rPr>
        <w:t xml:space="preserve"> </w:t>
      </w:r>
    </w:p>
    <w:p w:rsidR="008B6CCD" w:rsidRPr="00D37BD2" w:rsidRDefault="008B6CCD" w:rsidP="00724C00">
      <w:pPr>
        <w:numPr>
          <w:ilvl w:val="0"/>
          <w:numId w:val="8"/>
        </w:numPr>
        <w:autoSpaceDE w:val="0"/>
        <w:autoSpaceDN w:val="0"/>
        <w:adjustRightInd w:val="0"/>
        <w:spacing w:before="11" w:after="0" w:line="289" w:lineRule="exact"/>
        <w:rPr>
          <w:color w:val="000000"/>
          <w:sz w:val="22"/>
          <w:szCs w:val="22"/>
        </w:rPr>
      </w:pPr>
      <w:r w:rsidRPr="00D37BD2">
        <w:rPr>
          <w:color w:val="000000"/>
          <w:sz w:val="22"/>
          <w:szCs w:val="22"/>
        </w:rPr>
        <w:t xml:space="preserve">The tender is open for other companies and is published on </w:t>
      </w:r>
      <w:hyperlink r:id="rId11" w:history="1">
        <w:r w:rsidRPr="00D37BD2">
          <w:rPr>
            <w:rStyle w:val="Hyperlink"/>
            <w:sz w:val="22"/>
            <w:szCs w:val="22"/>
          </w:rPr>
          <w:t>www.resen.gov.mk</w:t>
        </w:r>
      </w:hyperlink>
      <w:r w:rsidRPr="00D37BD2">
        <w:rPr>
          <w:color w:val="000000"/>
          <w:sz w:val="22"/>
          <w:szCs w:val="22"/>
        </w:rPr>
        <w:t xml:space="preserve"> </w:t>
      </w:r>
    </w:p>
    <w:p w:rsidR="008B6CCD" w:rsidRDefault="008B6CCD" w:rsidP="00724C00">
      <w:pPr>
        <w:pStyle w:val="Blockquote"/>
        <w:rPr>
          <w:sz w:val="22"/>
          <w:szCs w:val="22"/>
        </w:rPr>
      </w:pPr>
    </w:p>
    <w:sectPr w:rsidR="008B6CCD" w:rsidSect="00C25747">
      <w:headerReference w:type="default" r:id="rId12"/>
      <w:footerReference w:type="default" r:id="rId13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CD" w:rsidRDefault="008B6CCD">
      <w:r>
        <w:separator/>
      </w:r>
    </w:p>
  </w:endnote>
  <w:endnote w:type="continuationSeparator" w:id="0">
    <w:p w:rsidR="008B6CCD" w:rsidRDefault="008B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CD" w:rsidRDefault="008B6CCD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bCs/>
        <w:sz w:val="18"/>
        <w:szCs w:val="18"/>
        <w:lang w:val="en-GB"/>
      </w:rPr>
      <w:t>December 2021</w:t>
    </w:r>
    <w:r w:rsidRPr="00B51BF1">
      <w:rPr>
        <w:b/>
        <w:bCs/>
        <w:sz w:val="18"/>
        <w:szCs w:val="18"/>
        <w:lang w:val="en-GB"/>
      </w:rPr>
      <w:tab/>
    </w:r>
    <w:r w:rsidRPr="00B51BF1">
      <w:rPr>
        <w:sz w:val="18"/>
        <w:szCs w:val="18"/>
        <w:lang w:val="en-GB"/>
      </w:rPr>
      <w:t xml:space="preserve">Page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PAGE </w:instrText>
    </w:r>
    <w:r w:rsidRPr="00B51BF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B51BF1">
      <w:rPr>
        <w:rStyle w:val="PageNumber"/>
        <w:sz w:val="18"/>
        <w:szCs w:val="18"/>
      </w:rPr>
      <w:fldChar w:fldCharType="end"/>
    </w:r>
    <w:r w:rsidRPr="00B51BF1">
      <w:rPr>
        <w:rStyle w:val="PageNumber"/>
        <w:sz w:val="18"/>
        <w:szCs w:val="18"/>
      </w:rPr>
      <w:t xml:space="preserve"> of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NUMPAGES </w:instrText>
    </w:r>
    <w:r w:rsidRPr="00B51BF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B51BF1">
      <w:rPr>
        <w:rStyle w:val="PageNumber"/>
        <w:sz w:val="18"/>
        <w:szCs w:val="18"/>
      </w:rPr>
      <w:fldChar w:fldCharType="end"/>
    </w:r>
  </w:p>
  <w:p w:rsidR="008B6CCD" w:rsidRPr="00B51BF1" w:rsidRDefault="008B6CCD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b8o6_list_simp_en Resen 4.2.1.docx</w:t>
    </w:r>
    <w:r w:rsidRPr="00BF312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CD" w:rsidRDefault="008B6CCD">
      <w:r>
        <w:separator/>
      </w:r>
    </w:p>
  </w:footnote>
  <w:footnote w:type="continuationSeparator" w:id="0">
    <w:p w:rsidR="008B6CCD" w:rsidRDefault="008B6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CD" w:rsidRDefault="008B6CCD" w:rsidP="003E797E">
    <w:pPr>
      <w:pStyle w:val="Header"/>
      <w:rPr>
        <w:noProof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0.3pt;margin-top:42.95pt;width:25.5pt;height:30.75pt;z-index:251660288" o:allowoverlap="f">
          <v:imagedata r:id="rId1" o:title=""/>
          <w10:wrap type="square"/>
        </v:shape>
      </w:pict>
    </w:r>
    <w:r>
      <w:rPr>
        <w:noProof/>
      </w:rPr>
      <w:pict>
        <v:shape id="Εικόνα 1" o:spid="_x0000_i1026" type="#_x0000_t75" style="width:224.25pt;height:60.75pt;visibility:visible">
          <v:imagedata r:id="rId2" o:title=""/>
        </v:shape>
      </w:pict>
    </w:r>
  </w:p>
  <w:p w:rsidR="008B6CCD" w:rsidRDefault="008B6CCD" w:rsidP="003E797E">
    <w:pPr>
      <w:jc w:val="center"/>
      <w:rPr>
        <w:b/>
        <w:bCs/>
      </w:rPr>
    </w:pPr>
    <w:r w:rsidRPr="00B879CA">
      <w:rPr>
        <w:b/>
        <w:bCs/>
      </w:rPr>
      <w:t>Enhancement of cultural touristic product of the cross border area of Prespes through the promotion of the natural and cultural heritage</w:t>
    </w:r>
  </w:p>
  <w:p w:rsidR="008B6CCD" w:rsidRDefault="008B6CCD" w:rsidP="003E797E">
    <w:pPr>
      <w:pStyle w:val="Header"/>
      <w:jc w:val="center"/>
    </w:pPr>
    <w:r>
      <w:rPr>
        <w:b/>
        <w:bCs/>
      </w:rPr>
      <w:t>HOLY WATER – CN1-SO1.3-SC040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4C954CA"/>
    <w:multiLevelType w:val="hybridMultilevel"/>
    <w:tmpl w:val="B546DA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43BB7"/>
    <w:rsid w:val="00057BFD"/>
    <w:rsid w:val="000813ED"/>
    <w:rsid w:val="00097059"/>
    <w:rsid w:val="000A4FEE"/>
    <w:rsid w:val="000E517A"/>
    <w:rsid w:val="000F49B3"/>
    <w:rsid w:val="00101F74"/>
    <w:rsid w:val="00116755"/>
    <w:rsid w:val="00117F40"/>
    <w:rsid w:val="00125C2D"/>
    <w:rsid w:val="00153127"/>
    <w:rsid w:val="001624C3"/>
    <w:rsid w:val="00164948"/>
    <w:rsid w:val="001B3959"/>
    <w:rsid w:val="001C2297"/>
    <w:rsid w:val="001C4454"/>
    <w:rsid w:val="001D5D74"/>
    <w:rsid w:val="001F7C5A"/>
    <w:rsid w:val="00210EC0"/>
    <w:rsid w:val="00213BA6"/>
    <w:rsid w:val="00221A46"/>
    <w:rsid w:val="002573B3"/>
    <w:rsid w:val="00260ACF"/>
    <w:rsid w:val="002A5A18"/>
    <w:rsid w:val="002D540C"/>
    <w:rsid w:val="002D5506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E797E"/>
    <w:rsid w:val="003F035E"/>
    <w:rsid w:val="003F1A36"/>
    <w:rsid w:val="003F24C6"/>
    <w:rsid w:val="004204C7"/>
    <w:rsid w:val="0042248F"/>
    <w:rsid w:val="00437C2B"/>
    <w:rsid w:val="00441CE4"/>
    <w:rsid w:val="0044649A"/>
    <w:rsid w:val="004648B2"/>
    <w:rsid w:val="004823CA"/>
    <w:rsid w:val="004A164E"/>
    <w:rsid w:val="004C1F16"/>
    <w:rsid w:val="004C454E"/>
    <w:rsid w:val="004D6DA1"/>
    <w:rsid w:val="00511111"/>
    <w:rsid w:val="00517E97"/>
    <w:rsid w:val="005605FB"/>
    <w:rsid w:val="005745DE"/>
    <w:rsid w:val="0059234A"/>
    <w:rsid w:val="005A516C"/>
    <w:rsid w:val="005D62C0"/>
    <w:rsid w:val="005E655C"/>
    <w:rsid w:val="0060041B"/>
    <w:rsid w:val="00621B41"/>
    <w:rsid w:val="006238DA"/>
    <w:rsid w:val="006C7C0C"/>
    <w:rsid w:val="00724C00"/>
    <w:rsid w:val="00730A04"/>
    <w:rsid w:val="007704C8"/>
    <w:rsid w:val="007A3BEF"/>
    <w:rsid w:val="0081368E"/>
    <w:rsid w:val="00821628"/>
    <w:rsid w:val="0083179A"/>
    <w:rsid w:val="0083259C"/>
    <w:rsid w:val="00841141"/>
    <w:rsid w:val="00861366"/>
    <w:rsid w:val="008A774C"/>
    <w:rsid w:val="008B6CCD"/>
    <w:rsid w:val="008C61C5"/>
    <w:rsid w:val="008E2B13"/>
    <w:rsid w:val="00927792"/>
    <w:rsid w:val="00946600"/>
    <w:rsid w:val="00964F24"/>
    <w:rsid w:val="00970A9F"/>
    <w:rsid w:val="009731AF"/>
    <w:rsid w:val="009C674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43050"/>
    <w:rsid w:val="00B51BF1"/>
    <w:rsid w:val="00B64B01"/>
    <w:rsid w:val="00B7732A"/>
    <w:rsid w:val="00B77958"/>
    <w:rsid w:val="00B879CA"/>
    <w:rsid w:val="00BD2E26"/>
    <w:rsid w:val="00BE1E48"/>
    <w:rsid w:val="00BE6CDB"/>
    <w:rsid w:val="00BF312F"/>
    <w:rsid w:val="00C059D2"/>
    <w:rsid w:val="00C25747"/>
    <w:rsid w:val="00C34464"/>
    <w:rsid w:val="00C458DB"/>
    <w:rsid w:val="00C932FC"/>
    <w:rsid w:val="00CB27C3"/>
    <w:rsid w:val="00CB4BDB"/>
    <w:rsid w:val="00CD1067"/>
    <w:rsid w:val="00D30A2C"/>
    <w:rsid w:val="00D34E0F"/>
    <w:rsid w:val="00D37BD2"/>
    <w:rsid w:val="00D50243"/>
    <w:rsid w:val="00D57542"/>
    <w:rsid w:val="00DC1AC5"/>
    <w:rsid w:val="00DC6160"/>
    <w:rsid w:val="00DD7604"/>
    <w:rsid w:val="00E04EE0"/>
    <w:rsid w:val="00E05057"/>
    <w:rsid w:val="00E351BA"/>
    <w:rsid w:val="00E8196B"/>
    <w:rsid w:val="00E9535A"/>
    <w:rsid w:val="00EC5FFA"/>
    <w:rsid w:val="00ED3090"/>
    <w:rsid w:val="00ED43AF"/>
    <w:rsid w:val="00EE0B09"/>
    <w:rsid w:val="00F14E4E"/>
    <w:rsid w:val="00F230D6"/>
    <w:rsid w:val="00F85F04"/>
    <w:rsid w:val="00FA3017"/>
    <w:rsid w:val="00FC20AE"/>
    <w:rsid w:val="00FC3B94"/>
    <w:rsid w:val="00FD5FAA"/>
    <w:rsid w:val="00FD62C1"/>
    <w:rsid w:val="00FE0DE4"/>
    <w:rsid w:val="00F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rsid w:val="000A4FEE"/>
    <w:pPr>
      <w:spacing w:before="0" w:after="0"/>
      <w:ind w:left="360"/>
    </w:pPr>
  </w:style>
  <w:style w:type="character" w:customStyle="1" w:styleId="Definition">
    <w:name w:val="Definition"/>
    <w:uiPriority w:val="99"/>
    <w:rsid w:val="000A4FEE"/>
    <w:rPr>
      <w:i/>
      <w:iCs/>
    </w:rPr>
  </w:style>
  <w:style w:type="paragraph" w:customStyle="1" w:styleId="H1">
    <w:name w:val="H1"/>
    <w:basedOn w:val="Normal"/>
    <w:next w:val="Normal"/>
    <w:uiPriority w:val="99"/>
    <w:rsid w:val="000A4FEE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0A4FEE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0A4FEE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0A4FEE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0A4FEE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0A4FEE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0A4FEE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rsid w:val="000A4FEE"/>
    <w:pPr>
      <w:ind w:left="360" w:right="360"/>
    </w:pPr>
  </w:style>
  <w:style w:type="character" w:customStyle="1" w:styleId="CITE">
    <w:name w:val="CITE"/>
    <w:uiPriority w:val="99"/>
    <w:rsid w:val="000A4FEE"/>
    <w:rPr>
      <w:i/>
      <w:iCs/>
    </w:rPr>
  </w:style>
  <w:style w:type="character" w:customStyle="1" w:styleId="CODE">
    <w:name w:val="CODE"/>
    <w:uiPriority w:val="99"/>
    <w:rsid w:val="000A4FE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A4FEE"/>
    <w:rPr>
      <w:i/>
      <w:iCs/>
    </w:rPr>
  </w:style>
  <w:style w:type="character" w:styleId="Hyperlink">
    <w:name w:val="Hyperlink"/>
    <w:basedOn w:val="DefaultParagraphFont"/>
    <w:uiPriority w:val="99"/>
    <w:rsid w:val="000A4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4FEE"/>
    <w:rPr>
      <w:color w:val="800080"/>
      <w:u w:val="single"/>
    </w:rPr>
  </w:style>
  <w:style w:type="character" w:customStyle="1" w:styleId="Keyboard">
    <w:name w:val="Keyboard"/>
    <w:uiPriority w:val="99"/>
    <w:rsid w:val="000A4FE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uiPriority w:val="99"/>
    <w:rsid w:val="000A4FEE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0A4FEE"/>
    <w:rPr>
      <w:b/>
      <w:bCs/>
    </w:rPr>
  </w:style>
  <w:style w:type="character" w:customStyle="1" w:styleId="Typewriter">
    <w:name w:val="Typewriter"/>
    <w:uiPriority w:val="99"/>
    <w:rsid w:val="000A4FE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A4FEE"/>
    <w:rPr>
      <w:i/>
      <w:iCs/>
    </w:rPr>
  </w:style>
  <w:style w:type="character" w:customStyle="1" w:styleId="HTMLMarkup">
    <w:name w:val="HTML Markup"/>
    <w:uiPriority w:val="99"/>
    <w:rsid w:val="000A4FEE"/>
    <w:rPr>
      <w:vanish/>
      <w:color w:val="FF0000"/>
    </w:rPr>
  </w:style>
  <w:style w:type="character" w:customStyle="1" w:styleId="Comment">
    <w:name w:val="Comment"/>
    <w:uiPriority w:val="99"/>
    <w:rsid w:val="000A4FEE"/>
    <w:rPr>
      <w:vanish/>
    </w:rPr>
  </w:style>
  <w:style w:type="paragraph" w:styleId="DocumentMap">
    <w:name w:val="Document Map"/>
    <w:basedOn w:val="Normal"/>
    <w:link w:val="DocumentMapChar"/>
    <w:uiPriority w:val="99"/>
    <w:semiHidden/>
    <w:rsid w:val="000A4FE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540C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4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40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A4FEE"/>
  </w:style>
  <w:style w:type="paragraph" w:styleId="BalloonText">
    <w:name w:val="Balloon Text"/>
    <w:basedOn w:val="Normal"/>
    <w:link w:val="BalloonTextChar"/>
    <w:uiPriority w:val="99"/>
    <w:semiHidden/>
    <w:rsid w:val="0043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2C0"/>
    <w:rPr>
      <w:sz w:val="2"/>
      <w:szCs w:val="2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3E797E"/>
    <w:pPr>
      <w:widowControl/>
      <w:spacing w:before="0" w:after="160" w:line="240" w:lineRule="exac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v@t.m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oskik75@t.hom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n.gov.m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oel_transag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katrans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131</Words>
  <Characters>747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dc:description/>
  <cp:lastModifiedBy>TatjanaS</cp:lastModifiedBy>
  <cp:revision>5</cp:revision>
  <cp:lastPrinted>2022-02-10T11:40:00Z</cp:lastPrinted>
  <dcterms:created xsi:type="dcterms:W3CDTF">2022-02-09T11:25:00Z</dcterms:created>
  <dcterms:modified xsi:type="dcterms:W3CDTF">2022-02-10T11:40:00Z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Checked by">
    <vt:lpwstr>cajalja</vt:lpwstr>
  </property>
  <property fmtid="{D5CDD505-2E9C-101B-9397-08002B2CF9AE}" pid="8" name="_ReviewingToolsShownOnce">
    <vt:lpwstr/>
  </property>
</Properties>
</file>