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4320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lang w:val="en-US"/>
        </w:rPr>
        <w:t>10.09.2021</w:t>
      </w: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Our ref: Green Inter-e-Mobility – CN1 – S.0 2.1 – SC 039 (09-1592/3) </w:t>
      </w: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INVITATION TO TENDER FOR</w:t>
      </w: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center"/>
        <w:rPr>
          <w:rFonts w:ascii="Times New Roman" w:hAnsi="Times New Roman" w:cs="Times New Roman"/>
        </w:rPr>
      </w:pPr>
      <w:bookmarkStart w:id="0" w:name="_Hlk50537742"/>
      <w:r>
        <w:rPr>
          <w:rFonts w:ascii="Times New Roman" w:hAnsi="Times New Roman" w:cs="Times New Roman"/>
        </w:rPr>
        <w:t xml:space="preserve">Procurement &amp; Installation of the communication systems </w:t>
      </w:r>
    </w:p>
    <w:bookmarkEnd w:id="0"/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Dears,</w:t>
      </w: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pleased to inform you that you are invited to take part in the simplified procedure for the above contract. The complete tender dossier is attached to this letter. It includes:</w:t>
      </w:r>
    </w:p>
    <w:p w:rsidR="00B62444" w:rsidRDefault="00B62444">
      <w:pPr>
        <w:numPr>
          <w:ilvl w:val="0"/>
          <w:numId w:val="4"/>
        </w:numPr>
        <w:tabs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 to tenderers and contract notice</w:t>
      </w:r>
    </w:p>
    <w:p w:rsidR="00B62444" w:rsidRDefault="00B62444">
      <w:pPr>
        <w:numPr>
          <w:ilvl w:val="0"/>
          <w:numId w:val="4"/>
        </w:numPr>
        <w:tabs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Draft contract agreement and special conditions with annexes:</w:t>
      </w:r>
    </w:p>
    <w:p w:rsidR="00B62444" w:rsidRDefault="00B62444">
      <w:pPr>
        <w:numPr>
          <w:ilvl w:val="0"/>
          <w:numId w:val="5"/>
        </w:numPr>
        <w:tabs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1200" w:hanging="4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conditions for service contracts </w:t>
      </w:r>
    </w:p>
    <w:p w:rsidR="00B62444" w:rsidRDefault="00B62444">
      <w:pPr>
        <w:numPr>
          <w:ilvl w:val="0"/>
          <w:numId w:val="5"/>
        </w:numPr>
        <w:tabs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reference</w:t>
      </w:r>
    </w:p>
    <w:p w:rsidR="00B62444" w:rsidRDefault="00B62444">
      <w:pPr>
        <w:numPr>
          <w:ilvl w:val="0"/>
          <w:numId w:val="5"/>
        </w:numPr>
        <w:tabs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Organisation and methodology (to be submitted by the tenderer using the template provided)</w:t>
      </w:r>
    </w:p>
    <w:p w:rsidR="00B62444" w:rsidRDefault="00B62444">
      <w:pPr>
        <w:numPr>
          <w:ilvl w:val="0"/>
          <w:numId w:val="5"/>
        </w:numPr>
        <w:tabs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experts (including templates for the summary list of key experts and their CVs</w:t>
      </w:r>
    </w:p>
    <w:p w:rsidR="00B62444" w:rsidRDefault="00B62444">
      <w:pPr>
        <w:numPr>
          <w:ilvl w:val="0"/>
          <w:numId w:val="5"/>
        </w:numPr>
        <w:tabs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(to be submitted by the tenderer as the financial offer using the template provided)</w:t>
      </w:r>
    </w:p>
    <w:p w:rsidR="00B62444" w:rsidRDefault="00B62444">
      <w:pPr>
        <w:numPr>
          <w:ilvl w:val="0"/>
          <w:numId w:val="5"/>
        </w:numPr>
        <w:tabs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</w:tabs>
        <w:spacing w:before="0"/>
        <w:ind w:left="113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Forms and other supporting documents</w:t>
      </w:r>
    </w:p>
    <w:p w:rsidR="00B62444" w:rsidRDefault="00B62444">
      <w:pPr>
        <w:numPr>
          <w:ilvl w:val="0"/>
          <w:numId w:val="4"/>
        </w:numPr>
        <w:tabs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 information:</w:t>
      </w:r>
    </w:p>
    <w:p w:rsidR="00B62444" w:rsidRDefault="00B62444">
      <w:pPr>
        <w:numPr>
          <w:ilvl w:val="0"/>
          <w:numId w:val="6"/>
        </w:numPr>
        <w:tabs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1138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compliance grid</w:t>
      </w:r>
    </w:p>
    <w:p w:rsidR="00B62444" w:rsidRDefault="00B62444">
      <w:pPr>
        <w:numPr>
          <w:ilvl w:val="0"/>
          <w:numId w:val="6"/>
        </w:numPr>
        <w:tabs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1138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Evaluation grid</w:t>
      </w:r>
    </w:p>
    <w:p w:rsidR="00B62444" w:rsidRDefault="00B62444">
      <w:pPr>
        <w:numPr>
          <w:ilvl w:val="0"/>
          <w:numId w:val="4"/>
        </w:numPr>
        <w:tabs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Tender submission form and declaration of honour on exclusion and selection criteria</w:t>
      </w: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 w:cs="Times New Roman"/>
        </w:rPr>
      </w:pP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full details of the tendering procedures, please see the </w:t>
      </w:r>
      <w:r>
        <w:rPr>
          <w:rFonts w:ascii="Times New Roman" w:hAnsi="Times New Roman" w:cs="Times New Roman"/>
          <w:b/>
          <w:bCs/>
        </w:rPr>
        <w:t>practical guide and its annexes</w:t>
      </w:r>
      <w:r>
        <w:rPr>
          <w:rFonts w:ascii="Times New Roman" w:hAnsi="Times New Roman" w:cs="Times New Roman"/>
        </w:rPr>
        <w:t xml:space="preserve">, which may be downloaded from the following website: </w:t>
      </w:r>
      <w:hyperlink r:id="rId7" w:history="1">
        <w:r>
          <w:rPr>
            <w:rStyle w:val="Hyperlink"/>
            <w:rFonts w:ascii="Times New Roman" w:hAnsi="Times New Roman"/>
          </w:rPr>
          <w:t>http://ec.europa.eu/europeaid/prag/document.do</w:t>
        </w:r>
      </w:hyperlink>
      <w:r>
        <w:rPr>
          <w:rFonts w:ascii="Times New Roman" w:hAnsi="Times New Roman" w:cs="Times New Roman"/>
        </w:rPr>
        <w:t xml:space="preserve"> </w:t>
      </w: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look forward to receiving your tender which has to be sent no later than the deadline set in point 8 of the Instructions to Tenderers. Please send it to the address and with the requirements given in point 8. By submitting a tender you accept to receive notification of the outcome of the procedure by electronic means. If you decide not to submit a tender, we would be grateful if you could inform us in writing, indicating the reasons for your decision.</w:t>
      </w: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download complete tender dossier from the flowing link </w:t>
      </w:r>
      <w:hyperlink r:id="rId8" w:history="1">
        <w:r w:rsidRPr="00373AFC">
          <w:rPr>
            <w:rStyle w:val="Hyperlink"/>
            <w:rFonts w:ascii="Times New Roman" w:hAnsi="Times New Roman"/>
          </w:rPr>
          <w:t>www.resen.gov.mk</w:t>
        </w:r>
      </w:hyperlink>
      <w:r>
        <w:rPr>
          <w:rFonts w:ascii="Times New Roman" w:hAnsi="Times New Roman" w:cs="Times New Roman"/>
        </w:rPr>
        <w:t xml:space="preserve"> </w:t>
      </w: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120"/>
        <w:rPr>
          <w:rFonts w:ascii="Times New Roman" w:hAnsi="Times New Roman" w:cs="Times New Roman"/>
        </w:rPr>
      </w:pP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sincerely</w:t>
      </w: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ind w:left="5760" w:firstLine="7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mk-MK"/>
        </w:rPr>
        <w:t xml:space="preserve">    </w:t>
      </w:r>
      <w:r>
        <w:rPr>
          <w:rFonts w:ascii="Times New Roman" w:hAnsi="Times New Roman" w:cs="Times New Roman"/>
        </w:rPr>
        <w:t xml:space="preserve"> Zhivko Gosharevski </w:t>
      </w:r>
    </w:p>
    <w:p w:rsidR="00B62444" w:rsidRDefault="00B62444">
      <w:pPr>
        <w:tabs>
          <w:tab w:val="clear" w:pos="-1440"/>
          <w:tab w:val="clear" w:pos="-720"/>
          <w:tab w:val="clear" w:pos="567"/>
          <w:tab w:val="clear" w:pos="720"/>
          <w:tab w:val="clear" w:pos="1080"/>
          <w:tab w:val="clear" w:pos="1440"/>
          <w:tab w:val="clear" w:pos="180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/>
        <w:jc w:val="left"/>
        <w:rPr>
          <w:rFonts w:ascii="Times New Roman" w:hAnsi="Times New Roman" w:cs="Times New Roman"/>
        </w:rPr>
      </w:pPr>
    </w:p>
    <w:p w:rsidR="00B62444" w:rsidRDefault="00B624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1" w:name="_Hlk53213941"/>
      <w:bookmarkStart w:id="2" w:name="_Hlk53213942"/>
      <w:r>
        <w:rPr>
          <w:sz w:val="16"/>
          <w:szCs w:val="16"/>
          <w:lang w:val="mk-MK"/>
        </w:rPr>
        <w:t xml:space="preserve">The INTERREG IPA CBC Programme is co-funded by the European Union </w:t>
      </w:r>
      <w:r>
        <w:rPr>
          <w:sz w:val="16"/>
          <w:szCs w:val="16"/>
          <w:lang w:val="mk-MK"/>
        </w:rPr>
        <w:br/>
        <w:t>and the National funds of the participating countries</w:t>
      </w:r>
      <w:r>
        <w:rPr>
          <w:sz w:val="16"/>
          <w:szCs w:val="16"/>
          <w:lang w:val="mk-MK"/>
        </w:rPr>
        <w:br/>
      </w:r>
      <w:r w:rsidRPr="00E82696">
        <w:rPr>
          <w:caps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8pt;height:19.5pt">
            <v:imagedata r:id="rId9" o:title=""/>
          </v:shape>
        </w:pict>
      </w:r>
      <w:bookmarkEnd w:id="1"/>
      <w:bookmarkEnd w:id="2"/>
    </w:p>
    <w:sectPr w:rsidR="00B62444" w:rsidSect="00E82696">
      <w:footerReference w:type="default" r:id="rId10"/>
      <w:headerReference w:type="first" r:id="rId11"/>
      <w:footerReference w:type="first" r:id="rId12"/>
      <w:type w:val="continuous"/>
      <w:pgSz w:w="11913" w:h="16834"/>
      <w:pgMar w:top="993" w:right="1418" w:bottom="709" w:left="1134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444" w:rsidRDefault="00B62444">
      <w:pPr>
        <w:spacing w:before="0"/>
      </w:pPr>
      <w:r>
        <w:separator/>
      </w:r>
    </w:p>
  </w:endnote>
  <w:endnote w:type="continuationSeparator" w:id="0">
    <w:p w:rsidR="00B62444" w:rsidRDefault="00B6244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AMGDT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emperor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44" w:rsidRDefault="00B62444">
    <w:pPr>
      <w:pStyle w:val="Footer"/>
      <w:tabs>
        <w:tab w:val="right" w:pos="864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August 2020</w:t>
    </w:r>
  </w:p>
  <w:p w:rsidR="00B62444" w:rsidRDefault="00B62444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>
      <w:rPr>
        <w:rFonts w:ascii="Times New Roman" w:hAnsi="Times New Roman" w:cs="Times New Roman"/>
        <w:b w:val="0"/>
        <w:bCs w:val="0"/>
      </w:rPr>
      <w:fldChar w:fldCharType="begin"/>
    </w:r>
    <w:r>
      <w:rPr>
        <w:rFonts w:ascii="Times New Roman" w:hAnsi="Times New Roman" w:cs="Times New Roman"/>
        <w:b w:val="0"/>
        <w:bCs w:val="0"/>
      </w:rPr>
      <w:instrText xml:space="preserve"> FILENAME </w:instrText>
    </w:r>
    <w:r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1 b8o4_invit_simp_en.doc</w:t>
    </w:r>
    <w:r>
      <w:rPr>
        <w:rFonts w:ascii="Times New Roman" w:hAnsi="Times New Roman" w:cs="Times New Roman"/>
        <w:b w:val="0"/>
        <w:bCs w:val="0"/>
      </w:rPr>
      <w:fldChar w:fldCharType="end"/>
    </w:r>
    <w:r>
      <w:rPr>
        <w:rFonts w:ascii="Times New Roman" w:hAnsi="Times New Roman" w:cs="Times New Roman"/>
        <w:b w:val="0"/>
        <w:bCs w:val="0"/>
      </w:rPr>
      <w:tab/>
      <w:t xml:space="preserve">Page </w:t>
    </w:r>
    <w:r>
      <w:rPr>
        <w:rStyle w:val="PageNumber"/>
        <w:rFonts w:ascii="Times New Roman" w:hAnsi="Times New Roman"/>
        <w:b w:val="0"/>
        <w:bCs w:val="0"/>
      </w:rPr>
      <w:fldChar w:fldCharType="begin"/>
    </w:r>
    <w:r>
      <w:rPr>
        <w:rStyle w:val="PageNumber"/>
        <w:rFonts w:ascii="Times New Roman" w:hAnsi="Times New Roman"/>
        <w:b w:val="0"/>
        <w:bCs w:val="0"/>
      </w:rPr>
      <w:instrText xml:space="preserve"> PAGE </w:instrText>
    </w:r>
    <w:r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>
      <w:rPr>
        <w:rStyle w:val="PageNumber"/>
        <w:rFonts w:ascii="Times New Roman" w:hAnsi="Times New Roman"/>
        <w:b w:val="0"/>
        <w:bCs w:val="0"/>
      </w:rPr>
      <w:fldChar w:fldCharType="end"/>
    </w:r>
    <w:r>
      <w:rPr>
        <w:rStyle w:val="PageNumber"/>
        <w:rFonts w:ascii="Times New Roman" w:hAnsi="Times New Roman"/>
        <w:b w:val="0"/>
        <w:bCs w:val="0"/>
      </w:rPr>
      <w:t xml:space="preserve"> of </w:t>
    </w:r>
    <w:r>
      <w:rPr>
        <w:rStyle w:val="PageNumber"/>
        <w:rFonts w:ascii="Times New Roman" w:hAnsi="Times New Roman"/>
        <w:b w:val="0"/>
        <w:bCs w:val="0"/>
      </w:rPr>
      <w:fldChar w:fldCharType="begin"/>
    </w:r>
    <w:r>
      <w:rPr>
        <w:rStyle w:val="PageNumber"/>
        <w:rFonts w:ascii="Times New Roman" w:hAnsi="Times New Roman"/>
        <w:b w:val="0"/>
        <w:bCs w:val="0"/>
      </w:rPr>
      <w:instrText xml:space="preserve"> NUMPAGES </w:instrText>
    </w:r>
    <w:r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2</w:t>
    </w:r>
    <w:r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44" w:rsidRDefault="00B62444">
    <w:pPr>
      <w:pStyle w:val="Footer"/>
      <w:tabs>
        <w:tab w:val="right" w:pos="8647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August 2020</w:t>
    </w:r>
  </w:p>
  <w:p w:rsidR="00B62444" w:rsidRDefault="00B62444">
    <w:pPr>
      <w:pStyle w:val="Footer"/>
      <w:pBdr>
        <w:top w:val="none" w:sz="0" w:space="0" w:color="auto"/>
      </w:pBdr>
      <w:tabs>
        <w:tab w:val="clear" w:pos="-1440"/>
        <w:tab w:val="clear" w:pos="-720"/>
        <w:tab w:val="clear" w:pos="567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111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760"/>
        <w:tab w:val="right" w:pos="8647"/>
      </w:tabs>
      <w:rPr>
        <w:rFonts w:ascii="Times New Roman" w:hAnsi="Times New Roman" w:cs="Times New Roman"/>
        <w:b w:val="0"/>
        <w:bCs w:val="0"/>
      </w:rPr>
    </w:pPr>
    <w:r>
      <w:rPr>
        <w:rFonts w:ascii="Times New Roman" w:hAnsi="Times New Roman" w:cs="Times New Roman"/>
        <w:b w:val="0"/>
        <w:bCs w:val="0"/>
      </w:rPr>
      <w:fldChar w:fldCharType="begin"/>
    </w:r>
    <w:r>
      <w:rPr>
        <w:rFonts w:ascii="Times New Roman" w:hAnsi="Times New Roman" w:cs="Times New Roman"/>
        <w:b w:val="0"/>
        <w:bCs w:val="0"/>
      </w:rPr>
      <w:instrText xml:space="preserve"> FILENAME </w:instrText>
    </w:r>
    <w:r>
      <w:rPr>
        <w:rFonts w:ascii="Times New Roman" w:hAnsi="Times New Roman" w:cs="Times New Roman"/>
        <w:b w:val="0"/>
        <w:bCs w:val="0"/>
      </w:rPr>
      <w:fldChar w:fldCharType="separate"/>
    </w:r>
    <w:r>
      <w:rPr>
        <w:rFonts w:ascii="Times New Roman" w:hAnsi="Times New Roman" w:cs="Times New Roman"/>
        <w:b w:val="0"/>
        <w:bCs w:val="0"/>
        <w:noProof/>
      </w:rPr>
      <w:t>1 b8o4_invit_simp_en.doc</w:t>
    </w:r>
    <w:r>
      <w:rPr>
        <w:rFonts w:ascii="Times New Roman" w:hAnsi="Times New Roman" w:cs="Times New Roman"/>
        <w:b w:val="0"/>
        <w:bCs w:val="0"/>
      </w:rPr>
      <w:fldChar w:fldCharType="end"/>
    </w:r>
    <w:r>
      <w:rPr>
        <w:rFonts w:ascii="Times New Roman" w:hAnsi="Times New Roman" w:cs="Times New Roman"/>
        <w:b w:val="0"/>
        <w:bCs w:val="0"/>
      </w:rPr>
      <w:tab/>
      <w:t xml:space="preserve">Page </w:t>
    </w:r>
    <w:r>
      <w:rPr>
        <w:rStyle w:val="PageNumber"/>
        <w:rFonts w:ascii="Times New Roman" w:hAnsi="Times New Roman"/>
        <w:b w:val="0"/>
        <w:bCs w:val="0"/>
      </w:rPr>
      <w:fldChar w:fldCharType="begin"/>
    </w:r>
    <w:r>
      <w:rPr>
        <w:rStyle w:val="PageNumber"/>
        <w:rFonts w:ascii="Times New Roman" w:hAnsi="Times New Roman"/>
        <w:b w:val="0"/>
        <w:bCs w:val="0"/>
      </w:rPr>
      <w:instrText xml:space="preserve"> PAGE </w:instrText>
    </w:r>
    <w:r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1</w:t>
    </w:r>
    <w:r>
      <w:rPr>
        <w:rStyle w:val="PageNumber"/>
        <w:rFonts w:ascii="Times New Roman" w:hAnsi="Times New Roman"/>
        <w:b w:val="0"/>
        <w:bCs w:val="0"/>
      </w:rPr>
      <w:fldChar w:fldCharType="end"/>
    </w:r>
    <w:r>
      <w:rPr>
        <w:rStyle w:val="PageNumber"/>
        <w:rFonts w:ascii="Times New Roman" w:hAnsi="Times New Roman"/>
        <w:b w:val="0"/>
        <w:bCs w:val="0"/>
      </w:rPr>
      <w:t xml:space="preserve"> of </w:t>
    </w:r>
    <w:r>
      <w:rPr>
        <w:rStyle w:val="PageNumber"/>
        <w:rFonts w:ascii="Times New Roman" w:hAnsi="Times New Roman"/>
        <w:b w:val="0"/>
        <w:bCs w:val="0"/>
      </w:rPr>
      <w:fldChar w:fldCharType="begin"/>
    </w:r>
    <w:r>
      <w:rPr>
        <w:rStyle w:val="PageNumber"/>
        <w:rFonts w:ascii="Times New Roman" w:hAnsi="Times New Roman"/>
        <w:b w:val="0"/>
        <w:bCs w:val="0"/>
      </w:rPr>
      <w:instrText xml:space="preserve"> NUMPAGES </w:instrText>
    </w:r>
    <w:r>
      <w:rPr>
        <w:rStyle w:val="PageNumber"/>
        <w:rFonts w:ascii="Times New Roman" w:hAnsi="Times New Roman"/>
        <w:b w:val="0"/>
        <w:bCs w:val="0"/>
      </w:rPr>
      <w:fldChar w:fldCharType="separate"/>
    </w:r>
    <w:r>
      <w:rPr>
        <w:rStyle w:val="PageNumber"/>
        <w:rFonts w:ascii="Times New Roman" w:hAnsi="Times New Roman"/>
        <w:b w:val="0"/>
        <w:bCs w:val="0"/>
        <w:noProof/>
      </w:rPr>
      <w:t>1</w:t>
    </w:r>
    <w:r>
      <w:rPr>
        <w:rStyle w:val="PageNumber"/>
        <w:rFonts w:ascii="Times New Roman" w:hAnsi="Times New Roman"/>
        <w:b w:val="0"/>
        <w:bCs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444" w:rsidRDefault="00B62444">
      <w:pPr>
        <w:spacing w:before="0"/>
      </w:pPr>
      <w:r>
        <w:separator/>
      </w:r>
    </w:p>
  </w:footnote>
  <w:footnote w:type="continuationSeparator" w:id="0">
    <w:p w:rsidR="00B62444" w:rsidRDefault="00B6244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44" w:rsidRPr="00CD5C4D" w:rsidRDefault="00B62444" w:rsidP="00CD5C4D">
    <w:pPr>
      <w:pStyle w:val="Header"/>
      <w:jc w:val="both"/>
      <w:rPr>
        <w:rFonts w:ascii="Times New Roman" w:hAnsi="Times New Roman" w:cs="Times New Roman"/>
        <w:noProof/>
        <w:sz w:val="20"/>
        <w:szCs w:val="20"/>
        <w:lang w:val="en-US" w:eastAsia="mk-MK"/>
      </w:rPr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6.9pt;margin-top:0;width:25.3pt;height:31pt;z-index:251660288">
          <v:imagedata r:id="rId1" o:title=""/>
        </v:shape>
      </w:pict>
    </w:r>
    <w:r>
      <w:rPr>
        <w:rFonts w:ascii="Times New Roman" w:hAnsi="Times New Roman" w:cs="Times New Roman"/>
      </w:rPr>
      <w:t xml:space="preserve">  </w:t>
    </w:r>
    <w:r w:rsidRPr="004319DD">
      <w:rPr>
        <w:noProof/>
        <w:lang w:eastAsia="mk-MK"/>
      </w:rPr>
      <w:pict>
        <v:shape id="_x0000_i1026" type="#_x0000_t75" style="width:231pt;height:41.25pt;visibility:visible">
          <v:imagedata r:id="rId2" o:title=""/>
        </v:shape>
      </w:pict>
    </w:r>
    <w:r>
      <w:rPr>
        <w:noProof/>
        <w:lang w:val="en-US" w:eastAsia="mk-MK"/>
      </w:rPr>
      <w:t xml:space="preserve">            </w:t>
    </w:r>
    <w:r w:rsidRPr="00CD5C4D">
      <w:rPr>
        <w:rFonts w:ascii="Times New Roman" w:hAnsi="Times New Roman" w:cs="Times New Roman"/>
        <w:noProof/>
        <w:sz w:val="20"/>
        <w:szCs w:val="20"/>
        <w:lang w:val="en-US" w:eastAsia="mk-MK"/>
      </w:rPr>
      <w:t xml:space="preserve">MUNICIPALITY OF RESEN </w:t>
    </w:r>
  </w:p>
  <w:p w:rsidR="00B62444" w:rsidRPr="00CD5C4D" w:rsidRDefault="00B62444" w:rsidP="00CD5C4D">
    <w:pPr>
      <w:pStyle w:val="Header"/>
      <w:tabs>
        <w:tab w:val="left" w:pos="4320"/>
      </w:tabs>
      <w:ind w:left="-360"/>
      <w:rPr>
        <w:rFonts w:ascii="Times New Roman" w:hAnsi="Times New Roman" w:cs="Times New Roman"/>
        <w:caps/>
        <w:sz w:val="20"/>
        <w:szCs w:val="20"/>
      </w:rPr>
    </w:pPr>
    <w:r w:rsidRPr="00CD5C4D">
      <w:rPr>
        <w:rFonts w:ascii="Times New Roman" w:hAnsi="Times New Roman" w:cs="Times New Roman"/>
        <w:caps/>
        <w:sz w:val="20"/>
        <w:szCs w:val="20"/>
      </w:rPr>
      <w:tab/>
    </w:r>
    <w:r w:rsidRPr="00CD5C4D">
      <w:rPr>
        <w:rFonts w:ascii="Times New Roman" w:hAnsi="Times New Roman" w:cs="Times New Roman"/>
        <w:caps/>
        <w:sz w:val="20"/>
        <w:szCs w:val="20"/>
      </w:rPr>
      <w:tab/>
    </w:r>
    <w:r w:rsidRPr="00CD5C4D">
      <w:rPr>
        <w:rFonts w:ascii="Times New Roman" w:hAnsi="Times New Roman" w:cs="Times New Roman"/>
        <w:caps/>
        <w:sz w:val="20"/>
        <w:szCs w:val="20"/>
      </w:rPr>
      <w:tab/>
    </w:r>
    <w:r w:rsidRPr="00CD5C4D">
      <w:rPr>
        <w:rFonts w:ascii="Times New Roman" w:hAnsi="Times New Roman" w:cs="Times New Roman"/>
        <w:caps/>
        <w:sz w:val="20"/>
        <w:szCs w:val="20"/>
      </w:rPr>
      <w:tab/>
    </w:r>
    <w:r w:rsidRPr="00CD5C4D">
      <w:rPr>
        <w:rFonts w:ascii="Times New Roman" w:hAnsi="Times New Roman" w:cs="Times New Roman"/>
        <w:caps/>
        <w:sz w:val="20"/>
        <w:szCs w:val="20"/>
      </w:rPr>
      <w:tab/>
    </w:r>
    <w:r w:rsidRPr="00CD5C4D">
      <w:rPr>
        <w:rFonts w:ascii="Times New Roman" w:hAnsi="Times New Roman" w:cs="Times New Roman"/>
        <w:caps/>
        <w:sz w:val="20"/>
        <w:szCs w:val="20"/>
      </w:rPr>
      <w:tab/>
    </w:r>
  </w:p>
  <w:p w:rsidR="00B62444" w:rsidRPr="00CD5C4D" w:rsidRDefault="00B62444" w:rsidP="00CD5C4D">
    <w:pPr>
      <w:pStyle w:val="Header"/>
      <w:spacing w:before="0" w:after="0"/>
      <w:jc w:val="center"/>
      <w:rPr>
        <w:rFonts w:ascii="Times New Roman" w:hAnsi="Times New Roman" w:cs="Times New Roman"/>
        <w:caps/>
        <w:sz w:val="20"/>
        <w:szCs w:val="20"/>
      </w:rPr>
    </w:pPr>
    <w:r w:rsidRPr="00CD5C4D">
      <w:rPr>
        <w:rFonts w:ascii="Times New Roman" w:hAnsi="Times New Roman" w:cs="Times New Roman"/>
        <w:caps/>
        <w:sz w:val="20"/>
        <w:szCs w:val="20"/>
      </w:rPr>
      <w:t>INTEGRATION OF GREEN TRANSPORT IN CITIES</w:t>
    </w:r>
  </w:p>
  <w:p w:rsidR="00B62444" w:rsidRPr="00CD5C4D" w:rsidRDefault="00B62444" w:rsidP="00CD5C4D">
    <w:pPr>
      <w:pStyle w:val="Header"/>
      <w:spacing w:before="0" w:after="0"/>
      <w:jc w:val="center"/>
      <w:rPr>
        <w:rFonts w:ascii="Times New Roman" w:hAnsi="Times New Roman" w:cs="Times New Roman"/>
        <w:sz w:val="20"/>
        <w:szCs w:val="20"/>
      </w:rPr>
    </w:pPr>
    <w:r w:rsidRPr="00CD5C4D">
      <w:rPr>
        <w:rFonts w:ascii="Times New Roman" w:hAnsi="Times New Roman" w:cs="Times New Roman"/>
        <w:caps/>
        <w:sz w:val="20"/>
        <w:szCs w:val="20"/>
      </w:rPr>
      <w:t>GREEN   INTER  E- MOBILITY – cn1 – so2.1 – sc039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750EE"/>
    <w:multiLevelType w:val="singleLevel"/>
    <w:tmpl w:val="1B3750EE"/>
    <w:lvl w:ilvl="0">
      <w:start w:val="1"/>
      <w:numFmt w:val="upperRoman"/>
      <w:lvlText w:val="%1."/>
      <w:lvlJc w:val="left"/>
      <w:pPr>
        <w:tabs>
          <w:tab w:val="left" w:pos="1440"/>
        </w:tabs>
        <w:ind w:left="1080" w:hanging="360"/>
      </w:pPr>
      <w:rPr>
        <w:rFonts w:hint="default"/>
      </w:rPr>
    </w:lvl>
  </w:abstractNum>
  <w:abstractNum w:abstractNumId="1">
    <w:nsid w:val="25030FAE"/>
    <w:multiLevelType w:val="singleLevel"/>
    <w:tmpl w:val="25030FAE"/>
    <w:lvl w:ilvl="0">
      <w:start w:val="1"/>
      <w:numFmt w:val="upperRoman"/>
      <w:lvlText w:val="%1."/>
      <w:lvlJc w:val="left"/>
      <w:pPr>
        <w:tabs>
          <w:tab w:val="left" w:pos="1440"/>
        </w:tabs>
        <w:ind w:left="1080" w:hanging="360"/>
      </w:pPr>
      <w:rPr>
        <w:rFonts w:hint="default"/>
      </w:rPr>
    </w:lvl>
  </w:abstractNum>
  <w:abstractNum w:abstractNumId="2">
    <w:nsid w:val="428B0455"/>
    <w:multiLevelType w:val="singleLevel"/>
    <w:tmpl w:val="428B0455"/>
    <w:lvl w:ilvl="0">
      <w:start w:val="1"/>
      <w:numFmt w:val="decimal"/>
      <w:pStyle w:val="List1"/>
      <w:lvlText w:val="%1)"/>
      <w:legacy w:legacy="1" w:legacySpace="0" w:legacyIndent="567"/>
      <w:lvlJc w:val="left"/>
      <w:pPr>
        <w:ind w:left="567" w:hanging="567"/>
      </w:pPr>
    </w:lvl>
  </w:abstractNum>
  <w:abstractNum w:abstractNumId="3">
    <w:nsid w:val="45BA2EE4"/>
    <w:multiLevelType w:val="singleLevel"/>
    <w:tmpl w:val="45BA2EE4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abstractNum w:abstractNumId="4">
    <w:nsid w:val="60056E48"/>
    <w:multiLevelType w:val="multilevel"/>
    <w:tmpl w:val="60056E48"/>
    <w:lvl w:ilvl="0">
      <w:start w:val="1"/>
      <w:numFmt w:val="decimal"/>
      <w:lvlText w:val="%1"/>
      <w:lvlJc w:val="left"/>
      <w:pPr>
        <w:tabs>
          <w:tab w:val="left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2268"/>
        </w:tabs>
        <w:ind w:left="2268" w:hanging="567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5">
    <w:nsid w:val="7D4B6FC3"/>
    <w:multiLevelType w:val="singleLevel"/>
    <w:tmpl w:val="7D4B6FC3"/>
    <w:lvl w:ilvl="0">
      <w:start w:val="1"/>
      <w:numFmt w:val="none"/>
      <w:pStyle w:val="NumPar2"/>
      <w:lvlText w:val=""/>
      <w:legacy w:legacy="1" w:legacySpace="0" w:legacyIndent="360"/>
      <w:lvlJc w:val="left"/>
      <w:pPr>
        <w:ind w:left="2061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DIS2"/>
  </w:docVars>
  <w:rsids>
    <w:rsidRoot w:val="000A06FE"/>
    <w:rsid w:val="000063C0"/>
    <w:rsid w:val="00013BD1"/>
    <w:rsid w:val="00017F8B"/>
    <w:rsid w:val="000248FD"/>
    <w:rsid w:val="00031DA2"/>
    <w:rsid w:val="00040468"/>
    <w:rsid w:val="0005657E"/>
    <w:rsid w:val="000A06FE"/>
    <w:rsid w:val="000C00A2"/>
    <w:rsid w:val="000E081C"/>
    <w:rsid w:val="000F2BDB"/>
    <w:rsid w:val="00101E9B"/>
    <w:rsid w:val="0011281D"/>
    <w:rsid w:val="00114985"/>
    <w:rsid w:val="0014218C"/>
    <w:rsid w:val="001539C8"/>
    <w:rsid w:val="0015484C"/>
    <w:rsid w:val="0016217D"/>
    <w:rsid w:val="00183056"/>
    <w:rsid w:val="001C53DD"/>
    <w:rsid w:val="001E00A2"/>
    <w:rsid w:val="00204D96"/>
    <w:rsid w:val="002119AF"/>
    <w:rsid w:val="00215EBB"/>
    <w:rsid w:val="00220756"/>
    <w:rsid w:val="00264DD5"/>
    <w:rsid w:val="002738E1"/>
    <w:rsid w:val="002A5587"/>
    <w:rsid w:val="002F3BD8"/>
    <w:rsid w:val="003244F5"/>
    <w:rsid w:val="00324644"/>
    <w:rsid w:val="0032707E"/>
    <w:rsid w:val="00334CE2"/>
    <w:rsid w:val="003431A8"/>
    <w:rsid w:val="00344D27"/>
    <w:rsid w:val="0034509F"/>
    <w:rsid w:val="00370F08"/>
    <w:rsid w:val="00373AFC"/>
    <w:rsid w:val="003A404C"/>
    <w:rsid w:val="003A5F6C"/>
    <w:rsid w:val="003B4A10"/>
    <w:rsid w:val="003E3E49"/>
    <w:rsid w:val="00412F0D"/>
    <w:rsid w:val="004221C0"/>
    <w:rsid w:val="004319DD"/>
    <w:rsid w:val="004346EE"/>
    <w:rsid w:val="00462019"/>
    <w:rsid w:val="004653AF"/>
    <w:rsid w:val="00471E72"/>
    <w:rsid w:val="0049738C"/>
    <w:rsid w:val="004A3875"/>
    <w:rsid w:val="004C1B2D"/>
    <w:rsid w:val="004D0CE8"/>
    <w:rsid w:val="004D409A"/>
    <w:rsid w:val="0051572E"/>
    <w:rsid w:val="00555C50"/>
    <w:rsid w:val="005B68AC"/>
    <w:rsid w:val="005D59CA"/>
    <w:rsid w:val="005D5B47"/>
    <w:rsid w:val="005D6224"/>
    <w:rsid w:val="006009BC"/>
    <w:rsid w:val="00602CC4"/>
    <w:rsid w:val="00621DC0"/>
    <w:rsid w:val="00625ED4"/>
    <w:rsid w:val="006462B3"/>
    <w:rsid w:val="00680837"/>
    <w:rsid w:val="006C7747"/>
    <w:rsid w:val="006D0B5A"/>
    <w:rsid w:val="006D37C5"/>
    <w:rsid w:val="006D5CBC"/>
    <w:rsid w:val="006E0DF3"/>
    <w:rsid w:val="006F7A8B"/>
    <w:rsid w:val="006F7DC3"/>
    <w:rsid w:val="00710368"/>
    <w:rsid w:val="00710824"/>
    <w:rsid w:val="0071250E"/>
    <w:rsid w:val="00767379"/>
    <w:rsid w:val="007B5A15"/>
    <w:rsid w:val="007B5C09"/>
    <w:rsid w:val="007B776C"/>
    <w:rsid w:val="007F08DD"/>
    <w:rsid w:val="00802CE6"/>
    <w:rsid w:val="00812011"/>
    <w:rsid w:val="00823C7C"/>
    <w:rsid w:val="00835656"/>
    <w:rsid w:val="00871DB1"/>
    <w:rsid w:val="00873336"/>
    <w:rsid w:val="008776F7"/>
    <w:rsid w:val="008A0403"/>
    <w:rsid w:val="008A4AB3"/>
    <w:rsid w:val="008B6790"/>
    <w:rsid w:val="008D1AC5"/>
    <w:rsid w:val="008F487C"/>
    <w:rsid w:val="009175A2"/>
    <w:rsid w:val="00950969"/>
    <w:rsid w:val="009E1DC8"/>
    <w:rsid w:val="009E2089"/>
    <w:rsid w:val="009F56FF"/>
    <w:rsid w:val="00A16463"/>
    <w:rsid w:val="00A208FD"/>
    <w:rsid w:val="00A26CC8"/>
    <w:rsid w:val="00A41A08"/>
    <w:rsid w:val="00A54BF4"/>
    <w:rsid w:val="00A61000"/>
    <w:rsid w:val="00A66DB6"/>
    <w:rsid w:val="00A92BE2"/>
    <w:rsid w:val="00AA1AF7"/>
    <w:rsid w:val="00AB51F5"/>
    <w:rsid w:val="00AD25A1"/>
    <w:rsid w:val="00AE01B6"/>
    <w:rsid w:val="00AF0146"/>
    <w:rsid w:val="00B33ADD"/>
    <w:rsid w:val="00B33B1A"/>
    <w:rsid w:val="00B45E3C"/>
    <w:rsid w:val="00B55CFA"/>
    <w:rsid w:val="00B62444"/>
    <w:rsid w:val="00B779D1"/>
    <w:rsid w:val="00B97FAA"/>
    <w:rsid w:val="00BC1CB7"/>
    <w:rsid w:val="00BC4E2E"/>
    <w:rsid w:val="00BC5B75"/>
    <w:rsid w:val="00BD3C21"/>
    <w:rsid w:val="00BE2D46"/>
    <w:rsid w:val="00C03286"/>
    <w:rsid w:val="00C3329B"/>
    <w:rsid w:val="00C42D64"/>
    <w:rsid w:val="00C501F5"/>
    <w:rsid w:val="00C57DEB"/>
    <w:rsid w:val="00CA2CCD"/>
    <w:rsid w:val="00CA679A"/>
    <w:rsid w:val="00CB4D10"/>
    <w:rsid w:val="00CC7314"/>
    <w:rsid w:val="00CD5C4D"/>
    <w:rsid w:val="00D10E83"/>
    <w:rsid w:val="00D32A67"/>
    <w:rsid w:val="00D56D95"/>
    <w:rsid w:val="00D56F2F"/>
    <w:rsid w:val="00D7143F"/>
    <w:rsid w:val="00D84F72"/>
    <w:rsid w:val="00D861B5"/>
    <w:rsid w:val="00D9054C"/>
    <w:rsid w:val="00DC14DE"/>
    <w:rsid w:val="00DE642E"/>
    <w:rsid w:val="00E061F3"/>
    <w:rsid w:val="00E12357"/>
    <w:rsid w:val="00E23D7B"/>
    <w:rsid w:val="00E472B9"/>
    <w:rsid w:val="00E75802"/>
    <w:rsid w:val="00E82642"/>
    <w:rsid w:val="00E82696"/>
    <w:rsid w:val="00EC26FE"/>
    <w:rsid w:val="00EE5362"/>
    <w:rsid w:val="00EF0DA0"/>
    <w:rsid w:val="00F01DE0"/>
    <w:rsid w:val="00F2418F"/>
    <w:rsid w:val="00F31596"/>
    <w:rsid w:val="00F76BC7"/>
    <w:rsid w:val="00FC2EE3"/>
    <w:rsid w:val="00FC30DB"/>
    <w:rsid w:val="00FD05B4"/>
    <w:rsid w:val="00FD6F3F"/>
    <w:rsid w:val="00FF05B8"/>
    <w:rsid w:val="117B3134"/>
    <w:rsid w:val="20346709"/>
    <w:rsid w:val="429629F1"/>
    <w:rsid w:val="6A8573DF"/>
    <w:rsid w:val="7286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locked="1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uiPriority="0"/>
    <w:lsdException w:name="Plain Text" w:uiPriority="0"/>
    <w:lsdException w:name="E-mail Signature" w:uiPriority="0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locked="1" w:semiHidden="1" w:unhideWhenUsed="1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96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rFonts w:ascii="Arial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2696"/>
    <w:pPr>
      <w:keepNext/>
      <w:keepLines/>
      <w:pageBreakBefore/>
      <w:tabs>
        <w:tab w:val="left" w:pos="2552"/>
      </w:tabs>
      <w:spacing w:after="240"/>
      <w:jc w:val="center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E82696"/>
    <w:pPr>
      <w:pageBreakBefore w:val="0"/>
      <w:numPr>
        <w:ilvl w:val="1"/>
        <w:numId w:val="1"/>
      </w:numPr>
      <w:spacing w:before="480" w:after="120"/>
      <w:outlineLvl w:val="1"/>
    </w:pPr>
    <w:rPr>
      <w:sz w:val="28"/>
      <w:szCs w:val="28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E82696"/>
    <w:pPr>
      <w:pageBreakBefore w:val="0"/>
      <w:numPr>
        <w:ilvl w:val="2"/>
        <w:numId w:val="1"/>
      </w:numPr>
      <w:tabs>
        <w:tab w:val="clear" w:pos="2421"/>
        <w:tab w:val="clear" w:pos="2552"/>
      </w:tabs>
      <w:spacing w:before="360"/>
      <w:ind w:left="2410" w:hanging="709"/>
      <w:outlineLvl w:val="2"/>
    </w:pPr>
    <w:rPr>
      <w:sz w:val="24"/>
      <w:szCs w:val="24"/>
      <w:lang w:val="en-US" w:eastAsia="en-US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E82696"/>
    <w:pPr>
      <w:pageBreakBefore w:val="0"/>
      <w:numPr>
        <w:ilvl w:val="3"/>
        <w:numId w:val="1"/>
      </w:numPr>
      <w:tabs>
        <w:tab w:val="clear" w:pos="864"/>
      </w:tabs>
      <w:spacing w:after="0"/>
      <w:ind w:left="1701" w:firstLine="0"/>
      <w:outlineLvl w:val="3"/>
    </w:pPr>
    <w:rPr>
      <w:sz w:val="22"/>
      <w:szCs w:val="22"/>
    </w:rPr>
  </w:style>
  <w:style w:type="paragraph" w:styleId="Heading5">
    <w:name w:val="heading 5"/>
    <w:basedOn w:val="Heading2"/>
    <w:next w:val="Normal"/>
    <w:link w:val="Heading5Char"/>
    <w:uiPriority w:val="99"/>
    <w:qFormat/>
    <w:rsid w:val="00E82696"/>
    <w:pPr>
      <w:numPr>
        <w:ilvl w:val="4"/>
      </w:numPr>
      <w:spacing w:before="240"/>
      <w:outlineLvl w:val="4"/>
    </w:pPr>
    <w:rPr>
      <w:sz w:val="22"/>
      <w:szCs w:val="22"/>
      <w:u w:val="single"/>
    </w:rPr>
  </w:style>
  <w:style w:type="paragraph" w:styleId="Heading6">
    <w:name w:val="heading 6"/>
    <w:basedOn w:val="Heading5"/>
    <w:next w:val="NormalIndent"/>
    <w:link w:val="Heading6Char"/>
    <w:uiPriority w:val="99"/>
    <w:qFormat/>
    <w:rsid w:val="00E82696"/>
    <w:pPr>
      <w:numPr>
        <w:ilvl w:val="5"/>
      </w:numPr>
      <w:outlineLvl w:val="5"/>
    </w:pPr>
  </w:style>
  <w:style w:type="paragraph" w:styleId="Heading7">
    <w:name w:val="heading 7"/>
    <w:basedOn w:val="Heading6"/>
    <w:next w:val="NormalIndent"/>
    <w:link w:val="Heading7Char"/>
    <w:uiPriority w:val="99"/>
    <w:qFormat/>
    <w:rsid w:val="00E82696"/>
    <w:pPr>
      <w:numPr>
        <w:ilvl w:val="6"/>
      </w:numPr>
      <w:outlineLvl w:val="6"/>
    </w:pPr>
  </w:style>
  <w:style w:type="paragraph" w:styleId="Heading8">
    <w:name w:val="heading 8"/>
    <w:basedOn w:val="Heading7"/>
    <w:next w:val="NormalIndent"/>
    <w:link w:val="Heading8Char"/>
    <w:uiPriority w:val="99"/>
    <w:qFormat/>
    <w:rsid w:val="00E82696"/>
    <w:pPr>
      <w:numPr>
        <w:ilvl w:val="7"/>
      </w:numPr>
      <w:outlineLvl w:val="7"/>
    </w:pPr>
  </w:style>
  <w:style w:type="paragraph" w:styleId="Heading9">
    <w:name w:val="heading 9"/>
    <w:basedOn w:val="Heading8"/>
    <w:next w:val="NormalIndent"/>
    <w:link w:val="Heading9Char"/>
    <w:uiPriority w:val="99"/>
    <w:qFormat/>
    <w:rsid w:val="00E8269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481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6481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6481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6481"/>
    <w:rPr>
      <w:rFonts w:asciiTheme="minorHAnsi" w:eastAsiaTheme="minorEastAsia" w:hAnsiTheme="minorHAnsi" w:cstheme="minorBidi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6481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6481"/>
    <w:rPr>
      <w:rFonts w:asciiTheme="minorHAnsi" w:eastAsiaTheme="minorEastAsia" w:hAnsiTheme="minorHAnsi" w:cstheme="minorBidi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6481"/>
    <w:rPr>
      <w:rFonts w:asciiTheme="minorHAnsi" w:eastAsiaTheme="minorEastAsia" w:hAnsiTheme="minorHAnsi" w:cstheme="minorBidi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6481"/>
    <w:rPr>
      <w:rFonts w:asciiTheme="minorHAnsi" w:eastAsiaTheme="minorEastAsia" w:hAnsiTheme="minorHAnsi" w:cstheme="minorBidi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6481"/>
    <w:rPr>
      <w:rFonts w:asciiTheme="majorHAnsi" w:eastAsiaTheme="majorEastAsia" w:hAnsiTheme="majorHAnsi" w:cstheme="majorBidi"/>
      <w:lang w:val="en-GB" w:eastAsia="en-GB"/>
    </w:rPr>
  </w:style>
  <w:style w:type="paragraph" w:styleId="NormalIndent">
    <w:name w:val="Normal Indent"/>
    <w:basedOn w:val="Normal"/>
    <w:uiPriority w:val="99"/>
    <w:rsid w:val="00E82696"/>
  </w:style>
  <w:style w:type="paragraph" w:styleId="BalloonText">
    <w:name w:val="Balloon Text"/>
    <w:basedOn w:val="Normal"/>
    <w:link w:val="BalloonTextChar"/>
    <w:uiPriority w:val="99"/>
    <w:semiHidden/>
    <w:rsid w:val="00E82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481"/>
    <w:rPr>
      <w:rFonts w:ascii="Times New Roman" w:hAnsi="Times New Roman"/>
      <w:sz w:val="0"/>
      <w:szCs w:val="0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E82696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 w:after="120"/>
    </w:pPr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6481"/>
    <w:rPr>
      <w:rFonts w:ascii="Arial" w:hAnsi="Arial" w:cs="Arial"/>
      <w:lang w:val="en-GB" w:eastAsia="en-GB"/>
    </w:rPr>
  </w:style>
  <w:style w:type="paragraph" w:styleId="Closing">
    <w:name w:val="Closing"/>
    <w:basedOn w:val="Normal"/>
    <w:next w:val="Signature"/>
    <w:link w:val="ClosingChar"/>
    <w:uiPriority w:val="99"/>
    <w:rsid w:val="00E82696"/>
    <w:pPr>
      <w:tabs>
        <w:tab w:val="left" w:pos="5103"/>
      </w:tabs>
      <w:spacing w:after="240"/>
      <w:ind w:left="5103"/>
      <w:jc w:val="left"/>
    </w:pPr>
    <w:rPr>
      <w:rFonts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086481"/>
    <w:rPr>
      <w:rFonts w:ascii="Arial" w:hAnsi="Arial" w:cs="Arial"/>
      <w:lang w:val="en-GB" w:eastAsia="en-GB"/>
    </w:rPr>
  </w:style>
  <w:style w:type="paragraph" w:styleId="Signature">
    <w:name w:val="Signature"/>
    <w:basedOn w:val="Normal"/>
    <w:link w:val="SignatureChar"/>
    <w:uiPriority w:val="99"/>
    <w:rsid w:val="00E82696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86481"/>
    <w:rPr>
      <w:rFonts w:ascii="Arial" w:hAnsi="Arial" w:cs="Arial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E8269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26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481"/>
    <w:rPr>
      <w:rFonts w:ascii="Arial" w:hAnsi="Arial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481"/>
    <w:rPr>
      <w:b/>
      <w:bCs/>
    </w:rPr>
  </w:style>
  <w:style w:type="character" w:styleId="FollowedHyperlink">
    <w:name w:val="FollowedHyperlink"/>
    <w:basedOn w:val="DefaultParagraphFont"/>
    <w:uiPriority w:val="99"/>
    <w:rsid w:val="00E82696"/>
    <w:rPr>
      <w:rFonts w:cs="Times New Roman"/>
      <w:color w:val="auto"/>
      <w:u w:val="single"/>
    </w:rPr>
  </w:style>
  <w:style w:type="paragraph" w:styleId="Footer">
    <w:name w:val="footer"/>
    <w:basedOn w:val="Normal"/>
    <w:next w:val="Normal"/>
    <w:link w:val="FooterChar"/>
    <w:uiPriority w:val="99"/>
    <w:rsid w:val="00E82696"/>
    <w:pPr>
      <w:pBdr>
        <w:top w:val="single" w:sz="6" w:space="5" w:color="auto"/>
      </w:pBdr>
      <w:tabs>
        <w:tab w:val="center" w:pos="4111"/>
        <w:tab w:val="right" w:pos="8760"/>
      </w:tabs>
      <w:spacing w:before="0"/>
      <w:jc w:val="left"/>
    </w:pPr>
    <w:rPr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6481"/>
    <w:rPr>
      <w:rFonts w:ascii="Arial" w:hAnsi="Arial" w:cs="Arial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E82696"/>
    <w:rPr>
      <w:rFonts w:ascii="Arial" w:hAnsi="Arial" w:cs="Arial"/>
      <w:position w:val="6"/>
      <w:sz w:val="16"/>
      <w:szCs w:val="16"/>
    </w:rPr>
  </w:style>
  <w:style w:type="paragraph" w:styleId="FootnoteText">
    <w:name w:val="footnote text"/>
    <w:basedOn w:val="Normal"/>
    <w:next w:val="Normal"/>
    <w:link w:val="FootnoteTextChar"/>
    <w:uiPriority w:val="99"/>
    <w:semiHidden/>
    <w:rsid w:val="00E82696"/>
    <w:pPr>
      <w:spacing w:before="100"/>
      <w:ind w:left="1800" w:hanging="10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481"/>
    <w:rPr>
      <w:rFonts w:ascii="Arial" w:hAnsi="Arial" w:cs="Arial"/>
      <w:sz w:val="20"/>
      <w:szCs w:val="20"/>
      <w:lang w:val="en-GB" w:eastAsia="en-GB"/>
    </w:rPr>
  </w:style>
  <w:style w:type="paragraph" w:styleId="Header">
    <w:name w:val="header"/>
    <w:basedOn w:val="Normal"/>
    <w:next w:val="Normal"/>
    <w:link w:val="HeaderChar"/>
    <w:uiPriority w:val="99"/>
    <w:rsid w:val="00E82696"/>
    <w:pPr>
      <w:tabs>
        <w:tab w:val="center" w:pos="4320"/>
        <w:tab w:val="right" w:pos="7080"/>
        <w:tab w:val="right" w:pos="8640"/>
      </w:tabs>
      <w:spacing w:before="60" w:after="60"/>
      <w:jc w:val="left"/>
    </w:pPr>
    <w:rPr>
      <w:b/>
      <w:bCs/>
      <w:sz w:val="32"/>
      <w:szCs w:val="3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2696"/>
    <w:rPr>
      <w:rFonts w:ascii="Arial" w:hAnsi="Arial" w:cs="Arial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E8269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E82696"/>
  </w:style>
  <w:style w:type="paragraph" w:styleId="Index2">
    <w:name w:val="index 2"/>
    <w:basedOn w:val="Normal"/>
    <w:next w:val="Normal"/>
    <w:autoRedefine/>
    <w:uiPriority w:val="99"/>
    <w:semiHidden/>
    <w:rsid w:val="00E82696"/>
    <w:pPr>
      <w:ind w:left="283"/>
    </w:pPr>
  </w:style>
  <w:style w:type="paragraph" w:styleId="Index3">
    <w:name w:val="index 3"/>
    <w:basedOn w:val="Normal"/>
    <w:next w:val="Normal"/>
    <w:autoRedefine/>
    <w:uiPriority w:val="99"/>
    <w:semiHidden/>
    <w:rsid w:val="00E82696"/>
    <w:pPr>
      <w:ind w:left="566"/>
    </w:pPr>
  </w:style>
  <w:style w:type="paragraph" w:styleId="Index4">
    <w:name w:val="index 4"/>
    <w:basedOn w:val="Normal"/>
    <w:next w:val="Normal"/>
    <w:autoRedefine/>
    <w:uiPriority w:val="99"/>
    <w:semiHidden/>
    <w:rsid w:val="00E82696"/>
    <w:pPr>
      <w:ind w:left="849"/>
    </w:pPr>
  </w:style>
  <w:style w:type="paragraph" w:styleId="Index5">
    <w:name w:val="index 5"/>
    <w:basedOn w:val="Normal"/>
    <w:next w:val="Normal"/>
    <w:autoRedefine/>
    <w:uiPriority w:val="99"/>
    <w:semiHidden/>
    <w:rsid w:val="00E82696"/>
    <w:pPr>
      <w:ind w:left="1132"/>
    </w:pPr>
  </w:style>
  <w:style w:type="paragraph" w:styleId="Index6">
    <w:name w:val="index 6"/>
    <w:basedOn w:val="Normal"/>
    <w:next w:val="Normal"/>
    <w:autoRedefine/>
    <w:uiPriority w:val="99"/>
    <w:semiHidden/>
    <w:rsid w:val="00E82696"/>
    <w:pPr>
      <w:ind w:left="1415"/>
    </w:pPr>
  </w:style>
  <w:style w:type="paragraph" w:styleId="Index7">
    <w:name w:val="index 7"/>
    <w:basedOn w:val="Normal"/>
    <w:next w:val="Normal"/>
    <w:autoRedefine/>
    <w:uiPriority w:val="99"/>
    <w:semiHidden/>
    <w:rsid w:val="00E82696"/>
    <w:pPr>
      <w:ind w:left="1698"/>
    </w:pPr>
  </w:style>
  <w:style w:type="paragraph" w:styleId="Index8">
    <w:name w:val="index 8"/>
    <w:basedOn w:val="Normal"/>
    <w:next w:val="Normal"/>
    <w:autoRedefine/>
    <w:uiPriority w:val="99"/>
    <w:semiHidden/>
    <w:rsid w:val="00E8269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E8269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E82696"/>
  </w:style>
  <w:style w:type="character" w:styleId="LineNumber">
    <w:name w:val="line number"/>
    <w:basedOn w:val="DefaultParagraphFont"/>
    <w:uiPriority w:val="99"/>
    <w:rsid w:val="00E82696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E82696"/>
    <w:pPr>
      <w:spacing w:before="0" w:after="240"/>
    </w:pPr>
    <w:rPr>
      <w:rFonts w:cs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86481"/>
    <w:rPr>
      <w:rFonts w:ascii="Arial" w:hAnsi="Arial" w:cs="Arial"/>
      <w:lang w:val="en-GB" w:eastAsia="en-GB"/>
    </w:rPr>
  </w:style>
  <w:style w:type="character" w:styleId="PageNumber">
    <w:name w:val="page number"/>
    <w:basedOn w:val="DefaultParagraphFont"/>
    <w:uiPriority w:val="99"/>
    <w:rsid w:val="00E82696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E82696"/>
    <w:pPr>
      <w:spacing w:before="120" w:after="120"/>
      <w:jc w:val="left"/>
    </w:pPr>
    <w:rPr>
      <w:rFonts w:cs="Times New Roman"/>
      <w:b/>
      <w:bCs/>
      <w:caps/>
      <w:sz w:val="20"/>
      <w:szCs w:val="20"/>
    </w:rPr>
  </w:style>
  <w:style w:type="paragraph" w:styleId="TOC2">
    <w:name w:val="toc 2"/>
    <w:basedOn w:val="TOC1"/>
    <w:next w:val="Normal"/>
    <w:autoRedefine/>
    <w:uiPriority w:val="99"/>
    <w:semiHidden/>
    <w:rsid w:val="00E82696"/>
    <w:pPr>
      <w:spacing w:before="0" w:after="0"/>
      <w:ind w:left="220"/>
    </w:pPr>
    <w:rPr>
      <w:b w:val="0"/>
      <w:bCs w:val="0"/>
      <w:caps w:val="0"/>
      <w:smallCaps/>
    </w:rPr>
  </w:style>
  <w:style w:type="paragraph" w:styleId="TOC3">
    <w:name w:val="toc 3"/>
    <w:basedOn w:val="TOC1"/>
    <w:next w:val="Normal"/>
    <w:autoRedefine/>
    <w:uiPriority w:val="99"/>
    <w:semiHidden/>
    <w:rsid w:val="00E82696"/>
    <w:pPr>
      <w:tabs>
        <w:tab w:val="clear" w:pos="1440"/>
        <w:tab w:val="left" w:pos="1418"/>
        <w:tab w:val="right" w:leader="dot" w:pos="8784"/>
      </w:tabs>
      <w:spacing w:before="0" w:after="0"/>
      <w:ind w:left="440"/>
    </w:pPr>
    <w:rPr>
      <w:rFonts w:cs="Arial"/>
      <w:b w:val="0"/>
      <w:bCs w:val="0"/>
      <w:i/>
      <w:iCs/>
      <w:caps w:val="0"/>
    </w:rPr>
  </w:style>
  <w:style w:type="paragraph" w:styleId="TOC4">
    <w:name w:val="toc 4"/>
    <w:basedOn w:val="TOC1"/>
    <w:next w:val="Normal"/>
    <w:autoRedefine/>
    <w:uiPriority w:val="99"/>
    <w:semiHidden/>
    <w:rsid w:val="00E82696"/>
    <w:pPr>
      <w:spacing w:before="0" w:after="0"/>
      <w:ind w:left="660"/>
    </w:pPr>
    <w:rPr>
      <w:b w:val="0"/>
      <w:bCs w:val="0"/>
      <w:caps w:val="0"/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rsid w:val="00E82696"/>
    <w:pPr>
      <w:spacing w:before="0"/>
      <w:ind w:left="880"/>
      <w:jc w:val="left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rsid w:val="00E82696"/>
    <w:pPr>
      <w:spacing w:before="0"/>
      <w:ind w:left="1100"/>
      <w:jc w:val="left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E82696"/>
    <w:pPr>
      <w:spacing w:before="0"/>
      <w:ind w:left="1320"/>
      <w:jc w:val="left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rsid w:val="00E82696"/>
    <w:pPr>
      <w:spacing w:before="0"/>
      <w:ind w:left="1540"/>
      <w:jc w:val="left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rsid w:val="00E82696"/>
    <w:pPr>
      <w:spacing w:before="0"/>
      <w:ind w:left="1760"/>
      <w:jc w:val="left"/>
    </w:pPr>
    <w:rPr>
      <w:rFonts w:cs="Times New Roman"/>
      <w:sz w:val="18"/>
      <w:szCs w:val="18"/>
    </w:rPr>
  </w:style>
  <w:style w:type="paragraph" w:customStyle="1" w:styleId="PageNumber1">
    <w:name w:val="Page Number1"/>
    <w:basedOn w:val="Normal"/>
    <w:next w:val="Normal"/>
    <w:uiPriority w:val="99"/>
    <w:rsid w:val="00E82696"/>
    <w:pPr>
      <w:spacing w:before="0" w:line="260" w:lineRule="exact"/>
      <w:jc w:val="center"/>
    </w:pPr>
    <w:rPr>
      <w:sz w:val="20"/>
      <w:szCs w:val="20"/>
    </w:rPr>
  </w:style>
  <w:style w:type="paragraph" w:customStyle="1" w:styleId="bullet">
    <w:name w:val="bullet"/>
    <w:basedOn w:val="Normal"/>
    <w:uiPriority w:val="99"/>
    <w:rsid w:val="00E82696"/>
    <w:pPr>
      <w:tabs>
        <w:tab w:val="left" w:pos="2260"/>
      </w:tabs>
      <w:spacing w:before="120"/>
      <w:ind w:left="2268" w:hanging="567"/>
    </w:pPr>
  </w:style>
  <w:style w:type="paragraph" w:customStyle="1" w:styleId="Caption1">
    <w:name w:val="Caption1"/>
    <w:basedOn w:val="Normal"/>
    <w:uiPriority w:val="99"/>
    <w:rsid w:val="00E82696"/>
    <w:pPr>
      <w:keepNext/>
      <w:keepLines/>
      <w:spacing w:before="360"/>
      <w:ind w:left="2840" w:hanging="1140"/>
      <w:jc w:val="left"/>
    </w:pPr>
  </w:style>
  <w:style w:type="paragraph" w:customStyle="1" w:styleId="classification">
    <w:name w:val="classification"/>
    <w:basedOn w:val="Normal"/>
    <w:uiPriority w:val="99"/>
    <w:rsid w:val="00E82696"/>
    <w:pPr>
      <w:spacing w:before="0"/>
      <w:jc w:val="center"/>
    </w:pPr>
    <w:rPr>
      <w:caps/>
    </w:rPr>
  </w:style>
  <w:style w:type="paragraph" w:customStyle="1" w:styleId="toctitle">
    <w:name w:val="toc title"/>
    <w:basedOn w:val="Heading1"/>
    <w:uiPriority w:val="99"/>
    <w:rsid w:val="00E82696"/>
    <w:pPr>
      <w:ind w:firstLine="1700"/>
      <w:outlineLvl w:val="9"/>
    </w:pPr>
  </w:style>
  <w:style w:type="paragraph" w:customStyle="1" w:styleId="frontaddress">
    <w:name w:val="front address"/>
    <w:uiPriority w:val="99"/>
    <w:rsid w:val="00E82696"/>
    <w:pPr>
      <w:keepNext/>
      <w:keepLines/>
      <w:framePr w:w="3521" w:hSpace="11901" w:vSpace="13177" w:wrap="auto" w:vAnchor="page" w:hAnchor="page" w:xAlign="center" w:y="13178"/>
      <w:jc w:val="center"/>
    </w:pPr>
    <w:rPr>
      <w:rFonts w:ascii="Optima" w:hAnsi="Optima" w:cs="Optima"/>
      <w:lang w:val="en-GB" w:eastAsia="en-GB"/>
    </w:rPr>
  </w:style>
  <w:style w:type="paragraph" w:customStyle="1" w:styleId="frontcopyright">
    <w:name w:val="front copyright"/>
    <w:uiPriority w:val="99"/>
    <w:rsid w:val="00E82696"/>
    <w:pPr>
      <w:keepNext/>
      <w:keepLines/>
      <w:framePr w:hSpace="13319" w:vSpace="14169" w:wrap="auto" w:vAnchor="page" w:hAnchor="page" w:xAlign="center" w:y="14170"/>
      <w:jc w:val="center"/>
    </w:pPr>
    <w:rPr>
      <w:rFonts w:ascii="Optima" w:hAnsi="Optima" w:cs="Optima"/>
      <w:sz w:val="20"/>
      <w:szCs w:val="20"/>
      <w:lang w:val="en-GB" w:eastAsia="en-GB"/>
    </w:rPr>
  </w:style>
  <w:style w:type="paragraph" w:customStyle="1" w:styleId="frontlogo">
    <w:name w:val="front logo"/>
    <w:basedOn w:val="frontaddress"/>
    <w:uiPriority w:val="99"/>
    <w:rsid w:val="00E82696"/>
    <w:pPr>
      <w:framePr w:w="0" w:hSpace="15020" w:vSpace="15020" w:wrap="auto" w:y="15022"/>
    </w:pPr>
    <w:rPr>
      <w:sz w:val="20"/>
      <w:szCs w:val="20"/>
    </w:rPr>
  </w:style>
  <w:style w:type="paragraph" w:customStyle="1" w:styleId="frontdateref">
    <w:name w:val="front date/ref"/>
    <w:basedOn w:val="frontaddress"/>
    <w:uiPriority w:val="99"/>
    <w:rsid w:val="00E82696"/>
    <w:pPr>
      <w:framePr w:hSpace="10779" w:vSpace="12060" w:wrap="auto" w:y="12061"/>
      <w:spacing w:after="120"/>
    </w:pPr>
    <w:rPr>
      <w:sz w:val="20"/>
      <w:szCs w:val="20"/>
    </w:rPr>
  </w:style>
  <w:style w:type="paragraph" w:customStyle="1" w:styleId="frontsubtitle">
    <w:name w:val="front subtitle"/>
    <w:basedOn w:val="Normal"/>
    <w:uiPriority w:val="99"/>
    <w:rsid w:val="00E82696"/>
    <w:pPr>
      <w:keepNext/>
      <w:keepLines/>
      <w:framePr w:w="3521" w:hSpace="9639" w:vSpace="10926" w:wrap="auto" w:vAnchor="page" w:hAnchor="page" w:xAlign="center" w:y="10927"/>
      <w:spacing w:before="0"/>
      <w:jc w:val="center"/>
    </w:pPr>
    <w:rPr>
      <w:b/>
      <w:bCs/>
      <w:sz w:val="28"/>
      <w:szCs w:val="28"/>
    </w:rPr>
  </w:style>
  <w:style w:type="paragraph" w:customStyle="1" w:styleId="fronttitle">
    <w:name w:val="front title"/>
    <w:uiPriority w:val="99"/>
    <w:rsid w:val="00E82696"/>
    <w:pPr>
      <w:keepNext/>
      <w:keepLines/>
      <w:framePr w:w="4536" w:hSpace="5681" w:vSpace="6957" w:wrap="auto" w:vAnchor="page" w:hAnchor="page" w:xAlign="center" w:y="6958"/>
      <w:jc w:val="center"/>
    </w:pPr>
    <w:rPr>
      <w:rFonts w:ascii="Optima" w:hAnsi="Optima" w:cs="Optima"/>
      <w:b/>
      <w:bCs/>
      <w:sz w:val="48"/>
      <w:szCs w:val="48"/>
      <w:lang w:val="en-GB" w:eastAsia="en-GB"/>
    </w:rPr>
  </w:style>
  <w:style w:type="paragraph" w:customStyle="1" w:styleId="List1">
    <w:name w:val="List1"/>
    <w:basedOn w:val="Normal"/>
    <w:uiPriority w:val="99"/>
    <w:rsid w:val="00E82696"/>
    <w:pPr>
      <w:numPr>
        <w:numId w:val="2"/>
      </w:num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Quote1">
    <w:name w:val="Quote1"/>
    <w:basedOn w:val="Normal"/>
    <w:uiPriority w:val="99"/>
    <w:rsid w:val="00E82696"/>
    <w:pPr>
      <w:spacing w:before="0"/>
      <w:ind w:left="2260" w:right="560"/>
      <w:jc w:val="left"/>
    </w:pPr>
    <w:rPr>
      <w:b/>
      <w:bCs/>
      <w:sz w:val="20"/>
      <w:szCs w:val="20"/>
    </w:rPr>
  </w:style>
  <w:style w:type="paragraph" w:customStyle="1" w:styleId="tablehead">
    <w:name w:val="table head"/>
    <w:basedOn w:val="Normal"/>
    <w:uiPriority w:val="99"/>
    <w:rsid w:val="00E82696"/>
    <w:pPr>
      <w:keepNext/>
      <w:keepLines/>
      <w:spacing w:before="60" w:after="60"/>
      <w:jc w:val="left"/>
    </w:pPr>
    <w:rPr>
      <w:b/>
      <w:bCs/>
      <w:sz w:val="18"/>
      <w:szCs w:val="18"/>
    </w:rPr>
  </w:style>
  <w:style w:type="paragraph" w:customStyle="1" w:styleId="tabletext">
    <w:name w:val="table text"/>
    <w:basedOn w:val="Normal"/>
    <w:uiPriority w:val="99"/>
    <w:rsid w:val="00E82696"/>
    <w:pPr>
      <w:keepNext/>
      <w:keepLines/>
      <w:spacing w:before="60" w:after="60"/>
      <w:jc w:val="left"/>
    </w:pPr>
    <w:rPr>
      <w:sz w:val="18"/>
      <w:szCs w:val="18"/>
    </w:rPr>
  </w:style>
  <w:style w:type="paragraph" w:customStyle="1" w:styleId="tocheads">
    <w:name w:val="toc heads"/>
    <w:basedOn w:val="Normal"/>
    <w:uiPriority w:val="99"/>
    <w:rsid w:val="00E82696"/>
    <w:pPr>
      <w:keepNext/>
      <w:keepLines/>
      <w:tabs>
        <w:tab w:val="right" w:pos="8760"/>
      </w:tabs>
      <w:jc w:val="left"/>
    </w:pPr>
    <w:rPr>
      <w:i/>
      <w:iCs/>
    </w:rPr>
  </w:style>
  <w:style w:type="paragraph" w:customStyle="1" w:styleId="figure">
    <w:name w:val="figure"/>
    <w:basedOn w:val="Normal"/>
    <w:uiPriority w:val="99"/>
    <w:rsid w:val="00E82696"/>
    <w:pPr>
      <w:spacing w:after="240"/>
      <w:jc w:val="center"/>
    </w:pPr>
  </w:style>
  <w:style w:type="paragraph" w:customStyle="1" w:styleId="1pagenumber">
    <w:name w:val="1_page number"/>
    <w:uiPriority w:val="99"/>
    <w:rsid w:val="00E82696"/>
    <w:pPr>
      <w:spacing w:line="260" w:lineRule="exact"/>
      <w:jc w:val="center"/>
    </w:pPr>
    <w:rPr>
      <w:rFonts w:ascii="emperorPS" w:hAnsi="emperorPS" w:cs="emperorPS"/>
      <w:sz w:val="20"/>
      <w:szCs w:val="20"/>
      <w:lang w:val="en-GB" w:eastAsia="en-GB"/>
    </w:rPr>
  </w:style>
  <w:style w:type="paragraph" w:customStyle="1" w:styleId="1footnotereference">
    <w:name w:val="1_footnote reference"/>
    <w:uiPriority w:val="99"/>
    <w:rsid w:val="00E82696"/>
    <w:pPr>
      <w:spacing w:before="240"/>
      <w:ind w:left="1701"/>
      <w:jc w:val="both"/>
    </w:pPr>
    <w:rPr>
      <w:rFonts w:ascii="emperorPS" w:hAnsi="emperorPS" w:cs="emperorPS"/>
      <w:position w:val="6"/>
      <w:sz w:val="16"/>
      <w:szCs w:val="16"/>
      <w:lang w:val="en-GB" w:eastAsia="en-GB"/>
    </w:rPr>
  </w:style>
  <w:style w:type="paragraph" w:customStyle="1" w:styleId="PostScript">
    <w:name w:val="PostScript"/>
    <w:basedOn w:val="Normal"/>
    <w:next w:val="Normal"/>
    <w:uiPriority w:val="99"/>
    <w:rsid w:val="00E82696"/>
    <w:rPr>
      <w:rFonts w:ascii="CG Times (W1)" w:hAnsi="CG Times (W1)" w:cs="CG Times (W1)"/>
      <w:b/>
      <w:bCs/>
      <w:vanish/>
      <w:sz w:val="20"/>
      <w:szCs w:val="20"/>
    </w:rPr>
  </w:style>
  <w:style w:type="paragraph" w:customStyle="1" w:styleId="AnnexeCover">
    <w:name w:val="Annexe_Cover"/>
    <w:basedOn w:val="Normal"/>
    <w:next w:val="Normal"/>
    <w:uiPriority w:val="99"/>
    <w:rsid w:val="00E82696"/>
    <w:pPr>
      <w:pageBreakBefore/>
      <w:framePr w:hSpace="181" w:wrap="auto" w:hAnchor="page" w:xAlign="center" w:yAlign="center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right" w:pos="8760"/>
      </w:tabs>
      <w:spacing w:before="0"/>
      <w:jc w:val="center"/>
    </w:pPr>
    <w:rPr>
      <w:b/>
      <w:bCs/>
      <w:sz w:val="36"/>
      <w:szCs w:val="36"/>
    </w:rPr>
  </w:style>
  <w:style w:type="paragraph" w:customStyle="1" w:styleId="Opsomming">
    <w:name w:val="Opsomming"/>
    <w:basedOn w:val="Normal"/>
    <w:uiPriority w:val="99"/>
    <w:rsid w:val="00E82696"/>
    <w:pPr>
      <w:tabs>
        <w:tab w:val="left" w:pos="3402"/>
        <w:tab w:val="left" w:pos="3828"/>
      </w:tabs>
      <w:spacing w:before="120" w:line="288" w:lineRule="exact"/>
      <w:ind w:left="1702"/>
      <w:jc w:val="left"/>
    </w:pPr>
  </w:style>
  <w:style w:type="paragraph" w:customStyle="1" w:styleId="bulletsub">
    <w:name w:val="bullet_sub"/>
    <w:basedOn w:val="Normal"/>
    <w:uiPriority w:val="99"/>
    <w:rsid w:val="00E82696"/>
    <w:pPr>
      <w:ind w:left="2912" w:hanging="360"/>
    </w:pPr>
  </w:style>
  <w:style w:type="paragraph" w:customStyle="1" w:styleId="Annexetitle">
    <w:name w:val="Annexe_title"/>
    <w:basedOn w:val="Heading1"/>
    <w:next w:val="Normal"/>
    <w:uiPriority w:val="99"/>
    <w:rsid w:val="00E82696"/>
    <w:pPr>
      <w:keepNext w:val="0"/>
      <w:keepLines w:val="0"/>
      <w:tabs>
        <w:tab w:val="left" w:pos="1701"/>
      </w:tabs>
      <w:outlineLvl w:val="9"/>
    </w:pPr>
  </w:style>
  <w:style w:type="paragraph" w:customStyle="1" w:styleId="note">
    <w:name w:val="note"/>
    <w:basedOn w:val="Normal"/>
    <w:uiPriority w:val="99"/>
    <w:rsid w:val="00E82696"/>
    <w:pPr>
      <w:ind w:left="2552"/>
    </w:pPr>
    <w:rPr>
      <w:i/>
      <w:iCs/>
    </w:rPr>
  </w:style>
  <w:style w:type="paragraph" w:customStyle="1" w:styleId="BULLETcadre">
    <w:name w:val="BULLET_cadre"/>
    <w:basedOn w:val="Normal"/>
    <w:uiPriority w:val="99"/>
    <w:rsid w:val="00E82696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ind w:left="2268" w:hanging="567"/>
      <w:jc w:val="left"/>
    </w:pPr>
  </w:style>
  <w:style w:type="paragraph" w:customStyle="1" w:styleId="notebullet">
    <w:name w:val="note_bullet"/>
    <w:basedOn w:val="note"/>
    <w:uiPriority w:val="99"/>
    <w:rsid w:val="00E82696"/>
    <w:pPr>
      <w:ind w:left="2912" w:hanging="360"/>
    </w:pPr>
  </w:style>
  <w:style w:type="paragraph" w:customStyle="1" w:styleId="bulletbol">
    <w:name w:val="bullet_bol"/>
    <w:basedOn w:val="bullet"/>
    <w:uiPriority w:val="99"/>
    <w:rsid w:val="00E82696"/>
    <w:pPr>
      <w:ind w:left="2061" w:hanging="360"/>
    </w:pPr>
  </w:style>
  <w:style w:type="paragraph" w:customStyle="1" w:styleId="cadre">
    <w:name w:val="cadre"/>
    <w:basedOn w:val="Normal"/>
    <w:uiPriority w:val="99"/>
    <w:rsid w:val="00E82696"/>
    <w:pPr>
      <w:spacing w:after="240"/>
      <w:jc w:val="center"/>
    </w:pPr>
    <w:rPr>
      <w:b/>
      <w:bCs/>
      <w:i/>
      <w:iCs/>
      <w:sz w:val="32"/>
      <w:szCs w:val="32"/>
    </w:rPr>
  </w:style>
  <w:style w:type="paragraph" w:customStyle="1" w:styleId="colonne">
    <w:name w:val="colonne"/>
    <w:basedOn w:val="Normal"/>
    <w:uiPriority w:val="99"/>
    <w:rsid w:val="00E82696"/>
    <w:pPr>
      <w:spacing w:before="0" w:after="120"/>
    </w:pPr>
  </w:style>
  <w:style w:type="paragraph" w:customStyle="1" w:styleId="colonnetitre">
    <w:name w:val="colonne_titre"/>
    <w:basedOn w:val="colonne"/>
    <w:uiPriority w:val="99"/>
    <w:rsid w:val="00E82696"/>
    <w:pPr>
      <w:spacing w:before="120"/>
    </w:pPr>
    <w:rPr>
      <w:b/>
      <w:bCs/>
      <w:i/>
      <w:iCs/>
    </w:rPr>
  </w:style>
  <w:style w:type="paragraph" w:customStyle="1" w:styleId="titlefront">
    <w:name w:val="title_front"/>
    <w:basedOn w:val="Normal"/>
    <w:uiPriority w:val="99"/>
    <w:rsid w:val="00E82696"/>
    <w:pPr>
      <w:jc w:val="right"/>
    </w:pPr>
    <w:rPr>
      <w:b/>
      <w:bCs/>
      <w:sz w:val="28"/>
      <w:szCs w:val="28"/>
    </w:rPr>
  </w:style>
  <w:style w:type="paragraph" w:customStyle="1" w:styleId="bulletster">
    <w:name w:val="bullet_ster"/>
    <w:basedOn w:val="bullet"/>
    <w:uiPriority w:val="99"/>
    <w:rsid w:val="00E82696"/>
    <w:pPr>
      <w:spacing w:before="0"/>
      <w:ind w:left="2619" w:hanging="357"/>
    </w:pPr>
  </w:style>
  <w:style w:type="paragraph" w:customStyle="1" w:styleId="Style1">
    <w:name w:val="Style1"/>
    <w:basedOn w:val="bulletster"/>
    <w:uiPriority w:val="99"/>
    <w:rsid w:val="00E82696"/>
    <w:pPr>
      <w:ind w:left="3192"/>
    </w:pPr>
  </w:style>
  <w:style w:type="paragraph" w:customStyle="1" w:styleId="internormal">
    <w:name w:val="internormal"/>
    <w:basedOn w:val="Normal"/>
    <w:uiPriority w:val="99"/>
    <w:rsid w:val="00E82696"/>
    <w:pPr>
      <w:spacing w:before="0"/>
    </w:pPr>
  </w:style>
  <w:style w:type="paragraph" w:customStyle="1" w:styleId="normalitalic">
    <w:name w:val="normal_italic"/>
    <w:basedOn w:val="Normal"/>
    <w:uiPriority w:val="99"/>
    <w:rsid w:val="00E82696"/>
    <w:rPr>
      <w:i/>
      <w:iCs/>
    </w:rPr>
  </w:style>
  <w:style w:type="paragraph" w:customStyle="1" w:styleId="bulletnr">
    <w:name w:val="bullet_nr"/>
    <w:basedOn w:val="bulletster"/>
    <w:uiPriority w:val="99"/>
    <w:rsid w:val="00E82696"/>
    <w:pPr>
      <w:ind w:left="3192"/>
    </w:pPr>
  </w:style>
  <w:style w:type="paragraph" w:customStyle="1" w:styleId="section">
    <w:name w:val="section"/>
    <w:basedOn w:val="Normal"/>
    <w:next w:val="sectionaprs"/>
    <w:uiPriority w:val="99"/>
    <w:rsid w:val="00E82696"/>
    <w:pPr>
      <w:ind w:left="3402" w:hanging="1701"/>
    </w:pPr>
    <w:rPr>
      <w:b/>
      <w:bCs/>
    </w:rPr>
  </w:style>
  <w:style w:type="paragraph" w:customStyle="1" w:styleId="sectionaprs">
    <w:name w:val="section_après"/>
    <w:basedOn w:val="Normal"/>
    <w:uiPriority w:val="99"/>
    <w:rsid w:val="00E82696"/>
    <w:pPr>
      <w:spacing w:before="0" w:after="120"/>
      <w:ind w:left="3402"/>
    </w:pPr>
  </w:style>
  <w:style w:type="paragraph" w:customStyle="1" w:styleId="bulletpunt">
    <w:name w:val="bullet_punt"/>
    <w:basedOn w:val="bulletster"/>
    <w:uiPriority w:val="99"/>
    <w:rsid w:val="00E82696"/>
    <w:pPr>
      <w:ind w:left="4680" w:hanging="360"/>
    </w:pPr>
  </w:style>
  <w:style w:type="paragraph" w:customStyle="1" w:styleId="NumPar1">
    <w:name w:val="NumPar 1"/>
    <w:basedOn w:val="Heading1"/>
    <w:next w:val="Text1"/>
    <w:uiPriority w:val="99"/>
    <w:rsid w:val="00E82696"/>
    <w:pPr>
      <w:keepNext w:val="0"/>
      <w:keepLines w:val="0"/>
      <w:pageBreakBefore w:val="0"/>
      <w:tabs>
        <w:tab w:val="clear" w:pos="2552"/>
      </w:tabs>
      <w:spacing w:before="0"/>
      <w:ind w:left="483" w:hanging="483"/>
      <w:jc w:val="both"/>
      <w:outlineLvl w:val="9"/>
    </w:pPr>
    <w:rPr>
      <w:rFonts w:cs="Times New Roman"/>
      <w:b w:val="0"/>
      <w:bCs w:val="0"/>
      <w:caps w:val="0"/>
      <w:kern w:val="28"/>
      <w:sz w:val="24"/>
      <w:szCs w:val="24"/>
    </w:rPr>
  </w:style>
  <w:style w:type="paragraph" w:customStyle="1" w:styleId="Text1">
    <w:name w:val="Text 1"/>
    <w:basedOn w:val="Normal"/>
    <w:uiPriority w:val="99"/>
    <w:rsid w:val="00E82696"/>
    <w:pPr>
      <w:spacing w:before="0" w:after="240"/>
      <w:ind w:left="482"/>
    </w:pPr>
    <w:rPr>
      <w:rFonts w:cs="Times New Roman"/>
      <w:sz w:val="24"/>
      <w:szCs w:val="24"/>
    </w:rPr>
  </w:style>
  <w:style w:type="paragraph" w:customStyle="1" w:styleId="NumPar2">
    <w:name w:val="NumPar 2"/>
    <w:basedOn w:val="Heading2"/>
    <w:next w:val="Text2"/>
    <w:uiPriority w:val="99"/>
    <w:rsid w:val="00E82696"/>
    <w:pPr>
      <w:keepNext w:val="0"/>
      <w:keepLines w:val="0"/>
      <w:numPr>
        <w:numId w:val="3"/>
      </w:numPr>
      <w:tabs>
        <w:tab w:val="clear" w:pos="2552"/>
      </w:tabs>
      <w:spacing w:before="0" w:after="240"/>
      <w:ind w:left="1202"/>
      <w:jc w:val="both"/>
      <w:outlineLvl w:val="9"/>
    </w:pPr>
    <w:rPr>
      <w:rFonts w:cs="Times New Roman"/>
      <w:b w:val="0"/>
      <w:bCs w:val="0"/>
      <w:caps w:val="0"/>
      <w:sz w:val="24"/>
      <w:szCs w:val="24"/>
    </w:rPr>
  </w:style>
  <w:style w:type="paragraph" w:customStyle="1" w:styleId="Text2">
    <w:name w:val="Text 2"/>
    <w:basedOn w:val="Normal"/>
    <w:uiPriority w:val="99"/>
    <w:rsid w:val="00E82696"/>
    <w:pPr>
      <w:tabs>
        <w:tab w:val="left" w:pos="2161"/>
      </w:tabs>
      <w:spacing w:before="0" w:after="240"/>
      <w:ind w:left="1202"/>
    </w:pPr>
    <w:rPr>
      <w:rFonts w:cs="Times New Roman"/>
      <w:sz w:val="24"/>
      <w:szCs w:val="24"/>
    </w:rPr>
  </w:style>
  <w:style w:type="paragraph" w:customStyle="1" w:styleId="Text4">
    <w:name w:val="Text 4"/>
    <w:basedOn w:val="Normal"/>
    <w:uiPriority w:val="99"/>
    <w:rsid w:val="00E82696"/>
    <w:pPr>
      <w:tabs>
        <w:tab w:val="left" w:pos="2302"/>
      </w:tabs>
      <w:spacing w:before="0" w:after="240"/>
      <w:ind w:left="1202"/>
    </w:pPr>
    <w:rPr>
      <w:rFonts w:cs="Times New Roman"/>
      <w:sz w:val="24"/>
      <w:szCs w:val="24"/>
    </w:rPr>
  </w:style>
  <w:style w:type="paragraph" w:customStyle="1" w:styleId="Subject">
    <w:name w:val="Subject"/>
    <w:basedOn w:val="Normal"/>
    <w:next w:val="Normal"/>
    <w:uiPriority w:val="99"/>
    <w:rsid w:val="00E82696"/>
    <w:pPr>
      <w:spacing w:before="0" w:after="480"/>
      <w:ind w:left="1191" w:hanging="1191"/>
      <w:jc w:val="left"/>
    </w:pPr>
    <w:rPr>
      <w:rFonts w:cs="Times New Roman"/>
      <w:b/>
      <w:bCs/>
      <w:sz w:val="24"/>
      <w:szCs w:val="24"/>
    </w:rPr>
  </w:style>
  <w:style w:type="paragraph" w:customStyle="1" w:styleId="listsous">
    <w:name w:val="list_sous"/>
    <w:basedOn w:val="Normal"/>
    <w:uiPriority w:val="99"/>
    <w:rsid w:val="00E82696"/>
    <w:pPr>
      <w:tabs>
        <w:tab w:val="left" w:pos="2835"/>
      </w:tabs>
      <w:ind w:left="2835" w:hanging="567"/>
    </w:pPr>
    <w:rPr>
      <w:lang w:eastAsia="en-US"/>
    </w:rPr>
  </w:style>
  <w:style w:type="paragraph" w:customStyle="1" w:styleId="listsoussous">
    <w:name w:val="list_soussous"/>
    <w:basedOn w:val="listsous"/>
    <w:uiPriority w:val="99"/>
    <w:rsid w:val="00E82696"/>
    <w:pPr>
      <w:tabs>
        <w:tab w:val="clear" w:pos="2835"/>
        <w:tab w:val="left" w:pos="3544"/>
      </w:tabs>
      <w:spacing w:before="0"/>
      <w:ind w:left="3572" w:hanging="737"/>
    </w:pPr>
    <w:rPr>
      <w:lang w:val="de-DE"/>
    </w:rPr>
  </w:style>
  <w:style w:type="paragraph" w:customStyle="1" w:styleId="article2">
    <w:name w:val="article2"/>
    <w:basedOn w:val="Normal"/>
    <w:uiPriority w:val="99"/>
    <w:rsid w:val="00E82696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jc w:val="left"/>
    </w:pPr>
    <w:rPr>
      <w:b/>
      <w:bCs/>
      <w:i/>
      <w:iCs/>
      <w:lang w:eastAsia="en-US"/>
    </w:rPr>
  </w:style>
  <w:style w:type="paragraph" w:customStyle="1" w:styleId="article2name">
    <w:name w:val="article2name"/>
    <w:basedOn w:val="Normal"/>
    <w:uiPriority w:val="99"/>
    <w:rsid w:val="00E82696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u w:val="single"/>
      <w:lang w:eastAsia="en-US"/>
    </w:rPr>
  </w:style>
  <w:style w:type="paragraph" w:customStyle="1" w:styleId="listpara">
    <w:name w:val="listpara"/>
    <w:basedOn w:val="listsous"/>
    <w:uiPriority w:val="99"/>
    <w:rsid w:val="00E82696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0"/>
    </w:pPr>
    <w:rPr>
      <w:rFonts w:ascii="Optima" w:hAnsi="Optima" w:cs="Optima"/>
      <w:lang w:val="de-DE"/>
    </w:rPr>
  </w:style>
  <w:style w:type="paragraph" w:customStyle="1" w:styleId="Normalcontract">
    <w:name w:val="Normal contract"/>
    <w:basedOn w:val="Normal"/>
    <w:uiPriority w:val="99"/>
    <w:rsid w:val="00E82696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</w:pPr>
  </w:style>
  <w:style w:type="paragraph" w:customStyle="1" w:styleId="article">
    <w:name w:val="article"/>
    <w:basedOn w:val="Normal"/>
    <w:uiPriority w:val="99"/>
    <w:rsid w:val="00E82696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ind w:left="1701"/>
      <w:jc w:val="center"/>
    </w:pPr>
    <w:rPr>
      <w:rFonts w:ascii="Optima" w:hAnsi="Optima" w:cs="Optima"/>
      <w:b/>
      <w:bCs/>
      <w:i/>
      <w:iCs/>
      <w:lang w:eastAsia="en-US"/>
    </w:rPr>
  </w:style>
  <w:style w:type="paragraph" w:customStyle="1" w:styleId="normaltableau">
    <w:name w:val="normal_tableau"/>
    <w:basedOn w:val="Normal"/>
    <w:uiPriority w:val="99"/>
    <w:rsid w:val="00E82696"/>
    <w:pPr>
      <w:tabs>
        <w:tab w:val="clear" w:pos="-1440"/>
        <w:tab w:val="clear" w:pos="-720"/>
        <w:tab w:val="clear" w:pos="720"/>
        <w:tab w:val="clear" w:pos="1080"/>
        <w:tab w:val="clear" w:pos="1440"/>
        <w:tab w:val="clear" w:pos="180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before="120" w:after="120"/>
    </w:pPr>
    <w:rPr>
      <w:rFonts w:ascii="Optima" w:hAnsi="Optima" w:cs="Optim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n.gov.m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peaid/prag/document.d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320</Words>
  <Characters>1825</Characters>
  <Application>Microsoft Office Outlook</Application>
  <DocSecurity>0</DocSecurity>
  <Lines>0</Lines>
  <Paragraphs>0</Paragraphs>
  <ScaleCrop>false</ScaleCrop>
  <Company>European Commission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subject/>
  <dc:creator>Roslyn Bottoni</dc:creator>
  <cp:keywords/>
  <dc:description/>
  <cp:lastModifiedBy>TatjanaS</cp:lastModifiedBy>
  <cp:revision>2</cp:revision>
  <cp:lastPrinted>2021-06-25T08:04:00Z</cp:lastPrinted>
  <dcterms:created xsi:type="dcterms:W3CDTF">2021-09-10T11:50:00Z</dcterms:created>
  <dcterms:modified xsi:type="dcterms:W3CDTF">2021-09-10T11:50:00Z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  <property fmtid="{D5CDD505-2E9C-101B-9397-08002B2CF9AE}" pid="3" name="Editor">
    <vt:lpwstr>kilbyrn</vt:lpwstr>
  </property>
  <property fmtid="{D5CDD505-2E9C-101B-9397-08002B2CF9AE}" pid="4" name="KSOProductBuildVer">
    <vt:lpwstr>2057-11.2.0.10132</vt:lpwstr>
  </property>
</Properties>
</file>