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31" w:rsidRDefault="00130A31" w:rsidP="00B13CC2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  <w:r>
        <w:rPr>
          <w:noProof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95pt;margin-top:8.5pt;width:25.3pt;height:31pt;z-index:251658240">
            <v:imagedata r:id="rId7" o:title=""/>
          </v:shape>
        </w:pict>
      </w:r>
    </w:p>
    <w:p w:rsidR="00130A31" w:rsidRDefault="00130A31" w:rsidP="00B13CC2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</w:p>
    <w:p w:rsidR="00130A31" w:rsidRDefault="00130A31" w:rsidP="00B13CC2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</w:p>
    <w:p w:rsidR="00130A31" w:rsidRDefault="00130A31" w:rsidP="00B13CC2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</w:p>
    <w:p w:rsidR="00130A31" w:rsidRPr="005B44AC" w:rsidRDefault="00130A31" w:rsidP="005B44AC">
      <w:pPr>
        <w:tabs>
          <w:tab w:val="clear" w:pos="-720"/>
          <w:tab w:val="clear" w:pos="567"/>
          <w:tab w:val="clear" w:pos="5040"/>
          <w:tab w:val="left" w:pos="0"/>
        </w:tabs>
        <w:spacing w:before="0"/>
        <w:jc w:val="left"/>
        <w:rPr>
          <w:rFonts w:ascii="Times New Roman" w:hAnsi="Times New Roman" w:cs="Times New Roman"/>
          <w:b/>
          <w:bCs/>
        </w:rPr>
      </w:pPr>
      <w:r w:rsidRPr="005B44AC">
        <w:rPr>
          <w:rFonts w:ascii="Times New Roman" w:hAnsi="Times New Roman" w:cs="Times New Roman"/>
          <w:b/>
          <w:bCs/>
        </w:rPr>
        <w:t xml:space="preserve">Republic of   North Macedonia </w:t>
      </w:r>
    </w:p>
    <w:p w:rsidR="00130A31" w:rsidRPr="005B44AC" w:rsidRDefault="00130A31" w:rsidP="005B44AC">
      <w:pPr>
        <w:tabs>
          <w:tab w:val="clear" w:pos="-720"/>
          <w:tab w:val="clear" w:pos="567"/>
          <w:tab w:val="clear" w:pos="5040"/>
          <w:tab w:val="left" w:pos="0"/>
        </w:tabs>
        <w:spacing w:before="0"/>
        <w:jc w:val="left"/>
        <w:rPr>
          <w:rFonts w:ascii="Times New Roman" w:hAnsi="Times New Roman" w:cs="Times New Roman"/>
          <w:b/>
          <w:bCs/>
        </w:rPr>
      </w:pPr>
      <w:r w:rsidRPr="005B44AC">
        <w:rPr>
          <w:rFonts w:ascii="Times New Roman" w:hAnsi="Times New Roman" w:cs="Times New Roman"/>
          <w:b/>
          <w:bCs/>
        </w:rPr>
        <w:t xml:space="preserve">Municipality of Resen </w:t>
      </w:r>
    </w:p>
    <w:p w:rsidR="00130A31" w:rsidRPr="005B44AC" w:rsidRDefault="00130A31" w:rsidP="005B44AC">
      <w:pPr>
        <w:pStyle w:val="Blockquote"/>
        <w:spacing w:before="0"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5B44AC">
        <w:rPr>
          <w:rFonts w:ascii="Times New Roman" w:hAnsi="Times New Roman" w:cs="Times New Roman"/>
          <w:b/>
          <w:bCs/>
          <w:sz w:val="22"/>
          <w:szCs w:val="22"/>
        </w:rPr>
        <w:t>No. 09-1595/3</w:t>
      </w:r>
    </w:p>
    <w:p w:rsidR="00130A31" w:rsidRDefault="00130A31" w:rsidP="005B44AC">
      <w:pPr>
        <w:pStyle w:val="Blockquote"/>
        <w:spacing w:before="0"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5B44AC">
        <w:rPr>
          <w:rFonts w:ascii="Times New Roman" w:hAnsi="Times New Roman" w:cs="Times New Roman"/>
          <w:b/>
          <w:bCs/>
          <w:sz w:val="22"/>
          <w:szCs w:val="22"/>
        </w:rPr>
        <w:t>27.08.2021 year</w:t>
      </w:r>
    </w:p>
    <w:p w:rsidR="00130A31" w:rsidRDefault="00130A31" w:rsidP="005B44AC">
      <w:pPr>
        <w:pStyle w:val="Blockquote"/>
        <w:spacing w:before="0"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30A31" w:rsidRPr="005B44AC" w:rsidRDefault="00130A31" w:rsidP="005B44AC">
      <w:pPr>
        <w:pStyle w:val="Blockquote"/>
        <w:spacing w:before="0"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30A31" w:rsidRPr="00B33EE6" w:rsidRDefault="00130A31" w:rsidP="00B13CC2">
      <w:pPr>
        <w:pStyle w:val="Blockquote"/>
        <w:ind w:left="0"/>
        <w:rPr>
          <w:i/>
          <w:iCs/>
          <w:sz w:val="22"/>
          <w:szCs w:val="22"/>
          <w:lang w:val="en-GB"/>
        </w:rPr>
      </w:pPr>
      <w:r w:rsidRPr="009F56FF">
        <w:rPr>
          <w:b/>
          <w:bCs/>
        </w:rPr>
        <w:t xml:space="preserve">Our ref: </w:t>
      </w:r>
      <w:r w:rsidRPr="00750294">
        <w:rPr>
          <w:b/>
          <w:bCs/>
          <w:sz w:val="22"/>
          <w:szCs w:val="22"/>
        </w:rPr>
        <w:t>GREEN INTER-E-MOBILITY – CN1-SO2.1-SC039</w:t>
      </w:r>
      <w:r>
        <w:rPr>
          <w:b/>
          <w:bCs/>
          <w:sz w:val="22"/>
          <w:szCs w:val="22"/>
        </w:rPr>
        <w:t xml:space="preserve">, D.5.3.3 </w:t>
      </w:r>
      <w:r w:rsidRPr="00750294">
        <w:rPr>
          <w:b/>
          <w:bCs/>
          <w:sz w:val="22"/>
          <w:szCs w:val="22"/>
        </w:rPr>
        <w:t>(</w:t>
      </w:r>
      <w:r w:rsidRPr="00750294">
        <w:rPr>
          <w:b/>
          <w:bCs/>
          <w:sz w:val="22"/>
          <w:szCs w:val="22"/>
          <w:u w:val="single"/>
        </w:rPr>
        <w:t>09-</w:t>
      </w:r>
      <w:r>
        <w:rPr>
          <w:b/>
          <w:bCs/>
          <w:sz w:val="22"/>
          <w:szCs w:val="22"/>
          <w:u w:val="single"/>
        </w:rPr>
        <w:t>1595</w:t>
      </w:r>
      <w:r w:rsidRPr="00750294">
        <w:rPr>
          <w:b/>
          <w:bCs/>
          <w:sz w:val="22"/>
          <w:szCs w:val="22"/>
          <w:u w:val="single"/>
        </w:rPr>
        <w:t>/</w:t>
      </w:r>
      <w:r>
        <w:rPr>
          <w:b/>
          <w:bCs/>
          <w:sz w:val="22"/>
          <w:szCs w:val="22"/>
          <w:u w:val="single"/>
        </w:rPr>
        <w:t>1</w:t>
      </w:r>
      <w:r w:rsidRPr="00750294">
        <w:rPr>
          <w:b/>
          <w:bCs/>
          <w:sz w:val="22"/>
          <w:szCs w:val="22"/>
        </w:rPr>
        <w:t>)</w:t>
      </w:r>
    </w:p>
    <w:p w:rsidR="00130A31" w:rsidRDefault="00130A31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</w:rPr>
      </w:pPr>
      <w:r w:rsidRPr="0014218C">
        <w:rPr>
          <w:rFonts w:ascii="Times New Roman" w:hAnsi="Times New Roman" w:cs="Times New Roman"/>
          <w:b/>
          <w:bCs/>
        </w:rPr>
        <w:t>INVITATION TO TENDER FOR</w:t>
      </w:r>
      <w:r>
        <w:rPr>
          <w:rFonts w:ascii="Times New Roman" w:hAnsi="Times New Roman" w:cs="Times New Roman"/>
          <w:b/>
          <w:bCs/>
        </w:rPr>
        <w:t xml:space="preserve"> Supervision on the execution of civil works under D.5.3.1 – Construction of PV charging station for Resen municipality</w:t>
      </w:r>
      <w:r w:rsidRPr="0014218C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 Resen, Municipality of Resen, Republic of North Macedonia </w:t>
      </w:r>
    </w:p>
    <w:p w:rsidR="00130A31" w:rsidRPr="0014218C" w:rsidRDefault="00130A31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</w:rPr>
      </w:pPr>
      <w:r w:rsidRPr="000C7161">
        <w:rPr>
          <w:rFonts w:ascii="Times New Roman" w:hAnsi="Times New Roman" w:cs="Times New Roman"/>
          <w:b/>
          <w:bCs/>
        </w:rPr>
        <w:t>Dear</w:t>
      </w:r>
      <w:r>
        <w:rPr>
          <w:rFonts w:ascii="Times New Roman" w:hAnsi="Times New Roman" w:cs="Times New Roman"/>
          <w:b/>
          <w:bCs/>
        </w:rPr>
        <w:t>s</w:t>
      </w:r>
      <w:r w:rsidRPr="000C7161">
        <w:rPr>
          <w:rFonts w:ascii="Times New Roman" w:hAnsi="Times New Roman" w:cs="Times New Roman"/>
          <w:b/>
          <w:bCs/>
        </w:rPr>
        <w:t xml:space="preserve"> ,</w:t>
      </w:r>
    </w:p>
    <w:p w:rsidR="00130A31" w:rsidRPr="0014218C" w:rsidRDefault="00130A31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I am pleased to inform you </w:t>
      </w:r>
      <w:r w:rsidRPr="00B13CC2">
        <w:rPr>
          <w:rFonts w:ascii="Times New Roman" w:hAnsi="Times New Roman" w:cs="Times New Roman"/>
        </w:rPr>
        <w:t>that your firm</w:t>
      </w:r>
      <w:r>
        <w:rPr>
          <w:rFonts w:ascii="Times New Roman" w:hAnsi="Times New Roman" w:cs="Times New Roman"/>
        </w:rPr>
        <w:t xml:space="preserve"> </w:t>
      </w:r>
      <w:r w:rsidRPr="0014218C">
        <w:rPr>
          <w:rFonts w:ascii="Times New Roman" w:hAnsi="Times New Roman" w:cs="Times New Roman"/>
        </w:rPr>
        <w:t>is invited to take part in the restricted tender procedure for the above contract. The complete tender dossier is attached to this letter. It includes:</w:t>
      </w:r>
    </w:p>
    <w:p w:rsidR="00130A31" w:rsidRPr="00B33B1A" w:rsidRDefault="00130A31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Instructions to tenderers</w:t>
      </w:r>
    </w:p>
    <w:p w:rsidR="00130A31" w:rsidRPr="00B33B1A" w:rsidRDefault="00130A31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ontract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greement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pecial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>onditions with annexes:</w:t>
      </w:r>
    </w:p>
    <w:p w:rsidR="00130A31" w:rsidRPr="0014218C" w:rsidRDefault="00130A31" w:rsidP="004A1C78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c</w:t>
      </w:r>
      <w:r w:rsidRPr="0014218C">
        <w:rPr>
          <w:rFonts w:ascii="Times New Roman" w:hAnsi="Times New Roman" w:cs="Times New Roman"/>
        </w:rPr>
        <w:t xml:space="preserve">onditions for service contracts </w:t>
      </w:r>
    </w:p>
    <w:p w:rsidR="00130A31" w:rsidRPr="0014218C" w:rsidRDefault="00130A31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Terms of </w:t>
      </w:r>
      <w:r>
        <w:rPr>
          <w:rFonts w:ascii="Times New Roman" w:hAnsi="Times New Roman" w:cs="Times New Roman"/>
        </w:rPr>
        <w:t>r</w:t>
      </w:r>
      <w:r w:rsidRPr="0014218C">
        <w:rPr>
          <w:rFonts w:ascii="Times New Roman" w:hAnsi="Times New Roman" w:cs="Times New Roman"/>
        </w:rPr>
        <w:t>eference</w:t>
      </w:r>
    </w:p>
    <w:p w:rsidR="00130A31" w:rsidRPr="0014218C" w:rsidRDefault="00130A31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Organisation and </w:t>
      </w:r>
      <w:r>
        <w:rPr>
          <w:rFonts w:ascii="Times New Roman" w:hAnsi="Times New Roman" w:cs="Times New Roman"/>
        </w:rPr>
        <w:t>m</w:t>
      </w:r>
      <w:r w:rsidRPr="0014218C">
        <w:rPr>
          <w:rFonts w:ascii="Times New Roman" w:hAnsi="Times New Roman" w:cs="Times New Roman"/>
        </w:rPr>
        <w:t>ethodology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</w:t>
      </w:r>
      <w:r>
        <w:rPr>
          <w:rFonts w:ascii="Times New Roman" w:hAnsi="Times New Roman" w:cs="Times New Roman"/>
        </w:rPr>
        <w:t>using</w:t>
      </w:r>
      <w:r w:rsidRPr="0014218C">
        <w:rPr>
          <w:rFonts w:ascii="Times New Roman" w:hAnsi="Times New Roman" w:cs="Times New Roman"/>
        </w:rPr>
        <w:t xml:space="preserve"> the template provided)</w:t>
      </w:r>
    </w:p>
    <w:p w:rsidR="00130A31" w:rsidRPr="0014218C" w:rsidRDefault="00130A31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B13CC2">
        <w:rPr>
          <w:rFonts w:ascii="Times New Roman" w:hAnsi="Times New Roman" w:cs="Times New Roman"/>
        </w:rPr>
        <w:t>Key experts (including templates for the summary list of key experts and their CVs)</w:t>
      </w:r>
      <w:r>
        <w:rPr>
          <w:rFonts w:ascii="Times New Roman" w:hAnsi="Times New Roman" w:cs="Times New Roman"/>
        </w:rPr>
        <w:t xml:space="preserve">  </w:t>
      </w:r>
    </w:p>
    <w:p w:rsidR="00130A31" w:rsidRPr="0014218C" w:rsidRDefault="00130A31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Budget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as the </w:t>
      </w:r>
      <w:r>
        <w:rPr>
          <w:rFonts w:ascii="Times New Roman" w:hAnsi="Times New Roman" w:cs="Times New Roman"/>
        </w:rPr>
        <w:t>f</w:t>
      </w:r>
      <w:r w:rsidRPr="0014218C">
        <w:rPr>
          <w:rFonts w:ascii="Times New Roman" w:hAnsi="Times New Roman" w:cs="Times New Roman"/>
        </w:rPr>
        <w:t>inancial offer using the template provided)</w:t>
      </w:r>
    </w:p>
    <w:p w:rsidR="00130A31" w:rsidRDefault="00130A31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Forms and other </w:t>
      </w:r>
      <w:r>
        <w:rPr>
          <w:rFonts w:ascii="Times New Roman" w:hAnsi="Times New Roman" w:cs="Times New Roman"/>
        </w:rPr>
        <w:t>supporting</w:t>
      </w:r>
      <w:r w:rsidRPr="0014218C">
        <w:rPr>
          <w:rFonts w:ascii="Times New Roman" w:hAnsi="Times New Roman" w:cs="Times New Roman"/>
        </w:rPr>
        <w:t xml:space="preserve"> documents</w:t>
      </w:r>
    </w:p>
    <w:p w:rsidR="00130A31" w:rsidRPr="00B33B1A" w:rsidRDefault="00130A31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130A31" w:rsidRPr="0014218C" w:rsidRDefault="00130A31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bookmarkStart w:id="0" w:name="_GoBack"/>
      <w:bookmarkEnd w:id="0"/>
      <w:r w:rsidRPr="0014218C">
        <w:rPr>
          <w:rFonts w:ascii="Times New Roman" w:hAnsi="Times New Roman" w:cs="Times New Roman"/>
        </w:rPr>
        <w:t>Administrative compliance grid</w:t>
      </w:r>
    </w:p>
    <w:p w:rsidR="00130A31" w:rsidRDefault="00130A31" w:rsidP="00C96D97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Evaluation grid</w:t>
      </w:r>
    </w:p>
    <w:p w:rsidR="00130A31" w:rsidRPr="0014218C" w:rsidRDefault="00130A31" w:rsidP="00C96D9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rPr>
          <w:rFonts w:ascii="Times New Roman" w:hAnsi="Times New Roman" w:cs="Times New Roman"/>
        </w:rPr>
      </w:pPr>
    </w:p>
    <w:p w:rsidR="00130A31" w:rsidRDefault="00130A31" w:rsidP="00015943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Tender submission form</w:t>
      </w:r>
    </w:p>
    <w:p w:rsidR="00130A31" w:rsidRDefault="00130A31" w:rsidP="0001594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 w:cs="Times New Roman"/>
        </w:rPr>
      </w:pPr>
      <w:r w:rsidRPr="009A3198">
        <w:rPr>
          <w:rFonts w:ascii="Times New Roman" w:hAnsi="Times New Roman" w:cs="Times New Roman"/>
        </w:rPr>
        <w:t xml:space="preserve">For full details of the tendering procedures, please see the </w:t>
      </w:r>
      <w:r>
        <w:rPr>
          <w:rFonts w:ascii="Times New Roman" w:hAnsi="Times New Roman" w:cs="Times New Roman"/>
          <w:b/>
          <w:bCs/>
        </w:rPr>
        <w:t>p</w:t>
      </w:r>
      <w:r w:rsidRPr="003D3BDF">
        <w:rPr>
          <w:rFonts w:ascii="Times New Roman" w:hAnsi="Times New Roman" w:cs="Times New Roman"/>
          <w:b/>
          <w:bCs/>
        </w:rPr>
        <w:t xml:space="preserve">ractical </w:t>
      </w:r>
      <w:r>
        <w:rPr>
          <w:rFonts w:ascii="Times New Roman" w:hAnsi="Times New Roman" w:cs="Times New Roman"/>
          <w:b/>
          <w:bCs/>
        </w:rPr>
        <w:t>g</w:t>
      </w:r>
      <w:r w:rsidRPr="003D3BDF">
        <w:rPr>
          <w:rFonts w:ascii="Times New Roman" w:hAnsi="Times New Roman" w:cs="Times New Roman"/>
          <w:b/>
          <w:bCs/>
        </w:rPr>
        <w:t>uide and its annexes</w:t>
      </w:r>
      <w:r w:rsidRPr="003D3BDF">
        <w:rPr>
          <w:rFonts w:ascii="Times New Roman" w:hAnsi="Times New Roman" w:cs="Times New Roman"/>
        </w:rPr>
        <w:t xml:space="preserve">, which may be downloaded from the following website: </w:t>
      </w:r>
      <w:hyperlink r:id="rId8" w:history="1">
        <w:r w:rsidRPr="000540D8">
          <w:rPr>
            <w:rStyle w:val="Hyperlink"/>
            <w:rFonts w:ascii="Times New Roman" w:hAnsi="Times New Roman"/>
          </w:rPr>
          <w:t>http://ec.europa.eu/europeaid/prag/document.do</w:t>
        </w:r>
      </w:hyperlink>
      <w:r>
        <w:rPr>
          <w:rFonts w:ascii="Times New Roman" w:hAnsi="Times New Roman" w:cs="Times New Roman"/>
        </w:rPr>
        <w:t xml:space="preserve"> .</w:t>
      </w:r>
    </w:p>
    <w:p w:rsidR="00130A31" w:rsidRDefault="00130A31" w:rsidP="0001594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 w:cs="Times New Roman"/>
        </w:rPr>
      </w:pPr>
    </w:p>
    <w:p w:rsidR="00130A31" w:rsidRDefault="00130A31" w:rsidP="0001594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 w:cs="Times New Roman"/>
        </w:rPr>
      </w:pPr>
    </w:p>
    <w:p w:rsidR="00130A31" w:rsidRDefault="00130A31" w:rsidP="0001594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 w:cs="Times New Roman"/>
        </w:rPr>
      </w:pPr>
    </w:p>
    <w:p w:rsidR="00130A31" w:rsidRDefault="00130A31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We look forward to receiving your </w:t>
      </w:r>
      <w:r w:rsidRPr="002F3BD8">
        <w:rPr>
          <w:rFonts w:ascii="Times New Roman" w:hAnsi="Times New Roman" w:cs="Times New Roman"/>
        </w:rPr>
        <w:t xml:space="preserve">tender </w:t>
      </w:r>
      <w:r>
        <w:rPr>
          <w:rFonts w:ascii="Times New Roman" w:hAnsi="Times New Roman" w:cs="Times New Roman"/>
        </w:rPr>
        <w:t xml:space="preserve">which has to be sent </w:t>
      </w:r>
      <w:r w:rsidRPr="00DD7D02">
        <w:rPr>
          <w:rStyle w:val="Strong"/>
          <w:rFonts w:ascii="Times New Roman" w:hAnsi="Times New Roman"/>
        </w:rPr>
        <w:t xml:space="preserve">or </w:t>
      </w:r>
      <w:r w:rsidRPr="00DD7D02">
        <w:rPr>
          <w:rStyle w:val="Strong"/>
          <w:rFonts w:ascii="Times New Roman" w:hAnsi="Times New Roman"/>
          <w:b w:val="0"/>
          <w:bCs w:val="0"/>
        </w:rPr>
        <w:t>hand delivered</w:t>
      </w:r>
      <w:r>
        <w:t xml:space="preserve"> </w:t>
      </w:r>
      <w:r>
        <w:rPr>
          <w:rFonts w:ascii="Times New Roman" w:hAnsi="Times New Roman" w:cs="Times New Roman"/>
        </w:rPr>
        <w:t>no later than</w:t>
      </w:r>
      <w:r w:rsidRPr="002F3BD8">
        <w:rPr>
          <w:rFonts w:ascii="Times New Roman" w:hAnsi="Times New Roman" w:cs="Times New Roman"/>
        </w:rPr>
        <w:t xml:space="preserve"> the deadline s</w:t>
      </w:r>
      <w:r>
        <w:rPr>
          <w:rFonts w:ascii="Times New Roman" w:hAnsi="Times New Roman" w:cs="Times New Roman"/>
        </w:rPr>
        <w:t>et</w:t>
      </w:r>
      <w:r w:rsidRPr="002F3BD8">
        <w:rPr>
          <w:rFonts w:ascii="Times New Roman" w:hAnsi="Times New Roman" w:cs="Times New Roman"/>
        </w:rPr>
        <w:t xml:space="preserve"> in point 8 of the </w:t>
      </w:r>
      <w:r>
        <w:rPr>
          <w:rFonts w:ascii="Times New Roman" w:hAnsi="Times New Roman" w:cs="Times New Roman"/>
        </w:rPr>
        <w:t>i</w:t>
      </w:r>
      <w:r w:rsidRPr="002F3BD8">
        <w:rPr>
          <w:rFonts w:ascii="Times New Roman" w:hAnsi="Times New Roman" w:cs="Times New Roman"/>
        </w:rPr>
        <w:t>nstructions</w:t>
      </w:r>
      <w:r>
        <w:rPr>
          <w:rFonts w:ascii="Times New Roman" w:hAnsi="Times New Roman" w:cs="Times New Roman"/>
        </w:rPr>
        <w:t xml:space="preserve"> to tenderers.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Please send it </w:t>
      </w:r>
      <w:r w:rsidRPr="002F3BD8">
        <w:rPr>
          <w:rFonts w:ascii="Times New Roman" w:hAnsi="Times New Roman" w:cs="Times New Roman"/>
        </w:rPr>
        <w:t xml:space="preserve">to the address </w:t>
      </w:r>
      <w:r>
        <w:rPr>
          <w:rFonts w:ascii="Times New Roman" w:hAnsi="Times New Roman" w:cs="Times New Roman"/>
        </w:rPr>
        <w:t>and with the requirements given</w:t>
      </w:r>
      <w:r w:rsidRPr="002F3BD8">
        <w:rPr>
          <w:rFonts w:ascii="Times New Roman" w:hAnsi="Times New Roman" w:cs="Times New Roman"/>
        </w:rPr>
        <w:t xml:space="preserve"> in point</w:t>
      </w:r>
      <w:r>
        <w:rPr>
          <w:rFonts w:ascii="Times New Roman" w:hAnsi="Times New Roman" w:cs="Times New Roman"/>
        </w:rPr>
        <w:t xml:space="preserve"> 8</w:t>
      </w:r>
      <w:r w:rsidRPr="002F3B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By submitting a tender you accept to receive notification of the outcome of the procedure by electronic means.</w:t>
      </w:r>
      <w:r w:rsidRPr="002F3BD8">
        <w:rPr>
          <w:rFonts w:ascii="Times New Roman" w:hAnsi="Times New Roman" w:cs="Times New Roman"/>
        </w:rPr>
        <w:t xml:space="preserve"> If</w:t>
      </w:r>
      <w:r w:rsidRPr="0014218C">
        <w:rPr>
          <w:rFonts w:ascii="Times New Roman" w:hAnsi="Times New Roman" w:cs="Times New Roman"/>
        </w:rPr>
        <w:t xml:space="preserve"> you decide not to submit a tender, we would be grateful if you could inform us in writing, indicating the reasons for your decision.</w:t>
      </w:r>
    </w:p>
    <w:p w:rsidR="00130A31" w:rsidRDefault="00130A31" w:rsidP="00C96D9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 w:cs="Times New Roman"/>
        </w:rPr>
      </w:pPr>
    </w:p>
    <w:p w:rsidR="00130A31" w:rsidRDefault="00130A31" w:rsidP="00C96D9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Yours sincerely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0A31" w:rsidRDefault="00130A31" w:rsidP="00C96D9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040" w:firstLine="720"/>
        <w:jc w:val="left"/>
        <w:rPr>
          <w:rFonts w:ascii="Times New Roman" w:hAnsi="Times New Roman" w:cs="Times New Roman"/>
          <w:b/>
          <w:bCs/>
        </w:rPr>
      </w:pPr>
    </w:p>
    <w:p w:rsidR="00130A31" w:rsidRDefault="00130A31" w:rsidP="00C96D9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040" w:firstLine="720"/>
        <w:jc w:val="left"/>
        <w:rPr>
          <w:rFonts w:ascii="Times New Roman" w:hAnsi="Times New Roman" w:cs="Times New Roman"/>
          <w:b/>
          <w:bCs/>
        </w:rPr>
      </w:pPr>
    </w:p>
    <w:p w:rsidR="00130A31" w:rsidRPr="00015943" w:rsidRDefault="00130A31" w:rsidP="00C96D9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040" w:firstLine="720"/>
        <w:jc w:val="left"/>
        <w:rPr>
          <w:rFonts w:ascii="Times New Roman" w:hAnsi="Times New Roman" w:cs="Times New Roman"/>
          <w:b/>
          <w:bCs/>
        </w:rPr>
      </w:pPr>
      <w:r w:rsidRPr="00015943">
        <w:rPr>
          <w:rFonts w:ascii="Times New Roman" w:hAnsi="Times New Roman" w:cs="Times New Roman"/>
          <w:b/>
          <w:bCs/>
        </w:rPr>
        <w:t xml:space="preserve">Zhivko Gosharevski, Mayor </w:t>
      </w:r>
    </w:p>
    <w:sectPr w:rsidR="00130A31" w:rsidRPr="00015943" w:rsidSect="00B13CC2">
      <w:footerReference w:type="default" r:id="rId9"/>
      <w:headerReference w:type="first" r:id="rId10"/>
      <w:footerReference w:type="first" r:id="rId11"/>
      <w:type w:val="continuous"/>
      <w:pgSz w:w="11913" w:h="16834" w:code="9"/>
      <w:pgMar w:top="993" w:right="99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31" w:rsidRDefault="00130A31">
      <w:r>
        <w:separator/>
      </w:r>
    </w:p>
  </w:endnote>
  <w:endnote w:type="continuationSeparator" w:id="0">
    <w:p w:rsidR="00130A31" w:rsidRDefault="0013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MGD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31" w:rsidRPr="00D7143F" w:rsidRDefault="00130A31" w:rsidP="00146993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  <w:bCs w:val="0"/>
      </w:rPr>
    </w:pPr>
    <w:r w:rsidRPr="0070751D">
      <w:rPr>
        <w:rFonts w:ascii="Times New Roman" w:hAnsi="Times New Roman" w:cs="Times New Roman"/>
      </w:rPr>
      <w:t>August 2020</w:t>
    </w:r>
    <w:r w:rsidRPr="00D7143F">
      <w:rPr>
        <w:rFonts w:ascii="Times New Roman" w:hAnsi="Times New Roman" w:cs="Times New Roman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  <w:p w:rsidR="00130A31" w:rsidRPr="00013BD1" w:rsidRDefault="00130A31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b8a_invit_en resen supervision.docx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31" w:rsidRPr="00D7143F" w:rsidRDefault="00130A31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  <w:bCs w:val="0"/>
      </w:rPr>
    </w:pPr>
    <w:r w:rsidRPr="0070751D">
      <w:rPr>
        <w:rFonts w:ascii="Times New Roman" w:hAnsi="Times New Roman" w:cs="Times New Roman"/>
      </w:rPr>
      <w:t>August 2020</w:t>
    </w:r>
    <w:r w:rsidRPr="00D7143F">
      <w:rPr>
        <w:rFonts w:ascii="Times New Roman" w:hAnsi="Times New Roman" w:cs="Times New Roman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  <w:p w:rsidR="00130A31" w:rsidRDefault="00130A31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b8a_invit_en resen supervision.docx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  <w:p w:rsidR="00130A31" w:rsidRPr="00015943" w:rsidRDefault="00130A31" w:rsidP="00015943">
    <w:pPr>
      <w:jc w:val="center"/>
      <w:rPr>
        <w:rFonts w:ascii="Times New Roman" w:hAnsi="Times New Roman" w:cs="Times New Roman"/>
        <w:sz w:val="18"/>
        <w:szCs w:val="18"/>
        <w:lang w:val="mk-MK"/>
      </w:rPr>
    </w:pPr>
    <w:r w:rsidRPr="00015943">
      <w:rPr>
        <w:rFonts w:ascii="Times New Roman" w:hAnsi="Times New Roman" w:cs="Times New Roman"/>
        <w:sz w:val="18"/>
        <w:szCs w:val="18"/>
        <w:lang w:val="mk-MK"/>
      </w:rPr>
      <w:t xml:space="preserve">The INTERREG IPA CBC Programme is co-funded by the European Union </w:t>
    </w:r>
    <w:r w:rsidRPr="00015943">
      <w:rPr>
        <w:rFonts w:ascii="Times New Roman" w:hAnsi="Times New Roman" w:cs="Times New Roman"/>
        <w:sz w:val="18"/>
        <w:szCs w:val="18"/>
        <w:lang w:val="mk-MK"/>
      </w:rPr>
      <w:br/>
      <w:t>and the National funds of the participating countries</w:t>
    </w:r>
    <w:r w:rsidRPr="00015943">
      <w:rPr>
        <w:rFonts w:ascii="Times New Roman" w:hAnsi="Times New Roman" w:cs="Times New Roman"/>
        <w:sz w:val="18"/>
        <w:szCs w:val="18"/>
        <w:lang w:val="mk-MK"/>
      </w:rPr>
      <w:br/>
    </w:r>
    <w:r w:rsidRPr="008D272C">
      <w:rPr>
        <w:rFonts w:ascii="Times New Roman" w:hAnsi="Times New Roman" w:cs="Times New Roman"/>
        <w:cap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8" type="#_x0000_t75" style="width:77.25pt;height:19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31" w:rsidRDefault="00130A31">
      <w:r>
        <w:separator/>
      </w:r>
    </w:p>
  </w:footnote>
  <w:footnote w:type="continuationSeparator" w:id="0">
    <w:p w:rsidR="00130A31" w:rsidRDefault="0013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31" w:rsidRPr="00B13CC2" w:rsidRDefault="00130A31" w:rsidP="00B13CC2">
    <w:pPr>
      <w:pStyle w:val="Header"/>
      <w:jc w:val="both"/>
      <w:rPr>
        <w:rFonts w:ascii="Times New Roman" w:hAnsi="Times New Roman" w:cs="Times New Roman"/>
        <w:noProof/>
        <w:sz w:val="20"/>
        <w:szCs w:val="20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4.05pt;margin-top:.2pt;width:25.3pt;height:31pt;z-index:251660288">
          <v:imagedata r:id="rId1" o:title=""/>
        </v:shape>
      </w:pict>
    </w:r>
    <w:r w:rsidRPr="008D272C">
      <w:rPr>
        <w:rFonts w:ascii="Times New Roman" w:hAnsi="Times New Roman" w:cs="Times New Roman"/>
        <w:noProof/>
        <w:sz w:val="20"/>
        <w:szCs w:val="20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B13CC2">
      <w:rPr>
        <w:rFonts w:ascii="Times New Roman" w:hAnsi="Times New Roman" w:cs="Times New Roman"/>
        <w:noProof/>
        <w:sz w:val="20"/>
        <w:szCs w:val="20"/>
        <w:lang w:val="en-US" w:eastAsia="mk-MK"/>
      </w:rPr>
      <w:t xml:space="preserve">                           MUNICIPALITY OF RESEN </w:t>
    </w:r>
  </w:p>
  <w:p w:rsidR="00130A31" w:rsidRPr="00B13CC2" w:rsidRDefault="00130A31" w:rsidP="00B13CC2">
    <w:pPr>
      <w:pStyle w:val="Header"/>
      <w:spacing w:before="0" w:after="0"/>
      <w:jc w:val="center"/>
      <w:rPr>
        <w:rFonts w:ascii="Times New Roman" w:hAnsi="Times New Roman" w:cs="Times New Roman"/>
        <w:caps/>
        <w:sz w:val="20"/>
        <w:szCs w:val="20"/>
      </w:rPr>
    </w:pPr>
    <w:r w:rsidRPr="00B13CC2">
      <w:rPr>
        <w:rFonts w:ascii="Times New Roman" w:hAnsi="Times New Roman" w:cs="Times New Roman"/>
        <w:caps/>
        <w:sz w:val="20"/>
        <w:szCs w:val="20"/>
      </w:rPr>
      <w:t>INTEGRATION OF GREEN TRANSPORT IN CITIES</w:t>
    </w:r>
  </w:p>
  <w:p w:rsidR="00130A31" w:rsidRPr="00B13CC2" w:rsidRDefault="00130A31" w:rsidP="00B13CC2">
    <w:pPr>
      <w:pStyle w:val="Header"/>
      <w:spacing w:before="0" w:after="0"/>
      <w:jc w:val="center"/>
      <w:rPr>
        <w:rFonts w:ascii="Times New Roman" w:hAnsi="Times New Roman" w:cs="Times New Roman"/>
        <w:sz w:val="20"/>
        <w:szCs w:val="20"/>
      </w:rPr>
    </w:pPr>
    <w:r w:rsidRPr="00B13CC2">
      <w:rPr>
        <w:rFonts w:ascii="Times New Roman" w:hAnsi="Times New Roman" w:cs="Times New Roman"/>
        <w:caps/>
        <w:sz w:val="20"/>
        <w:szCs w:val="20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DIS2"/>
  </w:docVars>
  <w:rsids>
    <w:rsidRoot w:val="000A06FE"/>
    <w:rsid w:val="00013BD1"/>
    <w:rsid w:val="00015943"/>
    <w:rsid w:val="00017F8B"/>
    <w:rsid w:val="000248FD"/>
    <w:rsid w:val="00026956"/>
    <w:rsid w:val="00031DA2"/>
    <w:rsid w:val="00040468"/>
    <w:rsid w:val="00052A48"/>
    <w:rsid w:val="000540D8"/>
    <w:rsid w:val="000A06FE"/>
    <w:rsid w:val="000B39A5"/>
    <w:rsid w:val="000B4646"/>
    <w:rsid w:val="000C7161"/>
    <w:rsid w:val="001118D3"/>
    <w:rsid w:val="0011281D"/>
    <w:rsid w:val="0012186B"/>
    <w:rsid w:val="001305E1"/>
    <w:rsid w:val="00130A31"/>
    <w:rsid w:val="0014218C"/>
    <w:rsid w:val="00146993"/>
    <w:rsid w:val="0015484C"/>
    <w:rsid w:val="001659B1"/>
    <w:rsid w:val="00183056"/>
    <w:rsid w:val="00201861"/>
    <w:rsid w:val="00204D96"/>
    <w:rsid w:val="002119AF"/>
    <w:rsid w:val="00215EBB"/>
    <w:rsid w:val="00253FF4"/>
    <w:rsid w:val="00264DD5"/>
    <w:rsid w:val="002738E1"/>
    <w:rsid w:val="002B2702"/>
    <w:rsid w:val="002C55A7"/>
    <w:rsid w:val="002F3BD8"/>
    <w:rsid w:val="00306FD9"/>
    <w:rsid w:val="0032161E"/>
    <w:rsid w:val="00324644"/>
    <w:rsid w:val="0032707E"/>
    <w:rsid w:val="003431A8"/>
    <w:rsid w:val="00370F08"/>
    <w:rsid w:val="00382D44"/>
    <w:rsid w:val="003A404C"/>
    <w:rsid w:val="003B4A10"/>
    <w:rsid w:val="003B74D7"/>
    <w:rsid w:val="003C306F"/>
    <w:rsid w:val="003D3BDF"/>
    <w:rsid w:val="003E3E49"/>
    <w:rsid w:val="00405A92"/>
    <w:rsid w:val="004139A3"/>
    <w:rsid w:val="004221C0"/>
    <w:rsid w:val="004346EE"/>
    <w:rsid w:val="00471E72"/>
    <w:rsid w:val="00494AA6"/>
    <w:rsid w:val="004A1C78"/>
    <w:rsid w:val="004B3D5C"/>
    <w:rsid w:val="004B6E69"/>
    <w:rsid w:val="004D4470"/>
    <w:rsid w:val="004D4EB4"/>
    <w:rsid w:val="00503937"/>
    <w:rsid w:val="00567AFF"/>
    <w:rsid w:val="0057666F"/>
    <w:rsid w:val="00577615"/>
    <w:rsid w:val="005B44AC"/>
    <w:rsid w:val="005B68AC"/>
    <w:rsid w:val="005D55DB"/>
    <w:rsid w:val="005D59CA"/>
    <w:rsid w:val="005D5B47"/>
    <w:rsid w:val="005D6224"/>
    <w:rsid w:val="006009BC"/>
    <w:rsid w:val="00602CC4"/>
    <w:rsid w:val="00617B4A"/>
    <w:rsid w:val="00621DC0"/>
    <w:rsid w:val="00670272"/>
    <w:rsid w:val="00670585"/>
    <w:rsid w:val="006A0509"/>
    <w:rsid w:val="006A08BA"/>
    <w:rsid w:val="006A1623"/>
    <w:rsid w:val="006C7747"/>
    <w:rsid w:val="006D0B5A"/>
    <w:rsid w:val="006D2534"/>
    <w:rsid w:val="006D5CBC"/>
    <w:rsid w:val="006E0DF3"/>
    <w:rsid w:val="006F7DC3"/>
    <w:rsid w:val="0070751D"/>
    <w:rsid w:val="00710824"/>
    <w:rsid w:val="0071250E"/>
    <w:rsid w:val="00741395"/>
    <w:rsid w:val="00750294"/>
    <w:rsid w:val="00767379"/>
    <w:rsid w:val="007B5A15"/>
    <w:rsid w:val="007B5C09"/>
    <w:rsid w:val="00810FD3"/>
    <w:rsid w:val="00812011"/>
    <w:rsid w:val="00831C95"/>
    <w:rsid w:val="00835656"/>
    <w:rsid w:val="0084407B"/>
    <w:rsid w:val="00871DB1"/>
    <w:rsid w:val="00873336"/>
    <w:rsid w:val="00877172"/>
    <w:rsid w:val="0088553E"/>
    <w:rsid w:val="00890284"/>
    <w:rsid w:val="00892666"/>
    <w:rsid w:val="008A4AB3"/>
    <w:rsid w:val="008B6320"/>
    <w:rsid w:val="008B7CFD"/>
    <w:rsid w:val="008D272C"/>
    <w:rsid w:val="008E5769"/>
    <w:rsid w:val="008F487C"/>
    <w:rsid w:val="00911FD3"/>
    <w:rsid w:val="00973A00"/>
    <w:rsid w:val="009758AB"/>
    <w:rsid w:val="009A3198"/>
    <w:rsid w:val="009C133F"/>
    <w:rsid w:val="009E0AB6"/>
    <w:rsid w:val="009E3EC9"/>
    <w:rsid w:val="009F56FF"/>
    <w:rsid w:val="00A26CC8"/>
    <w:rsid w:val="00A3427B"/>
    <w:rsid w:val="00A41A08"/>
    <w:rsid w:val="00A54BF4"/>
    <w:rsid w:val="00A62A94"/>
    <w:rsid w:val="00A743C8"/>
    <w:rsid w:val="00A92BE2"/>
    <w:rsid w:val="00AA4925"/>
    <w:rsid w:val="00AB51F5"/>
    <w:rsid w:val="00AC3741"/>
    <w:rsid w:val="00AE01B6"/>
    <w:rsid w:val="00AF1E91"/>
    <w:rsid w:val="00B13CC2"/>
    <w:rsid w:val="00B24B60"/>
    <w:rsid w:val="00B33B1A"/>
    <w:rsid w:val="00B33EE6"/>
    <w:rsid w:val="00B46228"/>
    <w:rsid w:val="00B6005F"/>
    <w:rsid w:val="00B779D1"/>
    <w:rsid w:val="00B95506"/>
    <w:rsid w:val="00B97FAA"/>
    <w:rsid w:val="00BC5B75"/>
    <w:rsid w:val="00BC7569"/>
    <w:rsid w:val="00BD3C21"/>
    <w:rsid w:val="00C03286"/>
    <w:rsid w:val="00C3329B"/>
    <w:rsid w:val="00C501F5"/>
    <w:rsid w:val="00C57DEB"/>
    <w:rsid w:val="00C65B75"/>
    <w:rsid w:val="00C956D2"/>
    <w:rsid w:val="00C96D97"/>
    <w:rsid w:val="00CA2CCD"/>
    <w:rsid w:val="00CA6633"/>
    <w:rsid w:val="00CB4D10"/>
    <w:rsid w:val="00CC7314"/>
    <w:rsid w:val="00CE1BBE"/>
    <w:rsid w:val="00CE49E3"/>
    <w:rsid w:val="00CF243F"/>
    <w:rsid w:val="00D10E83"/>
    <w:rsid w:val="00D238AD"/>
    <w:rsid w:val="00D56D95"/>
    <w:rsid w:val="00D56F2F"/>
    <w:rsid w:val="00D7143F"/>
    <w:rsid w:val="00D84F72"/>
    <w:rsid w:val="00DC14DE"/>
    <w:rsid w:val="00DD7D02"/>
    <w:rsid w:val="00DE642E"/>
    <w:rsid w:val="00DE683F"/>
    <w:rsid w:val="00E059FA"/>
    <w:rsid w:val="00E12828"/>
    <w:rsid w:val="00E16B30"/>
    <w:rsid w:val="00E24FAB"/>
    <w:rsid w:val="00E472B9"/>
    <w:rsid w:val="00E55D5B"/>
    <w:rsid w:val="00EF0DA0"/>
    <w:rsid w:val="00F01DE0"/>
    <w:rsid w:val="00F24181"/>
    <w:rsid w:val="00F2418F"/>
    <w:rsid w:val="00F44612"/>
    <w:rsid w:val="00FE368A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2702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B2702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B2702"/>
    <w:pPr>
      <w:pageBreakBefore w:val="0"/>
      <w:numPr>
        <w:ilvl w:val="1"/>
        <w:numId w:val="4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2B2702"/>
    <w:pPr>
      <w:pageBreakBefore w:val="0"/>
      <w:numPr>
        <w:ilvl w:val="2"/>
        <w:numId w:val="2"/>
      </w:numPr>
      <w:tabs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2B2702"/>
    <w:pPr>
      <w:pageBreakBefore w:val="0"/>
      <w:numPr>
        <w:ilvl w:val="3"/>
        <w:numId w:val="3"/>
      </w:numPr>
      <w:spacing w:after="0"/>
      <w:ind w:left="1701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2B2702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2B2702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2B2702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2B2702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2B270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49E3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49E3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49E3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49E3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49E3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49E3"/>
    <w:rPr>
      <w:rFonts w:ascii="Calibri" w:hAnsi="Calibri" w:cs="Calibr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49E3"/>
    <w:rPr>
      <w:rFonts w:ascii="Calibri" w:hAnsi="Calibri" w:cs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49E3"/>
    <w:rPr>
      <w:rFonts w:ascii="Calibri" w:hAnsi="Calibri" w:cs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49E3"/>
    <w:rPr>
      <w:rFonts w:ascii="Cambria" w:hAnsi="Cambria" w:cs="Cambria"/>
      <w:lang w:val="en-GB" w:eastAsia="en-GB"/>
    </w:rPr>
  </w:style>
  <w:style w:type="paragraph" w:styleId="NormalIndent">
    <w:name w:val="Normal Indent"/>
    <w:basedOn w:val="Normal"/>
    <w:uiPriority w:val="99"/>
    <w:rsid w:val="002B2702"/>
  </w:style>
  <w:style w:type="paragraph" w:styleId="TOC4">
    <w:name w:val="toc 4"/>
    <w:basedOn w:val="TOC1"/>
    <w:next w:val="Normal"/>
    <w:autoRedefine/>
    <w:uiPriority w:val="99"/>
    <w:semiHidden/>
    <w:rsid w:val="002B2702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2B2702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99"/>
    <w:semiHidden/>
    <w:rsid w:val="002B2702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b w:val="0"/>
      <w:bCs w:val="0"/>
      <w:i/>
      <w:iCs/>
      <w:caps w:val="0"/>
      <w:noProof/>
    </w:rPr>
  </w:style>
  <w:style w:type="paragraph" w:styleId="TOC2">
    <w:name w:val="toc 2"/>
    <w:basedOn w:val="TOC1"/>
    <w:next w:val="Normal"/>
    <w:autoRedefine/>
    <w:uiPriority w:val="99"/>
    <w:semiHidden/>
    <w:rsid w:val="002B2702"/>
    <w:pPr>
      <w:spacing w:before="0" w:after="0"/>
      <w:ind w:left="220"/>
    </w:pPr>
    <w:rPr>
      <w:b w:val="0"/>
      <w:bCs w:val="0"/>
      <w:caps w:val="0"/>
      <w:smallCaps/>
    </w:rPr>
  </w:style>
  <w:style w:type="paragraph" w:styleId="Index7">
    <w:name w:val="index 7"/>
    <w:basedOn w:val="Normal"/>
    <w:next w:val="Normal"/>
    <w:autoRedefine/>
    <w:uiPriority w:val="99"/>
    <w:semiHidden/>
    <w:rsid w:val="002B2702"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rsid w:val="002B2702"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rsid w:val="002B2702"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rsid w:val="002B2702"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rsid w:val="002B2702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2B2702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2B2702"/>
  </w:style>
  <w:style w:type="character" w:styleId="LineNumber">
    <w:name w:val="line number"/>
    <w:basedOn w:val="DefaultParagraphFont"/>
    <w:uiPriority w:val="99"/>
    <w:rsid w:val="002B2702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2B2702"/>
  </w:style>
  <w:style w:type="paragraph" w:styleId="Footer">
    <w:name w:val="footer"/>
    <w:basedOn w:val="Normal"/>
    <w:next w:val="Normal"/>
    <w:link w:val="FooterChar"/>
    <w:uiPriority w:val="99"/>
    <w:rsid w:val="002B2702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9E3"/>
    <w:rPr>
      <w:rFonts w:ascii="Arial" w:hAnsi="Arial" w:cs="Arial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2B2702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3CC2"/>
    <w:rPr>
      <w:rFonts w:ascii="Arial" w:hAnsi="Arial" w:cs="Arial"/>
      <w:b/>
      <w:bCs/>
      <w:sz w:val="32"/>
      <w:szCs w:val="32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2B2702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2B2702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49E3"/>
    <w:rPr>
      <w:rFonts w:ascii="Arial" w:hAnsi="Arial" w:cs="Arial"/>
      <w:sz w:val="20"/>
      <w:szCs w:val="20"/>
      <w:lang w:val="en-GB" w:eastAsia="en-GB"/>
    </w:rPr>
  </w:style>
  <w:style w:type="paragraph" w:customStyle="1" w:styleId="PageNumber1">
    <w:name w:val="Page Number1"/>
    <w:basedOn w:val="Normal"/>
    <w:next w:val="Normal"/>
    <w:uiPriority w:val="99"/>
    <w:rsid w:val="002B2702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2B2702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2B2702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2B2702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2B2702"/>
    <w:pPr>
      <w:ind w:firstLine="1700"/>
      <w:outlineLvl w:val="9"/>
    </w:pPr>
  </w:style>
  <w:style w:type="paragraph" w:customStyle="1" w:styleId="frontaddress">
    <w:name w:val="front address"/>
    <w:uiPriority w:val="99"/>
    <w:rsid w:val="002B2702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2B2702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2B2702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2B2702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2B2702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2B2702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2B2702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2B2702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2B2702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2B2702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2B2702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2B2702"/>
    <w:pPr>
      <w:spacing w:after="240"/>
      <w:jc w:val="center"/>
    </w:pPr>
  </w:style>
  <w:style w:type="paragraph" w:customStyle="1" w:styleId="1pagenumber">
    <w:name w:val="1_page number"/>
    <w:uiPriority w:val="99"/>
    <w:rsid w:val="002B2702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2B2702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2B2702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2B2702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2B2702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2B2702"/>
    <w:pPr>
      <w:ind w:left="2912" w:hanging="360"/>
    </w:pPr>
  </w:style>
  <w:style w:type="paragraph" w:styleId="TOC5">
    <w:name w:val="toc 5"/>
    <w:basedOn w:val="Normal"/>
    <w:next w:val="Normal"/>
    <w:autoRedefine/>
    <w:uiPriority w:val="99"/>
    <w:semiHidden/>
    <w:rsid w:val="002B2702"/>
    <w:pPr>
      <w:spacing w:before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2B2702"/>
    <w:pPr>
      <w:spacing w:before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2B2702"/>
    <w:pPr>
      <w:spacing w:before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2B2702"/>
    <w:pPr>
      <w:spacing w:before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2B2702"/>
    <w:pPr>
      <w:spacing w:before="0"/>
      <w:ind w:left="1760"/>
      <w:jc w:val="left"/>
    </w:pPr>
    <w:rPr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uiPriority w:val="99"/>
    <w:rsid w:val="002B2702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uiPriority w:val="99"/>
    <w:rsid w:val="002B2702"/>
    <w:rPr>
      <w:rFonts w:cs="Times New Roman"/>
    </w:rPr>
  </w:style>
  <w:style w:type="paragraph" w:customStyle="1" w:styleId="note">
    <w:name w:val="note"/>
    <w:basedOn w:val="Normal"/>
    <w:uiPriority w:val="99"/>
    <w:rsid w:val="002B2702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2B2702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2B2702"/>
    <w:pPr>
      <w:ind w:left="2912" w:hanging="360"/>
    </w:pPr>
  </w:style>
  <w:style w:type="paragraph" w:customStyle="1" w:styleId="bulletbol">
    <w:name w:val="bullet_bol"/>
    <w:basedOn w:val="bullet"/>
    <w:uiPriority w:val="99"/>
    <w:rsid w:val="002B2702"/>
    <w:pPr>
      <w:ind w:left="2061" w:hanging="360"/>
    </w:pPr>
  </w:style>
  <w:style w:type="paragraph" w:customStyle="1" w:styleId="cadre">
    <w:name w:val="cadre"/>
    <w:basedOn w:val="Normal"/>
    <w:uiPriority w:val="99"/>
    <w:rsid w:val="002B2702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2B2702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2B2702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2B2702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2B2702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2B2702"/>
    <w:pPr>
      <w:ind w:left="3192"/>
    </w:pPr>
  </w:style>
  <w:style w:type="paragraph" w:customStyle="1" w:styleId="internormal">
    <w:name w:val="internormal"/>
    <w:basedOn w:val="Normal"/>
    <w:uiPriority w:val="99"/>
    <w:rsid w:val="002B2702"/>
    <w:pPr>
      <w:spacing w:before="0"/>
    </w:pPr>
  </w:style>
  <w:style w:type="paragraph" w:customStyle="1" w:styleId="normalitalic">
    <w:name w:val="normal_italic"/>
    <w:basedOn w:val="Normal"/>
    <w:uiPriority w:val="99"/>
    <w:rsid w:val="002B2702"/>
    <w:rPr>
      <w:i/>
      <w:iCs/>
    </w:rPr>
  </w:style>
  <w:style w:type="paragraph" w:customStyle="1" w:styleId="bulletnr">
    <w:name w:val="bullet_nr"/>
    <w:basedOn w:val="bulletster"/>
    <w:uiPriority w:val="99"/>
    <w:rsid w:val="002B2702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2B2702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2B2702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2B2702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2B2702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2B2702"/>
    <w:pPr>
      <w:spacing w:before="0" w:after="240"/>
      <w:ind w:left="482"/>
    </w:pPr>
    <w:rPr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2B270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2B2702"/>
    <w:pPr>
      <w:tabs>
        <w:tab w:val="left" w:pos="2161"/>
      </w:tabs>
      <w:spacing w:before="0" w:after="240"/>
      <w:ind w:left="1202"/>
    </w:pPr>
    <w:rPr>
      <w:sz w:val="24"/>
      <w:szCs w:val="24"/>
    </w:rPr>
  </w:style>
  <w:style w:type="paragraph" w:customStyle="1" w:styleId="Text4">
    <w:name w:val="Text 4"/>
    <w:basedOn w:val="Normal"/>
    <w:uiPriority w:val="99"/>
    <w:rsid w:val="002B2702"/>
    <w:pPr>
      <w:tabs>
        <w:tab w:val="left" w:pos="2302"/>
      </w:tabs>
      <w:spacing w:before="0" w:after="240"/>
      <w:ind w:left="1202"/>
    </w:pPr>
    <w:rPr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2B270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2B2702"/>
    <w:pPr>
      <w:ind w:left="1980" w:hanging="220"/>
    </w:pPr>
  </w:style>
  <w:style w:type="character" w:styleId="Hyperlink">
    <w:name w:val="Hyperlink"/>
    <w:basedOn w:val="DefaultParagraphFont"/>
    <w:uiPriority w:val="99"/>
    <w:rsid w:val="002B2702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2B2702"/>
    <w:pPr>
      <w:tabs>
        <w:tab w:val="left" w:pos="5103"/>
      </w:tabs>
      <w:spacing w:after="240"/>
      <w:ind w:left="5103"/>
      <w:jc w:val="left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E49E3"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2B270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E49E3"/>
    <w:rPr>
      <w:rFonts w:ascii="Arial" w:hAnsi="Arial" w:cs="Arial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2B2702"/>
    <w:pPr>
      <w:spacing w:before="0" w:after="240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E49E3"/>
    <w:rPr>
      <w:rFonts w:ascii="Arial" w:hAnsi="Arial" w:cs="Arial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2B2702"/>
    <w:pPr>
      <w:spacing w:before="0" w:after="480"/>
      <w:ind w:left="1191" w:hanging="1191"/>
      <w:jc w:val="left"/>
    </w:pPr>
    <w:rPr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2B2702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2B2702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2B2702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2B2702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2B2702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2B2702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2B2702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2B2702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  <w:style w:type="paragraph" w:styleId="BodyText">
    <w:name w:val="Body Text"/>
    <w:basedOn w:val="Normal"/>
    <w:link w:val="BodyTextChar"/>
    <w:uiPriority w:val="99"/>
    <w:rsid w:val="002B2702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49E3"/>
    <w:rPr>
      <w:rFonts w:ascii="Arial" w:hAnsi="Arial" w:cs="Arial"/>
      <w:lang w:val="en-GB" w:eastAsia="en-GB"/>
    </w:rPr>
  </w:style>
  <w:style w:type="character" w:styleId="FollowedHyperlink">
    <w:name w:val="FollowedHyperlink"/>
    <w:basedOn w:val="DefaultParagraphFont"/>
    <w:uiPriority w:val="99"/>
    <w:rsid w:val="007B5A15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9E3"/>
    <w:rPr>
      <w:rFonts w:ascii="Times New Roman" w:hAnsi="Times New Roman" w:cs="Times New Roman"/>
      <w:sz w:val="2"/>
      <w:szCs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F0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49E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49E3"/>
    <w:rPr>
      <w:b/>
      <w:bCs/>
    </w:rPr>
  </w:style>
  <w:style w:type="character" w:styleId="Strong">
    <w:name w:val="Strong"/>
    <w:basedOn w:val="DefaultParagraphFont"/>
    <w:uiPriority w:val="99"/>
    <w:qFormat/>
    <w:rsid w:val="00405A92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B13CC2"/>
    <w:pPr>
      <w:widowControl w:val="0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after="100"/>
      <w:ind w:left="360" w:right="36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284</Words>
  <Characters>1622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dc:description/>
  <cp:lastModifiedBy>TatjanaS</cp:lastModifiedBy>
  <cp:revision>7</cp:revision>
  <cp:lastPrinted>2021-08-27T08:38:00Z</cp:lastPrinted>
  <dcterms:created xsi:type="dcterms:W3CDTF">2021-08-18T13:29:00Z</dcterms:created>
  <dcterms:modified xsi:type="dcterms:W3CDTF">2021-08-27T12:33:00Z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