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99" w:rsidRPr="0049195F" w:rsidRDefault="00A26099">
      <w:pPr>
        <w:jc w:val="center"/>
        <w:rPr>
          <w:b/>
          <w:bCs/>
          <w:smallCaps/>
          <w:sz w:val="22"/>
          <w:szCs w:val="22"/>
          <w:lang w:val="mk-MK"/>
        </w:rPr>
      </w:pPr>
    </w:p>
    <w:p w:rsidR="00A26099" w:rsidRDefault="00A26099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LIST OF ENTITIES INVITED TO SUBMIT THE TENDER</w:t>
      </w:r>
    </w:p>
    <w:p w:rsidR="00A26099" w:rsidRDefault="00A26099" w:rsidP="001118C4">
      <w:pPr>
        <w:jc w:val="center"/>
        <w:rPr>
          <w:b/>
          <w:bCs/>
          <w:sz w:val="26"/>
          <w:szCs w:val="26"/>
        </w:rPr>
      </w:pPr>
    </w:p>
    <w:p w:rsidR="00A26099" w:rsidRPr="00897997" w:rsidRDefault="00A26099" w:rsidP="001118C4">
      <w:pPr>
        <w:jc w:val="center"/>
        <w:rPr>
          <w:b/>
          <w:bCs/>
          <w:smallCaps/>
          <w:sz w:val="26"/>
          <w:szCs w:val="26"/>
        </w:rPr>
      </w:pPr>
      <w:r w:rsidRPr="00897997">
        <w:rPr>
          <w:b/>
          <w:bCs/>
          <w:sz w:val="26"/>
          <w:szCs w:val="26"/>
        </w:rPr>
        <w:t xml:space="preserve">Construction of photovoltaic charging –station for the electrical vehicles for Resen Municipality </w:t>
      </w:r>
    </w:p>
    <w:p w:rsidR="00A26099" w:rsidRDefault="00A26099">
      <w:pPr>
        <w:jc w:val="center"/>
      </w:pPr>
    </w:p>
    <w:p w:rsidR="00A26099" w:rsidRPr="001118C4" w:rsidRDefault="00A26099" w:rsidP="001118C4">
      <w:pPr>
        <w:ind w:left="709"/>
        <w:jc w:val="center"/>
        <w:rPr>
          <w:b/>
          <w:bCs/>
          <w:sz w:val="22"/>
          <w:szCs w:val="22"/>
        </w:rPr>
      </w:pPr>
      <w:r w:rsidRPr="001118C4">
        <w:rPr>
          <w:b/>
          <w:bCs/>
        </w:rPr>
        <w:t xml:space="preserve">Our ref: </w:t>
      </w:r>
      <w:r>
        <w:rPr>
          <w:b/>
          <w:bCs/>
        </w:rPr>
        <w:t xml:space="preserve">  </w:t>
      </w:r>
      <w:r w:rsidRPr="001118C4">
        <w:rPr>
          <w:b/>
          <w:bCs/>
          <w:sz w:val="22"/>
          <w:szCs w:val="22"/>
        </w:rPr>
        <w:t>GREEN INTER-E-MOBILITY – CN1- SO2.1 - SC039, WP 5, D.5.3.1</w:t>
      </w:r>
    </w:p>
    <w:p w:rsidR="00A26099" w:rsidRPr="001118C4" w:rsidRDefault="00A26099" w:rsidP="001118C4">
      <w:pPr>
        <w:ind w:left="709"/>
        <w:jc w:val="center"/>
        <w:rPr>
          <w:b/>
          <w:bCs/>
          <w:sz w:val="22"/>
          <w:szCs w:val="22"/>
        </w:rPr>
      </w:pPr>
      <w:r w:rsidRPr="001118C4">
        <w:rPr>
          <w:b/>
          <w:bCs/>
          <w:sz w:val="22"/>
          <w:szCs w:val="22"/>
        </w:rPr>
        <w:t xml:space="preserve"> (no. 09-500/17)</w:t>
      </w:r>
    </w:p>
    <w:p w:rsidR="00A26099" w:rsidRDefault="00A26099">
      <w:pPr>
        <w:jc w:val="center"/>
        <w:rPr>
          <w:b/>
          <w:bCs/>
        </w:rPr>
      </w:pPr>
    </w:p>
    <w:p w:rsidR="00A26099" w:rsidRDefault="00A26099">
      <w:pPr>
        <w:jc w:val="center"/>
        <w:rPr>
          <w:b/>
          <w:bCs/>
          <w:smallCaps/>
          <w:sz w:val="22"/>
          <w:szCs w:val="22"/>
        </w:rPr>
      </w:pPr>
    </w:p>
    <w:p w:rsidR="00A26099" w:rsidRDefault="00A26099">
      <w:pPr>
        <w:ind w:left="5103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                       </w:t>
      </w:r>
      <w:r>
        <w:rPr>
          <w:sz w:val="22"/>
          <w:szCs w:val="22"/>
          <w:lang w:val="en-US"/>
        </w:rPr>
        <w:t xml:space="preserve">            </w:t>
      </w:r>
    </w:p>
    <w:p w:rsidR="00A26099" w:rsidRDefault="00A26099" w:rsidP="008A04FA">
      <w:pPr>
        <w:ind w:left="6543" w:firstLine="657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  </w:t>
      </w:r>
      <w:r>
        <w:rPr>
          <w:sz w:val="22"/>
          <w:szCs w:val="22"/>
        </w:rPr>
        <w:t>Resen,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en-US"/>
        </w:rPr>
        <w:t>11</w:t>
      </w:r>
      <w:r>
        <w:rPr>
          <w:sz w:val="22"/>
          <w:szCs w:val="22"/>
          <w:lang w:val="mk-MK"/>
        </w:rPr>
        <w:t>.</w:t>
      </w:r>
      <w:r>
        <w:rPr>
          <w:sz w:val="22"/>
          <w:szCs w:val="22"/>
          <w:lang w:val="en-US"/>
        </w:rPr>
        <w:t>05</w:t>
      </w:r>
      <w:r>
        <w:rPr>
          <w:sz w:val="22"/>
          <w:szCs w:val="22"/>
          <w:lang w:val="mk-MK"/>
        </w:rPr>
        <w:t>.</w:t>
      </w:r>
      <w:r>
        <w:rPr>
          <w:sz w:val="22"/>
          <w:szCs w:val="22"/>
        </w:rPr>
        <w:t>2021</w:t>
      </w:r>
    </w:p>
    <w:p w:rsidR="00A26099" w:rsidRDefault="00A26099" w:rsidP="001118C4">
      <w:pPr>
        <w:ind w:left="648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eastAsia="en-GB"/>
        </w:rPr>
        <w:t xml:space="preserve">   </w:t>
      </w:r>
    </w:p>
    <w:p w:rsidR="00A26099" w:rsidRDefault="00A260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SUBJECT: INVITATION TO TENDER </w:t>
      </w:r>
    </w:p>
    <w:p w:rsidR="00A26099" w:rsidRDefault="00A26099">
      <w:pPr>
        <w:jc w:val="center"/>
        <w:rPr>
          <w:b/>
          <w:bCs/>
          <w:sz w:val="22"/>
          <w:szCs w:val="22"/>
        </w:rPr>
      </w:pPr>
    </w:p>
    <w:p w:rsidR="00A26099" w:rsidRPr="00897997" w:rsidRDefault="00A26099" w:rsidP="001118C4">
      <w:pPr>
        <w:jc w:val="center"/>
        <w:rPr>
          <w:b/>
          <w:bCs/>
          <w:smallCaps/>
          <w:sz w:val="26"/>
          <w:szCs w:val="26"/>
        </w:rPr>
      </w:pPr>
      <w:r w:rsidRPr="00897997">
        <w:rPr>
          <w:b/>
          <w:bCs/>
          <w:sz w:val="26"/>
          <w:szCs w:val="26"/>
        </w:rPr>
        <w:t xml:space="preserve">Construction of photovoltaic charging –station for the electrical vehicles for Resen Municipality </w:t>
      </w:r>
    </w:p>
    <w:p w:rsidR="00A26099" w:rsidRPr="001118C4" w:rsidRDefault="00A26099">
      <w:pPr>
        <w:ind w:firstLine="360"/>
        <w:rPr>
          <w:sz w:val="22"/>
          <w:szCs w:val="22"/>
        </w:rPr>
      </w:pPr>
    </w:p>
    <w:p w:rsidR="00A26099" w:rsidRPr="001118C4" w:rsidRDefault="00A26099" w:rsidP="001118C4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MFC Solar  str. Third November no.63  </w:t>
      </w:r>
      <w:r w:rsidRPr="001118C4">
        <w:rPr>
          <w:sz w:val="22"/>
          <w:szCs w:val="22"/>
          <w:lang w:val="mk-MK" w:eastAsia="ar-SA"/>
        </w:rPr>
        <w:t xml:space="preserve"> </w:t>
      </w:r>
      <w:r w:rsidRPr="001118C4">
        <w:rPr>
          <w:sz w:val="22"/>
          <w:szCs w:val="22"/>
          <w:lang w:val="en-US" w:eastAsia="ar-SA"/>
        </w:rPr>
        <w:t>Prilep</w:t>
      </w:r>
      <w:r w:rsidRPr="001118C4">
        <w:rPr>
          <w:sz w:val="22"/>
          <w:szCs w:val="22"/>
          <w:lang w:val="mk-MK" w:eastAsia="ar-SA"/>
        </w:rPr>
        <w:t xml:space="preserve">   </w:t>
      </w:r>
      <w:hyperlink r:id="rId7" w:history="1">
        <w:r w:rsidRPr="001118C4">
          <w:rPr>
            <w:rStyle w:val="Hyperlink"/>
            <w:sz w:val="22"/>
            <w:szCs w:val="22"/>
            <w:lang w:val="mk-MK" w:eastAsia="ar-SA"/>
          </w:rPr>
          <w:t>mfc-solar@t.mk</w:t>
        </w:r>
      </w:hyperlink>
    </w:p>
    <w:p w:rsidR="00A26099" w:rsidRPr="001118C4" w:rsidRDefault="00A26099" w:rsidP="001118C4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Union Trade logistics DOO Skopje    str. Kozle no.110a  1000 Skopje </w:t>
      </w:r>
      <w:hyperlink r:id="rId8" w:history="1">
        <w:r w:rsidRPr="001118C4">
          <w:rPr>
            <w:rStyle w:val="Hyperlink"/>
            <w:sz w:val="22"/>
            <w:szCs w:val="22"/>
            <w:lang w:val="en-US" w:eastAsia="ar-SA"/>
          </w:rPr>
          <w:t>union.mkd@gmail.com</w:t>
        </w:r>
      </w:hyperlink>
    </w:p>
    <w:p w:rsidR="00A26099" w:rsidRPr="001118C4" w:rsidRDefault="00A26099" w:rsidP="0049195F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EVN Macedonia Electrosnabduvanje DOOEL Skopje </w:t>
      </w:r>
      <w:r w:rsidRPr="001118C4">
        <w:rPr>
          <w:sz w:val="22"/>
          <w:szCs w:val="22"/>
          <w:lang w:val="mk-MK" w:eastAsia="ar-SA"/>
        </w:rPr>
        <w:t xml:space="preserve"> </w:t>
      </w:r>
      <w:r w:rsidRPr="001118C4">
        <w:rPr>
          <w:sz w:val="22"/>
          <w:szCs w:val="22"/>
          <w:lang w:val="en-US" w:eastAsia="ar-SA"/>
        </w:rPr>
        <w:t>Str. Lazar Lechovski no. 11   1000 Skopje</w:t>
      </w:r>
      <w:r w:rsidRPr="001118C4">
        <w:rPr>
          <w:sz w:val="22"/>
          <w:szCs w:val="22"/>
          <w:lang w:val="mk-MK" w:eastAsia="ar-SA"/>
        </w:rPr>
        <w:t xml:space="preserve">     info@evn.mk    gosolar@evn.mk   </w:t>
      </w:r>
      <w:hyperlink r:id="rId9" w:history="1">
        <w:r w:rsidRPr="001118C4">
          <w:rPr>
            <w:rStyle w:val="Hyperlink"/>
            <w:sz w:val="22"/>
            <w:szCs w:val="22"/>
            <w:lang w:val="mk-MK" w:eastAsia="ar-SA"/>
          </w:rPr>
          <w:t>snabduvanje-info@evn.mk</w:t>
        </w:r>
      </w:hyperlink>
    </w:p>
    <w:p w:rsidR="00A26099" w:rsidRPr="001118C4" w:rsidRDefault="00A26099" w:rsidP="001118C4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Sieto LTD     str. "Koce Metalec" . 2b. loc.5,  1000 Skopje </w:t>
      </w:r>
      <w:hyperlink r:id="rId10" w:history="1">
        <w:r w:rsidRPr="001118C4">
          <w:rPr>
            <w:rStyle w:val="Hyperlink"/>
            <w:sz w:val="22"/>
            <w:szCs w:val="22"/>
            <w:lang w:val="en-US" w:eastAsia="ar-SA"/>
          </w:rPr>
          <w:t>info@sieto.com.mk</w:t>
        </w:r>
      </w:hyperlink>
    </w:p>
    <w:p w:rsidR="00A26099" w:rsidRPr="001118C4" w:rsidRDefault="00A26099" w:rsidP="001118C4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ADRIA POWER GROUP DOO Skopje   str. “29-ti Noemvri” no. 47   1000 Skopje  </w:t>
      </w:r>
      <w:hyperlink r:id="rId11" w:history="1">
        <w:r w:rsidRPr="001118C4">
          <w:rPr>
            <w:rStyle w:val="Hyperlink"/>
            <w:sz w:val="22"/>
            <w:szCs w:val="22"/>
            <w:lang w:val="en-US" w:eastAsia="ar-SA"/>
          </w:rPr>
          <w:t>office@adriapowergroup.com</w:t>
        </w:r>
      </w:hyperlink>
    </w:p>
    <w:p w:rsidR="00A26099" w:rsidRPr="001118C4" w:rsidRDefault="00A26099" w:rsidP="001118C4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Efix Electrical DOOEL bul. Partizanski Odredi 82/20,  1000 Skopje </w:t>
      </w:r>
      <w:hyperlink r:id="rId12" w:history="1">
        <w:r w:rsidRPr="001118C4">
          <w:rPr>
            <w:rStyle w:val="Hyperlink"/>
            <w:sz w:val="22"/>
            <w:szCs w:val="22"/>
            <w:lang w:val="en-US" w:eastAsia="ar-SA"/>
          </w:rPr>
          <w:t>zmitreski@efixelectrical.com.mk</w:t>
        </w:r>
      </w:hyperlink>
    </w:p>
    <w:p w:rsidR="00A26099" w:rsidRPr="001118C4" w:rsidRDefault="00A26099" w:rsidP="001118C4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INTEBAKO    str. Londonska  no.8   1000 Skopje  </w:t>
      </w:r>
      <w:hyperlink r:id="rId13" w:history="1">
        <w:r w:rsidRPr="001118C4">
          <w:rPr>
            <w:rStyle w:val="Hyperlink"/>
            <w:sz w:val="22"/>
            <w:szCs w:val="22"/>
            <w:lang w:val="en-US" w:eastAsia="ar-SA"/>
          </w:rPr>
          <w:t>info@intebako.com</w:t>
        </w:r>
      </w:hyperlink>
    </w:p>
    <w:p w:rsidR="00A26099" w:rsidRPr="001118C4" w:rsidRDefault="00A26099" w:rsidP="0049195F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>Arese Solutions  str. Ivan Kozarov 27 (Cheshma, K. Voda), 1000 Skopje</w:t>
      </w:r>
      <w:r w:rsidRPr="001118C4">
        <w:rPr>
          <w:sz w:val="22"/>
          <w:szCs w:val="22"/>
          <w:lang w:val="mk-MK" w:eastAsia="ar-SA"/>
        </w:rPr>
        <w:t xml:space="preserve"> </w:t>
      </w:r>
      <w:hyperlink r:id="rId14" w:history="1">
        <w:r w:rsidRPr="001118C4">
          <w:rPr>
            <w:rStyle w:val="Hyperlink"/>
            <w:sz w:val="22"/>
            <w:szCs w:val="22"/>
            <w:lang w:val="mk-MK" w:eastAsia="ar-SA"/>
          </w:rPr>
          <w:t>contact@aresesolutions.com</w:t>
        </w:r>
      </w:hyperlink>
    </w:p>
    <w:p w:rsidR="00A26099" w:rsidRPr="001118C4" w:rsidRDefault="00A26099" w:rsidP="0049195F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>LOGING Electronics</w:t>
      </w:r>
      <w:r w:rsidRPr="001118C4">
        <w:rPr>
          <w:sz w:val="22"/>
          <w:szCs w:val="22"/>
          <w:lang w:val="mk-MK" w:eastAsia="ar-SA"/>
        </w:rPr>
        <w:t xml:space="preserve"> </w:t>
      </w:r>
      <w:r w:rsidRPr="001118C4">
        <w:rPr>
          <w:sz w:val="22"/>
          <w:szCs w:val="22"/>
          <w:lang w:val="en-US" w:eastAsia="ar-SA"/>
        </w:rPr>
        <w:t>Naroden Front 19а/1/6</w:t>
      </w:r>
      <w:r w:rsidRPr="001118C4">
        <w:rPr>
          <w:sz w:val="22"/>
          <w:szCs w:val="22"/>
          <w:lang w:val="mk-MK" w:eastAsia="ar-SA"/>
        </w:rPr>
        <w:t xml:space="preserve">    </w:t>
      </w:r>
      <w:r w:rsidRPr="001118C4">
        <w:rPr>
          <w:sz w:val="22"/>
          <w:szCs w:val="22"/>
          <w:lang w:val="en-US" w:eastAsia="ar-SA"/>
        </w:rPr>
        <w:t>1000 Skopje</w:t>
      </w:r>
      <w:r w:rsidRPr="001118C4">
        <w:rPr>
          <w:sz w:val="22"/>
          <w:szCs w:val="22"/>
          <w:lang w:val="mk-MK" w:eastAsia="ar-SA"/>
        </w:rPr>
        <w:t xml:space="preserve">    </w:t>
      </w:r>
      <w:hyperlink r:id="rId15" w:history="1">
        <w:r w:rsidRPr="001118C4">
          <w:rPr>
            <w:rStyle w:val="Hyperlink"/>
            <w:sz w:val="22"/>
            <w:szCs w:val="22"/>
            <w:lang w:val="mk-MK" w:eastAsia="ar-SA"/>
          </w:rPr>
          <w:t>info@loging.mk</w:t>
        </w:r>
      </w:hyperlink>
    </w:p>
    <w:p w:rsidR="00A26099" w:rsidRPr="001118C4" w:rsidRDefault="00A26099" w:rsidP="001118C4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PIKSEL GROUP str. Londonska  no.8  1000 Skopje   </w:t>
      </w:r>
      <w:hyperlink r:id="rId16" w:history="1">
        <w:r w:rsidRPr="001118C4">
          <w:rPr>
            <w:rStyle w:val="Hyperlink"/>
            <w:sz w:val="22"/>
            <w:szCs w:val="22"/>
            <w:lang w:val="en-US" w:eastAsia="ar-SA"/>
          </w:rPr>
          <w:t>contact@pikcellgroup.mk</w:t>
        </w:r>
      </w:hyperlink>
    </w:p>
    <w:p w:rsidR="00A26099" w:rsidRPr="001118C4" w:rsidRDefault="00A26099" w:rsidP="0052794F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Solar Spektar AG road to Markov Manastir b.b  1000 Skopje </w:t>
      </w:r>
      <w:hyperlink r:id="rId17" w:history="1">
        <w:r w:rsidRPr="001118C4">
          <w:rPr>
            <w:rStyle w:val="Hyperlink"/>
            <w:sz w:val="22"/>
            <w:szCs w:val="22"/>
            <w:lang w:val="en-US" w:eastAsia="ar-SA"/>
          </w:rPr>
          <w:t>goran@solarspektarag.com.mk</w:t>
        </w:r>
      </w:hyperlink>
      <w:r w:rsidRPr="001118C4">
        <w:rPr>
          <w:sz w:val="22"/>
          <w:szCs w:val="22"/>
          <w:lang w:val="en-US" w:eastAsia="ar-SA"/>
        </w:rPr>
        <w:t xml:space="preserve">   solarspektar@gmail.com</w:t>
      </w:r>
    </w:p>
    <w:p w:rsidR="00A26099" w:rsidRPr="001118C4" w:rsidRDefault="00A26099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</w:rPr>
        <w:t>ALL OTHER companies entities on the basis of public announcement of the contract.</w:t>
      </w:r>
    </w:p>
    <w:p w:rsidR="00A26099" w:rsidRPr="001118C4" w:rsidRDefault="00A26099" w:rsidP="00E53CAF">
      <w:pPr>
        <w:rPr>
          <w:sz w:val="22"/>
          <w:szCs w:val="22"/>
          <w:lang w:val="en-US" w:eastAsia="ar-SA"/>
        </w:rPr>
      </w:pPr>
    </w:p>
    <w:p w:rsidR="00A26099" w:rsidRPr="001118C4" w:rsidRDefault="00A26099" w:rsidP="00E53CAF">
      <w:pPr>
        <w:tabs>
          <w:tab w:val="left" w:pos="3540"/>
        </w:tabs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ab/>
      </w:r>
    </w:p>
    <w:sectPr w:rsidR="00A26099" w:rsidRPr="001118C4" w:rsidSect="005D2C0E">
      <w:headerReference w:type="default" r:id="rId18"/>
      <w:footerReference w:type="default" r:id="rId19"/>
      <w:pgSz w:w="11907" w:h="16840"/>
      <w:pgMar w:top="1298" w:right="1298" w:bottom="1077" w:left="1298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99" w:rsidRDefault="00A26099">
      <w:r>
        <w:separator/>
      </w:r>
    </w:p>
  </w:endnote>
  <w:endnote w:type="continuationSeparator" w:id="0">
    <w:p w:rsidR="00A26099" w:rsidRDefault="00A2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MGDT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99" w:rsidRDefault="00A26099">
    <w:pPr>
      <w:jc w:val="center"/>
      <w:rPr>
        <w:sz w:val="16"/>
        <w:szCs w:val="16"/>
        <w:lang w:val="mk-MK"/>
      </w:rPr>
    </w:pPr>
    <w:bookmarkStart w:id="0" w:name="_Hlk66887104"/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Pr="00241671">
      <w:rPr>
        <w:caps/>
        <w:noProof/>
        <w:sz w:val="18"/>
        <w:szCs w:val="18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78pt;height:19.5pt;visibility:visible">
          <v:imagedata r:id="rId1" o:title=""/>
        </v:shape>
      </w:pict>
    </w:r>
  </w:p>
  <w:bookmarkEnd w:id="0"/>
  <w:p w:rsidR="00A26099" w:rsidRDefault="00A26099"/>
  <w:p w:rsidR="00A26099" w:rsidRDefault="00A26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99" w:rsidRDefault="00A26099">
      <w:r>
        <w:separator/>
      </w:r>
    </w:p>
  </w:footnote>
  <w:footnote w:type="continuationSeparator" w:id="0">
    <w:p w:rsidR="00A26099" w:rsidRDefault="00A26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99" w:rsidRDefault="00A26099">
    <w:pPr>
      <w:pStyle w:val="Header"/>
    </w:pPr>
  </w:p>
  <w:p w:rsidR="00A26099" w:rsidRDefault="00A26099" w:rsidP="001118C4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  <w:lang w:val="en-US"/>
      </w:rPr>
      <w:t xml:space="preserve">   </w:t>
    </w: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8pt;margin-top:5.45pt;width:25.3pt;height:31pt;z-index:251660288;mso-position-horizontal-relative:text;mso-position-vertical-relative:text">
          <v:imagedata r:id="rId1" o:title=""/>
        </v:shape>
      </w:pict>
    </w:r>
    <w:r w:rsidRPr="00C13CA2">
      <w:rPr>
        <w:b/>
        <w:bCs/>
        <w:noProof/>
        <w:sz w:val="22"/>
        <w:szCs w:val="22"/>
        <w:lang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</w:t>
    </w:r>
    <w:r>
      <w:rPr>
        <w:b/>
        <w:bCs/>
        <w:noProof/>
        <w:sz w:val="22"/>
        <w:szCs w:val="22"/>
        <w:lang w:val="en-US" w:eastAsia="mk-MK"/>
      </w:rPr>
      <w:t xml:space="preserve">       </w:t>
    </w:r>
  </w:p>
  <w:p w:rsidR="00A26099" w:rsidRPr="00FC32B3" w:rsidRDefault="00A26099" w:rsidP="001118C4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b/>
        <w:bCs/>
        <w:noProof/>
        <w:sz w:val="22"/>
        <w:szCs w:val="22"/>
        <w:lang w:val="en-US" w:eastAsia="mk-MK"/>
      </w:rPr>
      <w:tab/>
    </w:r>
    <w:r>
      <w:rPr>
        <w:b/>
        <w:bCs/>
        <w:noProof/>
        <w:sz w:val="22"/>
        <w:szCs w:val="22"/>
        <w:lang w:val="en-US" w:eastAsia="mk-MK"/>
      </w:rPr>
      <w:tab/>
    </w:r>
    <w:r w:rsidRPr="00FC32B3">
      <w:rPr>
        <w:b/>
        <w:bCs/>
        <w:noProof/>
        <w:sz w:val="22"/>
        <w:szCs w:val="22"/>
        <w:lang w:val="en-US" w:eastAsia="mk-MK"/>
      </w:rPr>
      <w:t xml:space="preserve">MUNICIPALITY OF RESEN </w:t>
    </w:r>
  </w:p>
  <w:p w:rsidR="00A26099" w:rsidRDefault="00A26099" w:rsidP="001118C4">
    <w:pPr>
      <w:pStyle w:val="Header"/>
      <w:jc w:val="center"/>
      <w:rPr>
        <w:b/>
        <w:bCs/>
        <w:caps/>
        <w:sz w:val="22"/>
        <w:szCs w:val="22"/>
        <w:lang w:val="en-GB"/>
      </w:rPr>
    </w:pPr>
  </w:p>
  <w:p w:rsidR="00A26099" w:rsidRPr="00FC32B3" w:rsidRDefault="00A26099" w:rsidP="001118C4">
    <w:pPr>
      <w:pStyle w:val="Header"/>
      <w:jc w:val="center"/>
      <w:rPr>
        <w:b/>
        <w:bCs/>
        <w:caps/>
        <w:sz w:val="22"/>
        <w:szCs w:val="22"/>
        <w:lang w:val="en-GB"/>
      </w:rPr>
    </w:pPr>
    <w:r w:rsidRPr="00FC32B3">
      <w:rPr>
        <w:b/>
        <w:bCs/>
        <w:caps/>
        <w:sz w:val="22"/>
        <w:szCs w:val="22"/>
        <w:lang w:val="en-GB"/>
      </w:rPr>
      <w:t xml:space="preserve">INTEGRATION </w:t>
    </w:r>
    <w:r>
      <w:rPr>
        <w:b/>
        <w:bCs/>
        <w:caps/>
        <w:sz w:val="22"/>
        <w:szCs w:val="22"/>
        <w:lang w:val="en-GB"/>
      </w:rPr>
      <w:t xml:space="preserve">OF GREEN </w:t>
    </w:r>
    <w:r w:rsidRPr="00FC32B3">
      <w:rPr>
        <w:b/>
        <w:bCs/>
        <w:caps/>
        <w:sz w:val="22"/>
        <w:szCs w:val="22"/>
        <w:lang w:val="en-GB"/>
      </w:rPr>
      <w:t>TRANSPORT IN CITIES</w:t>
    </w:r>
  </w:p>
  <w:p w:rsidR="00A26099" w:rsidRPr="006C05D6" w:rsidRDefault="00A26099" w:rsidP="001118C4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A26099" w:rsidRDefault="00A26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A55"/>
    <w:multiLevelType w:val="multilevel"/>
    <w:tmpl w:val="3EBF5A55"/>
    <w:lvl w:ilvl="0">
      <w:start w:val="1"/>
      <w:numFmt w:val="decimal"/>
      <w:pStyle w:val="titre4"/>
      <w:lvlText w:val="%1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left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left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left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8872"/>
        </w:tabs>
        <w:ind w:left="8872" w:hanging="1800"/>
      </w:pPr>
      <w:rPr>
        <w:rFonts w:hint="default"/>
      </w:rPr>
    </w:lvl>
  </w:abstractNum>
  <w:abstractNum w:abstractNumId="1">
    <w:nsid w:val="684F6DEE"/>
    <w:multiLevelType w:val="multilevel"/>
    <w:tmpl w:val="684F6DEE"/>
    <w:lvl w:ilvl="0">
      <w:start w:val="1"/>
      <w:numFmt w:val="lowerLetter"/>
      <w:pStyle w:val="Style11ptBlackJustifiedRight001cmBefore865ptL"/>
      <w:lvlText w:val="(%1)"/>
      <w:lvlJc w:val="left"/>
      <w:pPr>
        <w:tabs>
          <w:tab w:val="left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6CE97E67"/>
    <w:multiLevelType w:val="multilevel"/>
    <w:tmpl w:val="6CE97E6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D4AE9"/>
    <w:multiLevelType w:val="multilevel"/>
    <w:tmpl w:val="746D4AE9"/>
    <w:lvl w:ilvl="0">
      <w:start w:val="1"/>
      <w:numFmt w:val="upperLetter"/>
      <w:pStyle w:val="Heading8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2DEE"/>
    <w:rsid w:val="00006DF8"/>
    <w:rsid w:val="00011B3E"/>
    <w:rsid w:val="00012D32"/>
    <w:rsid w:val="00014610"/>
    <w:rsid w:val="00020A5B"/>
    <w:rsid w:val="000276A8"/>
    <w:rsid w:val="00030A2D"/>
    <w:rsid w:val="00031E63"/>
    <w:rsid w:val="0003428B"/>
    <w:rsid w:val="00040412"/>
    <w:rsid w:val="0004183F"/>
    <w:rsid w:val="00055A26"/>
    <w:rsid w:val="00057B00"/>
    <w:rsid w:val="00060C1E"/>
    <w:rsid w:val="00065189"/>
    <w:rsid w:val="00067345"/>
    <w:rsid w:val="000A6A0E"/>
    <w:rsid w:val="000B190D"/>
    <w:rsid w:val="000B6DC1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8C4"/>
    <w:rsid w:val="00111B7A"/>
    <w:rsid w:val="00114F35"/>
    <w:rsid w:val="001222AD"/>
    <w:rsid w:val="0013004C"/>
    <w:rsid w:val="001341EE"/>
    <w:rsid w:val="00135592"/>
    <w:rsid w:val="00171EC9"/>
    <w:rsid w:val="0017313B"/>
    <w:rsid w:val="00173310"/>
    <w:rsid w:val="00196F72"/>
    <w:rsid w:val="001978EF"/>
    <w:rsid w:val="001A4E4A"/>
    <w:rsid w:val="001B2BEB"/>
    <w:rsid w:val="001B31E6"/>
    <w:rsid w:val="001C0CA9"/>
    <w:rsid w:val="001C1D2A"/>
    <w:rsid w:val="001C4668"/>
    <w:rsid w:val="001D0A29"/>
    <w:rsid w:val="001D3BEE"/>
    <w:rsid w:val="001E440F"/>
    <w:rsid w:val="001E7A77"/>
    <w:rsid w:val="00203C42"/>
    <w:rsid w:val="00203E27"/>
    <w:rsid w:val="00205125"/>
    <w:rsid w:val="00205F35"/>
    <w:rsid w:val="00206983"/>
    <w:rsid w:val="00212360"/>
    <w:rsid w:val="0021368F"/>
    <w:rsid w:val="00216CB2"/>
    <w:rsid w:val="002172D1"/>
    <w:rsid w:val="002223C1"/>
    <w:rsid w:val="00234EE3"/>
    <w:rsid w:val="00241671"/>
    <w:rsid w:val="00242ED6"/>
    <w:rsid w:val="002475C4"/>
    <w:rsid w:val="00247FEF"/>
    <w:rsid w:val="00252888"/>
    <w:rsid w:val="00253B57"/>
    <w:rsid w:val="00256A85"/>
    <w:rsid w:val="002608C1"/>
    <w:rsid w:val="00277477"/>
    <w:rsid w:val="00286A23"/>
    <w:rsid w:val="00292EE7"/>
    <w:rsid w:val="00295092"/>
    <w:rsid w:val="002B13F4"/>
    <w:rsid w:val="002B259D"/>
    <w:rsid w:val="002D0A12"/>
    <w:rsid w:val="002D0B03"/>
    <w:rsid w:val="002D294D"/>
    <w:rsid w:val="002D75A2"/>
    <w:rsid w:val="002E5346"/>
    <w:rsid w:val="002F18AC"/>
    <w:rsid w:val="002F6D2E"/>
    <w:rsid w:val="00300D72"/>
    <w:rsid w:val="00301DE9"/>
    <w:rsid w:val="003111D9"/>
    <w:rsid w:val="00311D2D"/>
    <w:rsid w:val="0032493B"/>
    <w:rsid w:val="00325EA3"/>
    <w:rsid w:val="003308BB"/>
    <w:rsid w:val="0033332D"/>
    <w:rsid w:val="0033348D"/>
    <w:rsid w:val="00344A78"/>
    <w:rsid w:val="00346E32"/>
    <w:rsid w:val="003521FE"/>
    <w:rsid w:val="00356B1D"/>
    <w:rsid w:val="00357585"/>
    <w:rsid w:val="00362638"/>
    <w:rsid w:val="00363B97"/>
    <w:rsid w:val="0036486D"/>
    <w:rsid w:val="003721D9"/>
    <w:rsid w:val="003806B2"/>
    <w:rsid w:val="00381AAA"/>
    <w:rsid w:val="00382FE0"/>
    <w:rsid w:val="00392541"/>
    <w:rsid w:val="003A2536"/>
    <w:rsid w:val="003A358D"/>
    <w:rsid w:val="003A520E"/>
    <w:rsid w:val="003C07AB"/>
    <w:rsid w:val="003C0F75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6D69"/>
    <w:rsid w:val="00403BAF"/>
    <w:rsid w:val="00403C36"/>
    <w:rsid w:val="00407129"/>
    <w:rsid w:val="00407C73"/>
    <w:rsid w:val="004112D4"/>
    <w:rsid w:val="00423549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4A34"/>
    <w:rsid w:val="004750B6"/>
    <w:rsid w:val="004771C6"/>
    <w:rsid w:val="004805F2"/>
    <w:rsid w:val="004842DD"/>
    <w:rsid w:val="0049139F"/>
    <w:rsid w:val="0049195F"/>
    <w:rsid w:val="00491A1C"/>
    <w:rsid w:val="00494A0D"/>
    <w:rsid w:val="004B33AB"/>
    <w:rsid w:val="004B6448"/>
    <w:rsid w:val="004C192E"/>
    <w:rsid w:val="004D4C08"/>
    <w:rsid w:val="004D4F04"/>
    <w:rsid w:val="004D61E0"/>
    <w:rsid w:val="004D663C"/>
    <w:rsid w:val="004D6FB2"/>
    <w:rsid w:val="004E2088"/>
    <w:rsid w:val="004E52DB"/>
    <w:rsid w:val="004F1EF1"/>
    <w:rsid w:val="004F3026"/>
    <w:rsid w:val="004F7629"/>
    <w:rsid w:val="0051365E"/>
    <w:rsid w:val="005271DB"/>
    <w:rsid w:val="0052794F"/>
    <w:rsid w:val="005346CE"/>
    <w:rsid w:val="0053734A"/>
    <w:rsid w:val="005411B0"/>
    <w:rsid w:val="00543710"/>
    <w:rsid w:val="00544044"/>
    <w:rsid w:val="005445DB"/>
    <w:rsid w:val="00546410"/>
    <w:rsid w:val="005478E4"/>
    <w:rsid w:val="005522DF"/>
    <w:rsid w:val="00552C1C"/>
    <w:rsid w:val="005570BC"/>
    <w:rsid w:val="005625FF"/>
    <w:rsid w:val="005678C2"/>
    <w:rsid w:val="00570758"/>
    <w:rsid w:val="0057272D"/>
    <w:rsid w:val="0057733F"/>
    <w:rsid w:val="0057760F"/>
    <w:rsid w:val="00582940"/>
    <w:rsid w:val="00582A76"/>
    <w:rsid w:val="0058307D"/>
    <w:rsid w:val="00583671"/>
    <w:rsid w:val="00586A41"/>
    <w:rsid w:val="00587037"/>
    <w:rsid w:val="00591722"/>
    <w:rsid w:val="00593E18"/>
    <w:rsid w:val="0059510B"/>
    <w:rsid w:val="005951F9"/>
    <w:rsid w:val="00596E41"/>
    <w:rsid w:val="005A3B22"/>
    <w:rsid w:val="005B5F79"/>
    <w:rsid w:val="005C742C"/>
    <w:rsid w:val="005D2C0E"/>
    <w:rsid w:val="005D499E"/>
    <w:rsid w:val="005E22D4"/>
    <w:rsid w:val="005E5898"/>
    <w:rsid w:val="00612248"/>
    <w:rsid w:val="006124CE"/>
    <w:rsid w:val="0061330B"/>
    <w:rsid w:val="006218C2"/>
    <w:rsid w:val="00622351"/>
    <w:rsid w:val="00622857"/>
    <w:rsid w:val="00624333"/>
    <w:rsid w:val="006250B5"/>
    <w:rsid w:val="006301EC"/>
    <w:rsid w:val="0063083B"/>
    <w:rsid w:val="006316A2"/>
    <w:rsid w:val="0063320F"/>
    <w:rsid w:val="00641155"/>
    <w:rsid w:val="006610EB"/>
    <w:rsid w:val="00664730"/>
    <w:rsid w:val="00670009"/>
    <w:rsid w:val="00674750"/>
    <w:rsid w:val="0068098D"/>
    <w:rsid w:val="0068234B"/>
    <w:rsid w:val="00685A1C"/>
    <w:rsid w:val="006872CB"/>
    <w:rsid w:val="006934C9"/>
    <w:rsid w:val="006A20A4"/>
    <w:rsid w:val="006C05D6"/>
    <w:rsid w:val="006C4752"/>
    <w:rsid w:val="006C7E49"/>
    <w:rsid w:val="006D4686"/>
    <w:rsid w:val="006D7273"/>
    <w:rsid w:val="006D7D6D"/>
    <w:rsid w:val="006E4D2D"/>
    <w:rsid w:val="006E5990"/>
    <w:rsid w:val="006E6032"/>
    <w:rsid w:val="006F1994"/>
    <w:rsid w:val="006F1A1B"/>
    <w:rsid w:val="006F79B1"/>
    <w:rsid w:val="0070586C"/>
    <w:rsid w:val="007172B0"/>
    <w:rsid w:val="007300FC"/>
    <w:rsid w:val="00733980"/>
    <w:rsid w:val="00740350"/>
    <w:rsid w:val="00741C18"/>
    <w:rsid w:val="00746BFC"/>
    <w:rsid w:val="00747FC8"/>
    <w:rsid w:val="00750718"/>
    <w:rsid w:val="00751AF3"/>
    <w:rsid w:val="00752090"/>
    <w:rsid w:val="007616E1"/>
    <w:rsid w:val="007728D0"/>
    <w:rsid w:val="00774DA0"/>
    <w:rsid w:val="00775E19"/>
    <w:rsid w:val="00776E53"/>
    <w:rsid w:val="00780E05"/>
    <w:rsid w:val="00785513"/>
    <w:rsid w:val="0079117A"/>
    <w:rsid w:val="007A1685"/>
    <w:rsid w:val="007A5020"/>
    <w:rsid w:val="007B00C5"/>
    <w:rsid w:val="007B0F36"/>
    <w:rsid w:val="007C1642"/>
    <w:rsid w:val="007D5114"/>
    <w:rsid w:val="007D6CD0"/>
    <w:rsid w:val="007D732B"/>
    <w:rsid w:val="007E33CF"/>
    <w:rsid w:val="007E34D8"/>
    <w:rsid w:val="007E37AB"/>
    <w:rsid w:val="007F037F"/>
    <w:rsid w:val="007F1907"/>
    <w:rsid w:val="00801551"/>
    <w:rsid w:val="0080253E"/>
    <w:rsid w:val="008029EA"/>
    <w:rsid w:val="008163DD"/>
    <w:rsid w:val="00817365"/>
    <w:rsid w:val="00822BE8"/>
    <w:rsid w:val="008258A9"/>
    <w:rsid w:val="00857577"/>
    <w:rsid w:val="0085796F"/>
    <w:rsid w:val="00866754"/>
    <w:rsid w:val="0086700B"/>
    <w:rsid w:val="0087152F"/>
    <w:rsid w:val="008779EB"/>
    <w:rsid w:val="00880541"/>
    <w:rsid w:val="008824C1"/>
    <w:rsid w:val="00892194"/>
    <w:rsid w:val="00897997"/>
    <w:rsid w:val="008A04FA"/>
    <w:rsid w:val="008A24D8"/>
    <w:rsid w:val="008A27FD"/>
    <w:rsid w:val="008A3E96"/>
    <w:rsid w:val="008B2A73"/>
    <w:rsid w:val="008B623E"/>
    <w:rsid w:val="008B7FF3"/>
    <w:rsid w:val="008C3721"/>
    <w:rsid w:val="008D7036"/>
    <w:rsid w:val="008E128B"/>
    <w:rsid w:val="008E4B88"/>
    <w:rsid w:val="008E7B76"/>
    <w:rsid w:val="008F0486"/>
    <w:rsid w:val="008F168A"/>
    <w:rsid w:val="008F4E9F"/>
    <w:rsid w:val="008F5DE9"/>
    <w:rsid w:val="00902821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D31"/>
    <w:rsid w:val="009455FD"/>
    <w:rsid w:val="0094728C"/>
    <w:rsid w:val="00957677"/>
    <w:rsid w:val="009639E9"/>
    <w:rsid w:val="00966028"/>
    <w:rsid w:val="009706F3"/>
    <w:rsid w:val="00972A53"/>
    <w:rsid w:val="00974535"/>
    <w:rsid w:val="00990012"/>
    <w:rsid w:val="009A6A12"/>
    <w:rsid w:val="009B2EFD"/>
    <w:rsid w:val="009B571E"/>
    <w:rsid w:val="009C0BFC"/>
    <w:rsid w:val="009C59B0"/>
    <w:rsid w:val="009D684F"/>
    <w:rsid w:val="009D7514"/>
    <w:rsid w:val="009E1E02"/>
    <w:rsid w:val="009E3D4D"/>
    <w:rsid w:val="009F56B6"/>
    <w:rsid w:val="009F648D"/>
    <w:rsid w:val="00A057C7"/>
    <w:rsid w:val="00A10BB1"/>
    <w:rsid w:val="00A11047"/>
    <w:rsid w:val="00A113E2"/>
    <w:rsid w:val="00A15177"/>
    <w:rsid w:val="00A16985"/>
    <w:rsid w:val="00A2031F"/>
    <w:rsid w:val="00A20E4D"/>
    <w:rsid w:val="00A26099"/>
    <w:rsid w:val="00A27943"/>
    <w:rsid w:val="00A5429D"/>
    <w:rsid w:val="00A62D90"/>
    <w:rsid w:val="00A6310D"/>
    <w:rsid w:val="00A66C59"/>
    <w:rsid w:val="00A77ECC"/>
    <w:rsid w:val="00A81065"/>
    <w:rsid w:val="00A8166C"/>
    <w:rsid w:val="00A9485C"/>
    <w:rsid w:val="00A964D4"/>
    <w:rsid w:val="00AA1F74"/>
    <w:rsid w:val="00AA515C"/>
    <w:rsid w:val="00AA6C0D"/>
    <w:rsid w:val="00AC24A1"/>
    <w:rsid w:val="00AC5EC2"/>
    <w:rsid w:val="00AD0CAC"/>
    <w:rsid w:val="00AD2105"/>
    <w:rsid w:val="00AE38F8"/>
    <w:rsid w:val="00AE4BF8"/>
    <w:rsid w:val="00AF0195"/>
    <w:rsid w:val="00AF28E3"/>
    <w:rsid w:val="00AF2B94"/>
    <w:rsid w:val="00B045BA"/>
    <w:rsid w:val="00B078C7"/>
    <w:rsid w:val="00B11FAE"/>
    <w:rsid w:val="00B150F8"/>
    <w:rsid w:val="00B229BA"/>
    <w:rsid w:val="00B33A44"/>
    <w:rsid w:val="00B460D5"/>
    <w:rsid w:val="00B52E82"/>
    <w:rsid w:val="00B67B6F"/>
    <w:rsid w:val="00B72739"/>
    <w:rsid w:val="00B7615B"/>
    <w:rsid w:val="00B849B8"/>
    <w:rsid w:val="00B85DA8"/>
    <w:rsid w:val="00B91FCF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BF5DCE"/>
    <w:rsid w:val="00C00F21"/>
    <w:rsid w:val="00C03D9E"/>
    <w:rsid w:val="00C05B9A"/>
    <w:rsid w:val="00C07347"/>
    <w:rsid w:val="00C13CA2"/>
    <w:rsid w:val="00C17B19"/>
    <w:rsid w:val="00C202A0"/>
    <w:rsid w:val="00C20DBA"/>
    <w:rsid w:val="00C246F4"/>
    <w:rsid w:val="00C363EE"/>
    <w:rsid w:val="00C367A9"/>
    <w:rsid w:val="00C36EE5"/>
    <w:rsid w:val="00C42020"/>
    <w:rsid w:val="00C44D28"/>
    <w:rsid w:val="00C52443"/>
    <w:rsid w:val="00C55CFE"/>
    <w:rsid w:val="00C64EEE"/>
    <w:rsid w:val="00C664A9"/>
    <w:rsid w:val="00C678BA"/>
    <w:rsid w:val="00C73DF5"/>
    <w:rsid w:val="00C74716"/>
    <w:rsid w:val="00C756BB"/>
    <w:rsid w:val="00C83ABE"/>
    <w:rsid w:val="00C844A4"/>
    <w:rsid w:val="00C91D72"/>
    <w:rsid w:val="00C9403E"/>
    <w:rsid w:val="00C96DE9"/>
    <w:rsid w:val="00C97314"/>
    <w:rsid w:val="00CB0002"/>
    <w:rsid w:val="00CB0B73"/>
    <w:rsid w:val="00CB54F7"/>
    <w:rsid w:val="00CB7EDB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3197A"/>
    <w:rsid w:val="00D45870"/>
    <w:rsid w:val="00D57736"/>
    <w:rsid w:val="00D60BA1"/>
    <w:rsid w:val="00D61604"/>
    <w:rsid w:val="00D63EA6"/>
    <w:rsid w:val="00D7383F"/>
    <w:rsid w:val="00D74EE3"/>
    <w:rsid w:val="00D907F8"/>
    <w:rsid w:val="00D91475"/>
    <w:rsid w:val="00D9227E"/>
    <w:rsid w:val="00D943D4"/>
    <w:rsid w:val="00D95B66"/>
    <w:rsid w:val="00DA2348"/>
    <w:rsid w:val="00DA616A"/>
    <w:rsid w:val="00DB1CD2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4D24"/>
    <w:rsid w:val="00DF5742"/>
    <w:rsid w:val="00E01657"/>
    <w:rsid w:val="00E06437"/>
    <w:rsid w:val="00E06F05"/>
    <w:rsid w:val="00E12E18"/>
    <w:rsid w:val="00E142EC"/>
    <w:rsid w:val="00E22E6C"/>
    <w:rsid w:val="00E246FA"/>
    <w:rsid w:val="00E24C7B"/>
    <w:rsid w:val="00E37130"/>
    <w:rsid w:val="00E40327"/>
    <w:rsid w:val="00E53CAF"/>
    <w:rsid w:val="00E5411A"/>
    <w:rsid w:val="00E61684"/>
    <w:rsid w:val="00E725FE"/>
    <w:rsid w:val="00E72F15"/>
    <w:rsid w:val="00E75A03"/>
    <w:rsid w:val="00E85145"/>
    <w:rsid w:val="00E9499A"/>
    <w:rsid w:val="00E95D40"/>
    <w:rsid w:val="00EB4B53"/>
    <w:rsid w:val="00EB5D04"/>
    <w:rsid w:val="00EC0A31"/>
    <w:rsid w:val="00ED1626"/>
    <w:rsid w:val="00ED3D74"/>
    <w:rsid w:val="00ED7BD7"/>
    <w:rsid w:val="00EE1ACA"/>
    <w:rsid w:val="00EE1B77"/>
    <w:rsid w:val="00EE24B3"/>
    <w:rsid w:val="00EE3905"/>
    <w:rsid w:val="00EE73C2"/>
    <w:rsid w:val="00EF0696"/>
    <w:rsid w:val="00EF4FC3"/>
    <w:rsid w:val="00F0160E"/>
    <w:rsid w:val="00F02BC8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03D9"/>
    <w:rsid w:val="00F9163A"/>
    <w:rsid w:val="00F96B09"/>
    <w:rsid w:val="00FA09A8"/>
    <w:rsid w:val="00FA10D2"/>
    <w:rsid w:val="00FA3075"/>
    <w:rsid w:val="00FB1539"/>
    <w:rsid w:val="00FB439E"/>
    <w:rsid w:val="00FC0991"/>
    <w:rsid w:val="00FC32B3"/>
    <w:rsid w:val="00FE0AAA"/>
    <w:rsid w:val="00FF1275"/>
    <w:rsid w:val="00FF1C64"/>
    <w:rsid w:val="00FF34CD"/>
    <w:rsid w:val="00FF76B2"/>
    <w:rsid w:val="4E1827E6"/>
    <w:rsid w:val="6AAB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unhideWhenUsed="1" w:qFormat="1"/>
    <w:lsdException w:name="heading 7" w:semiHidden="0" w:uiPriority="9" w:qFormat="1"/>
    <w:lsdException w:name="heading 8" w:semiHidden="0" w:uiPriority="9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0" w:semiHidden="0" w:uiPriority="0"/>
    <w:lsdException w:name="footer" w:locked="0" w:semiHidden="0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0" w:semiHidden="0" w:uiPriority="0"/>
    <w:lsdException w:name="List 2" w:unhideWhenUsed="1"/>
    <w:lsdException w:name="List 3" w:unhideWhenUsed="1"/>
    <w:lsdException w:name="List 4" w:locked="0" w:semiHidden="0" w:uiPriority="0"/>
    <w:lsdException w:name="List 5" w:locked="0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locked="0" w:semiHidden="0" w:uiPriority="0"/>
    <w:lsdException w:name="Body Text Indent" w:locked="0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locked="0" w:semiHidden="0" w:uiPriority="0"/>
    <w:lsdException w:name="Date" w:locked="0" w:semiHidden="0" w:uiPriority="0"/>
    <w:lsdException w:name="Body Text First Indent" w:locked="0" w:semiHidden="0" w:uiPriority="0"/>
    <w:lsdException w:name="Body Text First Indent 2" w:unhideWhenUsed="1"/>
    <w:lsdException w:name="Note Heading" w:unhideWhenUsed="1"/>
    <w:lsdException w:name="Body Text 2" w:locked="0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0" w:semiHidden="0" w:uiPriority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5D2C0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C0E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C0E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C0E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2C0E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2C0E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2C0E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2C0E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75E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2C0E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2C0E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75E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75E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75E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75E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D2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5E"/>
    <w:rPr>
      <w:sz w:val="0"/>
      <w:szCs w:val="0"/>
      <w:lang w:val="en-GB" w:eastAsia="en-US"/>
    </w:rPr>
  </w:style>
  <w:style w:type="paragraph" w:styleId="BlockText">
    <w:name w:val="Block Text"/>
    <w:basedOn w:val="Normal"/>
    <w:uiPriority w:val="99"/>
    <w:rsid w:val="005D2C0E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5D2C0E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175E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D2C0E"/>
    <w:pPr>
      <w:tabs>
        <w:tab w:val="left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75E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D2C0E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175E"/>
    <w:rPr>
      <w:sz w:val="24"/>
      <w:szCs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D2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75E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75E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5D2C0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175E"/>
    <w:rPr>
      <w:sz w:val="0"/>
      <w:szCs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5D2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75E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D2C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75E"/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5D2C0E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mk-M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2C0E"/>
    <w:rPr>
      <w:rFonts w:ascii="Arial" w:hAnsi="Arial" w:cs="Arial"/>
      <w:snapToGrid w:val="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D2C0E"/>
    <w:pPr>
      <w:ind w:left="240" w:hanging="240"/>
    </w:pPr>
  </w:style>
  <w:style w:type="paragraph" w:styleId="NormalIndent">
    <w:name w:val="Normal Indent"/>
    <w:basedOn w:val="Normal"/>
    <w:uiPriority w:val="99"/>
    <w:rsid w:val="005D2C0E"/>
    <w:pPr>
      <w:ind w:left="708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D2C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175E"/>
    <w:rPr>
      <w:rFonts w:ascii="Courier New" w:hAnsi="Courier New" w:cs="Courier New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5D2C0E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A4175E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5D2C0E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A4175E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D2C0E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5D2C0E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5D2C0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5D2C0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5D2C0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5D2C0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D2C0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D2C0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D2C0E"/>
    <w:pPr>
      <w:ind w:left="1920"/>
    </w:pPr>
  </w:style>
  <w:style w:type="character" w:styleId="CommentReference">
    <w:name w:val="annotation reference"/>
    <w:basedOn w:val="DefaultParagraphFont"/>
    <w:uiPriority w:val="99"/>
    <w:semiHidden/>
    <w:rsid w:val="005D2C0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5D2C0E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D2C0E"/>
    <w:rPr>
      <w:vertAlign w:val="superscript"/>
    </w:rPr>
  </w:style>
  <w:style w:type="character" w:styleId="Hyperlink">
    <w:name w:val="Hyperlink"/>
    <w:basedOn w:val="DefaultParagraphFont"/>
    <w:uiPriority w:val="99"/>
    <w:rsid w:val="005D2C0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D2C0E"/>
  </w:style>
  <w:style w:type="character" w:styleId="Strong">
    <w:name w:val="Strong"/>
    <w:basedOn w:val="DefaultParagraphFont"/>
    <w:uiPriority w:val="99"/>
    <w:qFormat/>
    <w:rsid w:val="005D2C0E"/>
    <w:rPr>
      <w:b/>
      <w:bCs/>
    </w:rPr>
  </w:style>
  <w:style w:type="table" w:styleId="TableGrid">
    <w:name w:val="Table Grid"/>
    <w:basedOn w:val="TableNormal"/>
    <w:uiPriority w:val="99"/>
    <w:rsid w:val="005D2C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dl-nadpis">
    <w:name w:val="oddíl-nadpis"/>
    <w:basedOn w:val="Normal"/>
    <w:uiPriority w:val="99"/>
    <w:rsid w:val="005D2C0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5D2C0E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5D2C0E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5D2C0E"/>
    <w:pPr>
      <w:ind w:left="3402" w:hanging="1278"/>
    </w:pPr>
  </w:style>
  <w:style w:type="paragraph" w:customStyle="1" w:styleId="bulletsub">
    <w:name w:val="bullet_sub"/>
    <w:basedOn w:val="Normal"/>
    <w:uiPriority w:val="99"/>
    <w:rsid w:val="005D2C0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customStyle="1" w:styleId="bullet-3">
    <w:name w:val="bullet-3"/>
    <w:basedOn w:val="Normal"/>
    <w:uiPriority w:val="99"/>
    <w:rsid w:val="005D2C0E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customStyle="1" w:styleId="tabulka">
    <w:name w:val="tabulka"/>
    <w:basedOn w:val="text-3mezera"/>
    <w:uiPriority w:val="99"/>
    <w:rsid w:val="005D2C0E"/>
    <w:pPr>
      <w:spacing w:before="120"/>
      <w:jc w:val="center"/>
    </w:pPr>
    <w:rPr>
      <w:sz w:val="20"/>
      <w:szCs w:val="20"/>
    </w:rPr>
  </w:style>
  <w:style w:type="paragraph" w:customStyle="1" w:styleId="Volume">
    <w:name w:val="Volume"/>
    <w:basedOn w:val="text"/>
    <w:next w:val="Section"/>
    <w:uiPriority w:val="99"/>
    <w:rsid w:val="005D2C0E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5D2C0E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5D2C0E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5D2C0E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5D2C0E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paragraph" w:customStyle="1" w:styleId="Blockquote">
    <w:name w:val="Blockquote"/>
    <w:basedOn w:val="Normal"/>
    <w:uiPriority w:val="99"/>
    <w:rsid w:val="005D2C0E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5D2C0E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5D2C0E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5D2C0E"/>
    <w:pPr>
      <w:spacing w:before="120" w:after="120"/>
      <w:ind w:left="1418" w:hanging="567"/>
      <w:jc w:val="both"/>
    </w:pPr>
  </w:style>
  <w:style w:type="paragraph" w:customStyle="1" w:styleId="titre4">
    <w:name w:val="titre4"/>
    <w:basedOn w:val="Normal"/>
    <w:uiPriority w:val="99"/>
    <w:rsid w:val="005D2C0E"/>
    <w:pPr>
      <w:numPr>
        <w:numId w:val="1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character" w:customStyle="1" w:styleId="tw4winMark">
    <w:name w:val="tw4winMark"/>
    <w:uiPriority w:val="99"/>
    <w:rsid w:val="005D2C0E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5D2C0E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DefaultMargins">
    <w:name w:val="DefaultMargins"/>
    <w:uiPriority w:val="99"/>
    <w:rsid w:val="005D2C0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5D2C0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5D2C0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customStyle="1" w:styleId="Style2">
    <w:name w:val="Style2"/>
    <w:basedOn w:val="Normal"/>
    <w:next w:val="Normal"/>
    <w:uiPriority w:val="99"/>
    <w:rsid w:val="005D2C0E"/>
    <w:pPr>
      <w:widowControl w:val="0"/>
      <w:shd w:val="clear" w:color="auto" w:fill="FFFFFF"/>
      <w:tabs>
        <w:tab w:val="left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uiPriority w:val="99"/>
    <w:rsid w:val="005D2C0E"/>
    <w:pPr>
      <w:numPr>
        <w:numId w:val="3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uiPriority w:val="99"/>
    <w:rsid w:val="005D2C0E"/>
    <w:pPr>
      <w:keepNext w:val="0"/>
      <w:keepLines/>
      <w:tabs>
        <w:tab w:val="left" w:pos="567"/>
        <w:tab w:val="left" w:pos="1134"/>
      </w:tabs>
      <w:spacing w:before="120" w:after="120"/>
      <w:ind w:left="1134" w:hanging="567"/>
      <w:jc w:val="both"/>
    </w:pPr>
    <w:rPr>
      <w:sz w:val="22"/>
      <w:szCs w:val="22"/>
      <w:lang w:val="en-US"/>
    </w:rPr>
  </w:style>
  <w:style w:type="paragraph" w:customStyle="1" w:styleId="Normal2">
    <w:name w:val="Normal2"/>
    <w:basedOn w:val="Normal"/>
    <w:next w:val="Normal"/>
    <w:link w:val="Normal2Char"/>
    <w:uiPriority w:val="99"/>
    <w:rsid w:val="005D2C0E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D2C0E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D2C0E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uiPriority w:val="99"/>
    <w:rsid w:val="005D2C0E"/>
    <w:pPr>
      <w:ind w:left="1134"/>
    </w:pPr>
  </w:style>
  <w:style w:type="paragraph" w:customStyle="1" w:styleId="Style3">
    <w:name w:val="Style3"/>
    <w:basedOn w:val="Normal2"/>
    <w:uiPriority w:val="99"/>
    <w:rsid w:val="005D2C0E"/>
    <w:pPr>
      <w:ind w:left="1134" w:right="0"/>
    </w:pPr>
  </w:style>
  <w:style w:type="paragraph" w:customStyle="1" w:styleId="Normal3tiret">
    <w:name w:val="Normal3tiret"/>
    <w:basedOn w:val="Normal3"/>
    <w:uiPriority w:val="99"/>
    <w:rsid w:val="005D2C0E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5D2C0E"/>
    <w:rPr>
      <w:lang w:eastAsia="en-GB"/>
    </w:rPr>
  </w:style>
  <w:style w:type="paragraph" w:customStyle="1" w:styleId="Text2">
    <w:name w:val="Text 2"/>
    <w:basedOn w:val="Normal"/>
    <w:uiPriority w:val="99"/>
    <w:rsid w:val="005D2C0E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basedOn w:val="Heading2"/>
    <w:uiPriority w:val="99"/>
    <w:rsid w:val="005D2C0E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paragraph" w:customStyle="1" w:styleId="Annexetitle">
    <w:name w:val="Annexe_title"/>
    <w:basedOn w:val="Heading1"/>
    <w:next w:val="Normal"/>
    <w:uiPriority w:val="99"/>
    <w:rsid w:val="005D2C0E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5D2C0E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character" w:customStyle="1" w:styleId="Style11pt">
    <w:name w:val="Style 11 pt"/>
    <w:uiPriority w:val="99"/>
    <w:rsid w:val="005D2C0E"/>
    <w:rPr>
      <w:sz w:val="22"/>
      <w:szCs w:val="22"/>
    </w:rPr>
  </w:style>
  <w:style w:type="paragraph" w:customStyle="1" w:styleId="Char2">
    <w:name w:val="Char2"/>
    <w:basedOn w:val="Normal"/>
    <w:uiPriority w:val="99"/>
    <w:rsid w:val="005D2C0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D2C0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paragraph" w:styleId="ListParagraph">
    <w:name w:val="List Paragraph"/>
    <w:basedOn w:val="Normal"/>
    <w:uiPriority w:val="99"/>
    <w:qFormat/>
    <w:rsid w:val="005D2C0E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rsid w:val="005D2C0E"/>
    <w:rPr>
      <w:color w:val="auto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rsid w:val="0049195F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.mkd@gmail.com" TargetMode="External"/><Relationship Id="rId13" Type="http://schemas.openxmlformats.org/officeDocument/2006/relationships/hyperlink" Target="mailto:info@intebako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fc-solar@t.mk" TargetMode="External"/><Relationship Id="rId12" Type="http://schemas.openxmlformats.org/officeDocument/2006/relationships/hyperlink" Target="mailto:zmitreski@efixelectrical.com.mk" TargetMode="External"/><Relationship Id="rId17" Type="http://schemas.openxmlformats.org/officeDocument/2006/relationships/hyperlink" Target="mailto:goran@solarspektarag.com.mk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@pikcellgroup.m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adriapowergrou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loging.mk" TargetMode="External"/><Relationship Id="rId10" Type="http://schemas.openxmlformats.org/officeDocument/2006/relationships/hyperlink" Target="mailto:info@sieto.com.m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nabduvanje-info@evn.mk" TargetMode="External"/><Relationship Id="rId14" Type="http://schemas.openxmlformats.org/officeDocument/2006/relationships/hyperlink" Target="mailto:contact@aresesoluti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299</Words>
  <Characters>1707</Characters>
  <Application>Microsoft Office Outlook</Application>
  <DocSecurity>0</DocSecurity>
  <Lines>0</Lines>
  <Paragraphs>0</Paragraphs>
  <ScaleCrop>false</ScaleCrop>
  <Company>European Commission/Alanet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Maarten/GBP</dc:creator>
  <cp:keywords/>
  <dc:description/>
  <cp:lastModifiedBy>TatjanaS</cp:lastModifiedBy>
  <cp:revision>2</cp:revision>
  <cp:lastPrinted>2020-10-01T12:22:00Z</cp:lastPrinted>
  <dcterms:created xsi:type="dcterms:W3CDTF">2021-05-11T11:30:00Z</dcterms:created>
  <dcterms:modified xsi:type="dcterms:W3CDTF">2021-05-11T11:30:00Z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KSOProductBuildVer">
    <vt:lpwstr>2057-11.2.0.9747</vt:lpwstr>
  </property>
  <property fmtid="{D5CDD505-2E9C-101B-9397-08002B2CF9AE}" pid="4" name="_ReviewingToolsShownOnce">
    <vt:lpwstr/>
  </property>
</Properties>
</file>