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5" w:rsidRPr="00E725FE" w:rsidRDefault="00E21F85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bookmarkStart w:id="0" w:name="_Toc41877055"/>
      <w:r w:rsidRPr="00E725FE">
        <w:rPr>
          <w:rFonts w:ascii="Times New Roman" w:hAnsi="Times New Roman" w:cs="Times New Roman"/>
          <w:color w:val="auto"/>
        </w:rPr>
        <w:t>VOLUME 2</w:t>
      </w:r>
      <w:bookmarkEnd w:id="0"/>
    </w:p>
    <w:p w:rsidR="00E21F85" w:rsidRDefault="00E21F85" w:rsidP="009D1893">
      <w:pPr>
        <w:pStyle w:val="Heading1"/>
        <w:keepNext w:val="0"/>
        <w:spacing w:before="360"/>
        <w:rPr>
          <w:rFonts w:ascii="Times New Roman" w:hAnsi="Times New Roman" w:cs="Times New Roman"/>
          <w:color w:val="auto"/>
        </w:rPr>
      </w:pPr>
      <w:bookmarkStart w:id="1" w:name="_Toc41823870"/>
      <w:bookmarkStart w:id="2" w:name="_Toc41877056"/>
      <w:r w:rsidRPr="00E725FE">
        <w:rPr>
          <w:rFonts w:ascii="Times New Roman" w:hAnsi="Times New Roman" w:cs="Times New Roman"/>
          <w:color w:val="auto"/>
        </w:rPr>
        <w:t>SECTION 1</w:t>
      </w:r>
      <w:bookmarkEnd w:id="1"/>
      <w:r w:rsidRPr="00E725FE">
        <w:rPr>
          <w:rFonts w:ascii="Times New Roman" w:hAnsi="Times New Roman" w:cs="Times New Roman"/>
          <w:color w:val="auto"/>
        </w:rPr>
        <w:t xml:space="preserve"> </w:t>
      </w:r>
    </w:p>
    <w:p w:rsidR="00E21F85" w:rsidRPr="00E725FE" w:rsidRDefault="00E21F85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bookmarkStart w:id="3" w:name="_Toc41823871"/>
      <w:r w:rsidRPr="00E725FE">
        <w:rPr>
          <w:rFonts w:ascii="Times New Roman" w:hAnsi="Times New Roman" w:cs="Times New Roman"/>
          <w:color w:val="auto"/>
        </w:rPr>
        <w:t>CONTRACT FORM</w:t>
      </w:r>
      <w:bookmarkEnd w:id="2"/>
      <w:bookmarkEnd w:id="3"/>
    </w:p>
    <w:p w:rsidR="00E21F85" w:rsidRPr="00E725FE" w:rsidRDefault="00E21F85" w:rsidP="009D1893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WORKS CONTRACT FOR EUROPEAN UNION</w:t>
      </w:r>
      <w:r w:rsidRPr="004677C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EXTERNAL ACTION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</w:p>
    <w:p w:rsidR="00E21F85" w:rsidRDefault="00E21F85" w:rsidP="00D53286">
      <w:pPr>
        <w:ind w:left="709"/>
        <w:rPr>
          <w:b/>
          <w:bCs/>
          <w:sz w:val="22"/>
          <w:szCs w:val="22"/>
        </w:rPr>
      </w:pPr>
    </w:p>
    <w:p w:rsidR="00E21F85" w:rsidRDefault="00E21F85" w:rsidP="00D53286">
      <w:pPr>
        <w:ind w:left="709"/>
        <w:rPr>
          <w:b/>
          <w:bCs/>
          <w:sz w:val="22"/>
          <w:szCs w:val="22"/>
        </w:rPr>
      </w:pPr>
    </w:p>
    <w:p w:rsidR="00E21F85" w:rsidRPr="000F178F" w:rsidRDefault="00E21F85" w:rsidP="00D53286">
      <w:pPr>
        <w:ind w:left="709"/>
        <w:jc w:val="center"/>
        <w:rPr>
          <w:b/>
          <w:bCs/>
          <w:sz w:val="22"/>
          <w:szCs w:val="22"/>
        </w:rPr>
      </w:pPr>
      <w:r w:rsidRPr="000F178F">
        <w:rPr>
          <w:b/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 xml:space="preserve">. </w:t>
      </w:r>
      <w:r w:rsidRPr="000F178F">
        <w:rPr>
          <w:b/>
          <w:bCs/>
          <w:sz w:val="22"/>
          <w:szCs w:val="22"/>
        </w:rPr>
        <w:t xml:space="preserve"> 09-500/___</w:t>
      </w:r>
    </w:p>
    <w:p w:rsidR="00E21F85" w:rsidRPr="00E725FE" w:rsidRDefault="00E21F85" w:rsidP="00D364B4">
      <w:pPr>
        <w:spacing w:before="480" w:after="480" w:line="240" w:lineRule="exact"/>
        <w:jc w:val="center"/>
        <w:outlineLvl w:val="0"/>
        <w:rPr>
          <w:b/>
          <w:bCs/>
          <w:sz w:val="22"/>
          <w:szCs w:val="22"/>
        </w:rPr>
      </w:pPr>
      <w:r w:rsidRPr="004677C7">
        <w:rPr>
          <w:b/>
          <w:bCs/>
          <w:sz w:val="22"/>
          <w:szCs w:val="22"/>
        </w:rPr>
        <w:t xml:space="preserve">FINANCED FROM THE </w:t>
      </w:r>
      <w:r w:rsidRPr="00D53286">
        <w:rPr>
          <w:b/>
          <w:bCs/>
          <w:sz w:val="22"/>
          <w:szCs w:val="22"/>
        </w:rPr>
        <w:t>GENERAL BUDGETOF THE UNION</w:t>
      </w:r>
      <w:r>
        <w:rPr>
          <w:b/>
          <w:bCs/>
          <w:sz w:val="22"/>
          <w:szCs w:val="22"/>
        </w:rPr>
        <w:t xml:space="preserve"> </w:t>
      </w:r>
    </w:p>
    <w:p w:rsidR="00E21F85" w:rsidRPr="00D364B4" w:rsidRDefault="00E21F85" w:rsidP="00D364B4">
      <w:pPr>
        <w:spacing w:after="120"/>
      </w:pPr>
      <w:r w:rsidRPr="00D364B4">
        <w:t>Between</w:t>
      </w:r>
    </w:p>
    <w:p w:rsidR="00E21F85" w:rsidRPr="00D53286" w:rsidRDefault="00E21F85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Municipality of Resen, </w:t>
      </w:r>
    </w:p>
    <w:p w:rsidR="00E21F85" w:rsidRPr="00D53286" w:rsidRDefault="00E21F85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Square Car Samoil no. 20 , </w:t>
      </w:r>
    </w:p>
    <w:p w:rsidR="00E21F85" w:rsidRPr="00D53286" w:rsidRDefault="00E21F85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7310 Resen, Republic of North Macedonia </w:t>
      </w:r>
    </w:p>
    <w:p w:rsidR="00E21F85" w:rsidRPr="00E725FE" w:rsidRDefault="00E21F85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(</w:t>
      </w:r>
      <w:r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uthority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>),</w:t>
      </w:r>
    </w:p>
    <w:p w:rsidR="00E21F85" w:rsidRPr="00E725FE" w:rsidRDefault="00E21F85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:rsidR="00E21F85" w:rsidRPr="00E725FE" w:rsidRDefault="00E21F85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:rsidR="00E21F85" w:rsidRPr="00E725FE" w:rsidRDefault="00E21F85" w:rsidP="006E6032">
      <w:pPr>
        <w:rPr>
          <w:sz w:val="22"/>
          <w:szCs w:val="22"/>
        </w:rPr>
      </w:pPr>
    </w:p>
    <w:p w:rsidR="00E21F85" w:rsidRPr="00E725FE" w:rsidRDefault="00E21F85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:rsidR="00E21F85" w:rsidRPr="00E725FE" w:rsidRDefault="00E21F85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:rsidR="00E21F85" w:rsidRPr="00E725FE" w:rsidRDefault="00E21F85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:rsidR="00E21F85" w:rsidRPr="00E725FE" w:rsidRDefault="00E21F85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:rsidR="00E21F85" w:rsidRPr="00E725FE" w:rsidRDefault="00E21F85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E21F85" w:rsidRPr="00E725FE" w:rsidRDefault="00E21F85" w:rsidP="006E6032">
      <w:pPr>
        <w:jc w:val="both"/>
        <w:rPr>
          <w:sz w:val="22"/>
          <w:szCs w:val="22"/>
        </w:rPr>
      </w:pPr>
    </w:p>
    <w:p w:rsidR="00E21F85" w:rsidRPr="00E725FE" w:rsidRDefault="00E21F85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:rsidR="00E21F85" w:rsidRPr="00E725FE" w:rsidRDefault="00E21F85" w:rsidP="006E6032">
      <w:pPr>
        <w:rPr>
          <w:sz w:val="22"/>
          <w:szCs w:val="22"/>
        </w:rPr>
      </w:pPr>
    </w:p>
    <w:p w:rsidR="00E21F85" w:rsidRPr="00E725FE" w:rsidRDefault="00E21F85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:rsidR="00E21F85" w:rsidRPr="00E725FE" w:rsidRDefault="00E21F85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E21F85" w:rsidRPr="00E725FE" w:rsidRDefault="00E21F85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:rsidR="00E21F85" w:rsidRPr="00D53286" w:rsidRDefault="00E21F85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PROJECT “Integration of Green Transport in Cities, ( Interreg IPA Programme Greece – the Republic of North Macedonia 2014-2020), </w:t>
      </w:r>
    </w:p>
    <w:p w:rsidR="00E21F85" w:rsidRDefault="00E21F85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>GREEN INTER E-MOBILITY</w:t>
      </w:r>
      <w:r>
        <w:rPr>
          <w:b/>
          <w:bCs/>
          <w:sz w:val="22"/>
          <w:szCs w:val="22"/>
        </w:rPr>
        <w:t xml:space="preserve">  </w:t>
      </w:r>
      <w:r w:rsidRPr="00D53286">
        <w:rPr>
          <w:b/>
          <w:bCs/>
          <w:sz w:val="22"/>
          <w:szCs w:val="22"/>
        </w:rPr>
        <w:t xml:space="preserve"> CN1-SO2.1-SC039</w:t>
      </w:r>
    </w:p>
    <w:p w:rsidR="00E21F85" w:rsidRPr="00D53286" w:rsidRDefault="00E21F85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</w:p>
    <w:p w:rsidR="00E21F85" w:rsidRPr="00897997" w:rsidRDefault="00E21F85" w:rsidP="00BB036C">
      <w:pPr>
        <w:jc w:val="center"/>
        <w:rPr>
          <w:b/>
          <w:bCs/>
          <w:smallCaps/>
          <w:sz w:val="26"/>
          <w:szCs w:val="26"/>
        </w:rPr>
      </w:pPr>
      <w:r w:rsidRPr="004677C7">
        <w:rPr>
          <w:b/>
          <w:bCs/>
          <w:sz w:val="22"/>
          <w:szCs w:val="22"/>
        </w:rPr>
        <w:t xml:space="preserve">CONTRACT TITLE </w:t>
      </w:r>
      <w:r>
        <w:rPr>
          <w:b/>
          <w:bCs/>
          <w:sz w:val="22"/>
          <w:szCs w:val="22"/>
        </w:rPr>
        <w:t>:</w:t>
      </w:r>
      <w:r w:rsidRPr="00D53286">
        <w:rPr>
          <w:b/>
          <w:bCs/>
          <w:sz w:val="22"/>
          <w:szCs w:val="22"/>
          <w:lang w:val="en-US"/>
        </w:rPr>
        <w:t xml:space="preserve"> </w:t>
      </w:r>
      <w:r w:rsidRPr="00BB036C">
        <w:rPr>
          <w:b/>
          <w:bCs/>
          <w:sz w:val="22"/>
          <w:szCs w:val="22"/>
        </w:rPr>
        <w:t>Construction of photovoltaic charging –station for the electrical vehicles for Resen Municipality</w:t>
      </w:r>
      <w:r w:rsidRPr="00897997">
        <w:rPr>
          <w:b/>
          <w:bCs/>
          <w:sz w:val="26"/>
          <w:szCs w:val="26"/>
        </w:rPr>
        <w:t xml:space="preserve"> </w:t>
      </w:r>
    </w:p>
    <w:p w:rsidR="00E21F85" w:rsidRPr="00DE332F" w:rsidRDefault="00E21F85" w:rsidP="00D53286">
      <w:pPr>
        <w:jc w:val="center"/>
        <w:rPr>
          <w:b/>
          <w:bCs/>
          <w:sz w:val="26"/>
          <w:szCs w:val="26"/>
        </w:rPr>
      </w:pPr>
    </w:p>
    <w:p w:rsidR="00E21F85" w:rsidRDefault="00E21F85" w:rsidP="009D1893">
      <w:pPr>
        <w:spacing w:before="240"/>
        <w:jc w:val="center"/>
        <w:outlineLvl w:val="0"/>
        <w:rPr>
          <w:b/>
          <w:bCs/>
          <w:sz w:val="22"/>
          <w:szCs w:val="22"/>
        </w:rPr>
      </w:pPr>
    </w:p>
    <w:p w:rsidR="00E21F85" w:rsidRPr="00737A72" w:rsidRDefault="00E21F85" w:rsidP="000F178F">
      <w:pPr>
        <w:rPr>
          <w:b/>
          <w:bCs/>
          <w:sz w:val="22"/>
          <w:szCs w:val="22"/>
        </w:rPr>
      </w:pPr>
      <w:r w:rsidRPr="004677C7">
        <w:rPr>
          <w:b/>
          <w:bCs/>
          <w:sz w:val="22"/>
          <w:szCs w:val="22"/>
        </w:rPr>
        <w:t xml:space="preserve">Identification number </w:t>
      </w:r>
      <w:r w:rsidRPr="00737A72">
        <w:rPr>
          <w:b/>
          <w:bCs/>
          <w:sz w:val="22"/>
          <w:szCs w:val="22"/>
        </w:rPr>
        <w:t>GREEN INTER-E-MOBILITY – CN1-SO2.1-SC039, WP 5, D.5.3.1 (no.09-500/1</w:t>
      </w:r>
      <w:r>
        <w:rPr>
          <w:b/>
          <w:bCs/>
          <w:sz w:val="22"/>
          <w:szCs w:val="22"/>
        </w:rPr>
        <w:t>7</w:t>
      </w:r>
      <w:r w:rsidRPr="00737A72">
        <w:rPr>
          <w:b/>
          <w:bCs/>
          <w:sz w:val="22"/>
          <w:szCs w:val="22"/>
        </w:rPr>
        <w:t>)</w:t>
      </w:r>
    </w:p>
    <w:p w:rsidR="00E21F85" w:rsidRPr="00E725FE" w:rsidRDefault="00E21F85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>
        <w:rPr>
          <w:sz w:val="22"/>
          <w:szCs w:val="22"/>
        </w:rPr>
        <w:t xml:space="preserve">would like the contractor to carry out the following </w:t>
      </w:r>
      <w:r w:rsidRPr="00E725FE">
        <w:rPr>
          <w:sz w:val="22"/>
          <w:szCs w:val="22"/>
        </w:rPr>
        <w:t>work</w:t>
      </w:r>
      <w:r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E21F85" w:rsidRDefault="00E21F85" w:rsidP="00BB036C">
      <w:pPr>
        <w:jc w:val="both"/>
        <w:rPr>
          <w:b/>
          <w:bCs/>
          <w:sz w:val="22"/>
          <w:szCs w:val="22"/>
        </w:rPr>
      </w:pPr>
    </w:p>
    <w:p w:rsidR="00E21F85" w:rsidRPr="00BB036C" w:rsidRDefault="00E21F85" w:rsidP="00BB036C">
      <w:pPr>
        <w:jc w:val="both"/>
        <w:rPr>
          <w:b/>
          <w:bCs/>
          <w:smallCaps/>
          <w:sz w:val="22"/>
          <w:szCs w:val="22"/>
        </w:rPr>
      </w:pPr>
      <w:r w:rsidRPr="00BB036C">
        <w:rPr>
          <w:b/>
          <w:bCs/>
          <w:sz w:val="22"/>
          <w:szCs w:val="22"/>
        </w:rPr>
        <w:t xml:space="preserve">Construction of photovoltaic charging –station for the electrical vehicles for Resen Municipality </w:t>
      </w:r>
      <w:r>
        <w:rPr>
          <w:b/>
          <w:bCs/>
          <w:smallCaps/>
          <w:sz w:val="22"/>
          <w:szCs w:val="22"/>
        </w:rPr>
        <w:t xml:space="preserve"> </w:t>
      </w:r>
      <w:r w:rsidRPr="00BB036C">
        <w:rPr>
          <w:sz w:val="22"/>
          <w:szCs w:val="22"/>
        </w:rPr>
        <w:t>and has accepted a tender by the contractor for the execution and completion of such works and the remedying of any defects therein.</w:t>
      </w:r>
    </w:p>
    <w:p w:rsidR="00E21F85" w:rsidRPr="00E725FE" w:rsidRDefault="00E21F85" w:rsidP="009D1893">
      <w:pPr>
        <w:spacing w:before="240"/>
        <w:ind w:right="-567"/>
        <w:jc w:val="both"/>
        <w:rPr>
          <w:b/>
          <w:bCs/>
          <w:sz w:val="22"/>
          <w:szCs w:val="22"/>
        </w:rPr>
      </w:pPr>
      <w:r w:rsidRPr="00E725FE">
        <w:rPr>
          <w:b/>
          <w:bCs/>
          <w:sz w:val="22"/>
          <w:szCs w:val="22"/>
        </w:rPr>
        <w:t>It is hereby agreed as follows:</w:t>
      </w:r>
    </w:p>
    <w:p w:rsidR="00E21F85" w:rsidRPr="00E725FE" w:rsidRDefault="00E21F85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In this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</w:t>
      </w:r>
      <w:r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E21F85" w:rsidRPr="00E725FE" w:rsidRDefault="00E21F85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ontract, in the following order of precedence:</w:t>
      </w:r>
    </w:p>
    <w:p w:rsidR="00E21F85" w:rsidRPr="00E725FE" w:rsidRDefault="00E21F85" w:rsidP="00AA66FB">
      <w:pPr>
        <w:numPr>
          <w:ilvl w:val="0"/>
          <w:numId w:val="17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E21F85" w:rsidRPr="00E725FE" w:rsidRDefault="00E21F85" w:rsidP="00AA66FB">
      <w:pPr>
        <w:numPr>
          <w:ilvl w:val="0"/>
          <w:numId w:val="17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E21F85" w:rsidRPr="002F0C4E" w:rsidRDefault="00E21F85" w:rsidP="00AA66FB">
      <w:pPr>
        <w:numPr>
          <w:ilvl w:val="0"/>
          <w:numId w:val="17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:rsidR="00E21F85" w:rsidRPr="002F0C4E" w:rsidRDefault="00E21F85" w:rsidP="00AA66FB">
      <w:pPr>
        <w:numPr>
          <w:ilvl w:val="0"/>
          <w:numId w:val="17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Pr="002F0C4E">
        <w:t xml:space="preserve">and/or </w:t>
      </w:r>
      <w:r>
        <w:t>p</w:t>
      </w:r>
      <w:r w:rsidRPr="002F0C4E">
        <w:t xml:space="preserve">erformance </w:t>
      </w:r>
      <w:r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:rsidR="00E21F85" w:rsidRPr="002F0C4E" w:rsidRDefault="00E21F85" w:rsidP="00AA66FB">
      <w:pPr>
        <w:numPr>
          <w:ilvl w:val="0"/>
          <w:numId w:val="17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:rsidR="00E21F85" w:rsidRPr="0092758C" w:rsidRDefault="00E21F85" w:rsidP="00AA66FB">
      <w:pPr>
        <w:numPr>
          <w:ilvl w:val="0"/>
          <w:numId w:val="17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>the breakdown of</w:t>
      </w:r>
      <w:r w:rsidRPr="0092758C">
        <w:rPr>
          <w:sz w:val="22"/>
          <w:szCs w:val="22"/>
        </w:rPr>
        <w:t xml:space="preserve"> lump-sum price,</w:t>
      </w:r>
    </w:p>
    <w:p w:rsidR="00E21F85" w:rsidRPr="00E725FE" w:rsidRDefault="00E21F85" w:rsidP="00AA66FB">
      <w:pPr>
        <w:numPr>
          <w:ilvl w:val="0"/>
          <w:numId w:val="17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:rsidR="00E21F85" w:rsidRPr="00E725FE" w:rsidRDefault="00E21F85" w:rsidP="00AA66FB">
      <w:pPr>
        <w:numPr>
          <w:ilvl w:val="0"/>
          <w:numId w:val="17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E21F85" w:rsidRPr="00E725FE" w:rsidRDefault="00E21F85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Pr="00E725FE">
        <w:rPr>
          <w:sz w:val="22"/>
          <w:szCs w:val="22"/>
        </w:rPr>
        <w:t xml:space="preserve">Addenda shall have the order of precedence of the document they are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m</w:t>
      </w:r>
      <w:r>
        <w:rPr>
          <w:sz w:val="22"/>
          <w:szCs w:val="22"/>
        </w:rPr>
        <w:t>ending</w:t>
      </w:r>
      <w:r w:rsidRPr="00E725FE">
        <w:rPr>
          <w:sz w:val="22"/>
          <w:szCs w:val="22"/>
        </w:rPr>
        <w:t>.</w:t>
      </w:r>
    </w:p>
    <w:p w:rsidR="00E21F85" w:rsidRPr="00E725FE" w:rsidRDefault="00E21F85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In consideration of the payments to be made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to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ontractor as hereinafter mentioned,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E21F85" w:rsidRPr="00E725FE" w:rsidRDefault="00E21F85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hereby agrees to pay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E21F85" w:rsidRPr="00E725FE" w:rsidRDefault="00E21F85" w:rsidP="003B4367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(excluding VAT/other taxes)</w:t>
      </w:r>
      <w:r>
        <w:rPr>
          <w:sz w:val="22"/>
          <w:szCs w:val="22"/>
        </w:rPr>
        <w:t xml:space="preserve"> </w:t>
      </w:r>
      <w:r w:rsidRPr="00372451">
        <w:rPr>
          <w:sz w:val="22"/>
          <w:szCs w:val="22"/>
        </w:rPr>
        <w:t>&lt;amount&gt;</w:t>
      </w:r>
    </w:p>
    <w:p w:rsidR="00E21F85" w:rsidRDefault="00E21F85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 xml:space="preserve">or such other sum as may become payable under the provisions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</w:t>
      </w:r>
    </w:p>
    <w:p w:rsidR="00E21F85" w:rsidRDefault="00E21F85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</w:p>
    <w:p w:rsidR="00E21F85" w:rsidRDefault="00E21F85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</w:p>
    <w:p w:rsidR="00E21F85" w:rsidRDefault="00E21F85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</w:p>
    <w:p w:rsidR="00E21F85" w:rsidRPr="00DD74D3" w:rsidRDefault="00E21F85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p</w:t>
      </w:r>
      <w:r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440"/>
        <w:gridCol w:w="5972"/>
        <w:gridCol w:w="1047"/>
      </w:tblGrid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7412" w:type="dxa"/>
            <w:gridSpan w:val="2"/>
          </w:tcPr>
          <w:p w:rsidR="00E21F85" w:rsidRPr="00DD74D3" w:rsidRDefault="00E21F85" w:rsidP="00BA6B6D">
            <w:pPr>
              <w:jc w:val="center"/>
            </w:pPr>
          </w:p>
          <w:p w:rsidR="00E21F85" w:rsidRPr="00DD74D3" w:rsidRDefault="00E21F85" w:rsidP="00BA6B6D">
            <w:pPr>
              <w:jc w:val="center"/>
            </w:pP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both"/>
            </w:pPr>
          </w:p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Contract-article:</w:t>
            </w:r>
          </w:p>
          <w:p w:rsidR="00E21F85" w:rsidRPr="00DD74D3" w:rsidRDefault="00E21F85" w:rsidP="00BA6B6D">
            <w:pPr>
              <w:jc w:val="both"/>
            </w:pP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Price</w:t>
            </w: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49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Prices cannot be revised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48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Duration</w:t>
            </w: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>
              <w:rPr>
                <w:sz w:val="22"/>
                <w:szCs w:val="22"/>
              </w:rPr>
              <w:t>….</w:t>
            </w:r>
            <w:r w:rsidRPr="00DD74D3">
              <w:rPr>
                <w:sz w:val="22"/>
                <w:szCs w:val="22"/>
              </w:rPr>
              <w:t xml:space="preserve"> months implementation of works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34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60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61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62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Delay</w:t>
            </w: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36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Supervisor</w:t>
            </w: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&lt;….&gt;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5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performance, refinancing and retention guarantees</w:t>
            </w:r>
          </w:p>
          <w:p w:rsidR="00E21F85" w:rsidRPr="00DD74D3" w:rsidRDefault="00E21F85" w:rsidP="00BA6B6D">
            <w:pPr>
              <w:jc w:val="both"/>
            </w:pP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15, 46, 47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Insurances</w:t>
            </w: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For damage to 3</w:t>
            </w:r>
            <w:r w:rsidRPr="00DD74D3">
              <w:rPr>
                <w:sz w:val="22"/>
                <w:szCs w:val="22"/>
                <w:vertAlign w:val="superscript"/>
              </w:rPr>
              <w:t>rd</w:t>
            </w:r>
            <w:r w:rsidRPr="00DD74D3">
              <w:rPr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Payments</w:t>
            </w: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 w:rsidRPr="00DD74D3">
              <w:rPr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46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>
              <w:rPr>
                <w:sz w:val="22"/>
                <w:szCs w:val="22"/>
              </w:rPr>
              <w:t>Interim payment for 30</w:t>
            </w:r>
            <w:r w:rsidRPr="00DD74D3">
              <w:rPr>
                <w:sz w:val="22"/>
                <w:szCs w:val="22"/>
              </w:rPr>
              <w:t>% of the contract price, after</w:t>
            </w:r>
            <w:r>
              <w:rPr>
                <w:sz w:val="22"/>
                <w:szCs w:val="22"/>
              </w:rPr>
              <w:t xml:space="preserve"> completion of 50 percentage of quantities, cf. 49 SC</w:t>
            </w:r>
            <w:r w:rsidRPr="00DD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49, 50</w:t>
            </w:r>
          </w:p>
        </w:tc>
      </w:tr>
      <w:tr w:rsidR="00E21F85" w:rsidRPr="00DD74D3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BA6B6D">
            <w:pPr>
              <w:jc w:val="both"/>
            </w:pPr>
            <w:r>
              <w:rPr>
                <w:sz w:val="22"/>
                <w:szCs w:val="22"/>
              </w:rPr>
              <w:t>Interim payment for 40</w:t>
            </w:r>
            <w:r w:rsidRPr="00DD74D3">
              <w:rPr>
                <w:sz w:val="22"/>
                <w:szCs w:val="22"/>
              </w:rPr>
              <w:t>% of the contract pr</w:t>
            </w:r>
            <w:r>
              <w:rPr>
                <w:sz w:val="22"/>
                <w:szCs w:val="22"/>
              </w:rPr>
              <w:t xml:space="preserve">ice, after completion of 100 </w:t>
            </w:r>
            <w:r w:rsidRPr="00DD74D3">
              <w:rPr>
                <w:sz w:val="22"/>
                <w:szCs w:val="22"/>
              </w:rPr>
              <w:t>percentage of quantities, cf. 49 SC</w:t>
            </w:r>
          </w:p>
        </w:tc>
        <w:tc>
          <w:tcPr>
            <w:tcW w:w="1047" w:type="dxa"/>
          </w:tcPr>
          <w:p w:rsidR="00E21F85" w:rsidRPr="00DD74D3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49, 50</w:t>
            </w:r>
          </w:p>
        </w:tc>
      </w:tr>
      <w:tr w:rsidR="00E21F85" w:rsidRPr="00BA6B6D">
        <w:tc>
          <w:tcPr>
            <w:tcW w:w="36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1440" w:type="dxa"/>
          </w:tcPr>
          <w:p w:rsidR="00E21F85" w:rsidRPr="00DD74D3" w:rsidRDefault="00E21F85" w:rsidP="00BA6B6D">
            <w:pPr>
              <w:jc w:val="both"/>
            </w:pPr>
          </w:p>
        </w:tc>
        <w:tc>
          <w:tcPr>
            <w:tcW w:w="5972" w:type="dxa"/>
          </w:tcPr>
          <w:p w:rsidR="00E21F85" w:rsidRPr="00DD74D3" w:rsidRDefault="00E21F85" w:rsidP="00F85D5B">
            <w:pPr>
              <w:jc w:val="both"/>
            </w:pPr>
            <w:r w:rsidRPr="00DD74D3">
              <w:rPr>
                <w:sz w:val="22"/>
                <w:szCs w:val="22"/>
              </w:rPr>
              <w:t xml:space="preserve">Retention money for 10% of the contract price, after signed </w:t>
            </w:r>
            <w:r>
              <w:rPr>
                <w:sz w:val="22"/>
                <w:szCs w:val="22"/>
              </w:rPr>
              <w:t>f</w:t>
            </w:r>
            <w:r w:rsidRPr="00DD74D3">
              <w:rPr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</w:tcPr>
          <w:p w:rsidR="00E21F85" w:rsidRPr="00BA6B6D" w:rsidRDefault="00E21F85" w:rsidP="00BA6B6D">
            <w:pPr>
              <w:jc w:val="center"/>
            </w:pPr>
            <w:r w:rsidRPr="00DD74D3">
              <w:rPr>
                <w:sz w:val="22"/>
                <w:szCs w:val="22"/>
              </w:rPr>
              <w:t>47, 49</w:t>
            </w:r>
          </w:p>
        </w:tc>
      </w:tr>
    </w:tbl>
    <w:p w:rsidR="00E21F85" w:rsidRDefault="00E21F85" w:rsidP="00F062A3">
      <w:pPr>
        <w:spacing w:after="240"/>
        <w:ind w:right="-45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</w:p>
    <w:p w:rsidR="00E21F85" w:rsidRDefault="00E21F85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>In witness whereof the parties here</w:t>
      </w:r>
      <w:r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to have signed the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:rsidR="00E21F85" w:rsidRDefault="00E21F85" w:rsidP="002F0C4E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Done in English in </w:t>
      </w:r>
      <w:r>
        <w:rPr>
          <w:sz w:val="22"/>
          <w:szCs w:val="22"/>
        </w:rPr>
        <w:t xml:space="preserve">four </w:t>
      </w:r>
      <w:r w:rsidRPr="00E725FE">
        <w:rPr>
          <w:sz w:val="22"/>
          <w:szCs w:val="22"/>
        </w:rPr>
        <w:t>originals</w:t>
      </w:r>
      <w:r w:rsidRPr="00F11819">
        <w:rPr>
          <w:sz w:val="22"/>
          <w:szCs w:val="22"/>
        </w:rPr>
        <w:t>,</w:t>
      </w:r>
      <w:r w:rsidRPr="00F11819">
        <w:rPr>
          <w:i/>
          <w:iCs/>
          <w:sz w:val="22"/>
          <w:szCs w:val="22"/>
        </w:rPr>
        <w:t xml:space="preserve"> </w:t>
      </w:r>
      <w:r w:rsidRPr="00F11819">
        <w:rPr>
          <w:sz w:val="22"/>
          <w:szCs w:val="22"/>
        </w:rPr>
        <w:t>two originals for the contracting authority, one original for the European Commission</w:t>
      </w:r>
      <w:r w:rsidRPr="00E725FE">
        <w:rPr>
          <w:sz w:val="22"/>
          <w:szCs w:val="22"/>
        </w:rPr>
        <w:t xml:space="preserve"> and one original for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ontractor.</w:t>
      </w:r>
    </w:p>
    <w:p w:rsidR="00E21F85" w:rsidRPr="00E725FE" w:rsidRDefault="00E21F85" w:rsidP="002F0C4E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134"/>
        <w:gridCol w:w="851"/>
        <w:gridCol w:w="2268"/>
        <w:gridCol w:w="1134"/>
        <w:gridCol w:w="902"/>
        <w:gridCol w:w="2322"/>
      </w:tblGrid>
      <w:tr w:rsidR="00E21F85" w:rsidRPr="00E725FE">
        <w:trPr>
          <w:trHeight w:val="520"/>
        </w:trPr>
        <w:tc>
          <w:tcPr>
            <w:tcW w:w="4253" w:type="dxa"/>
            <w:gridSpan w:val="3"/>
          </w:tcPr>
          <w:p w:rsidR="00E21F85" w:rsidRPr="00E725FE" w:rsidRDefault="00E21F85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:rsidR="00E21F85" w:rsidRPr="00E725FE" w:rsidRDefault="00E21F85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ontracting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uthority</w:t>
            </w:r>
          </w:p>
        </w:tc>
      </w:tr>
      <w:tr w:rsidR="00E21F85" w:rsidRPr="00E725FE">
        <w:trPr>
          <w:cantSplit/>
          <w:trHeight w:val="555"/>
        </w:trPr>
        <w:tc>
          <w:tcPr>
            <w:tcW w:w="1134" w:type="dxa"/>
          </w:tcPr>
          <w:p w:rsidR="00E21F85" w:rsidRPr="00E725FE" w:rsidRDefault="00E21F85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:rsidR="00E21F85" w:rsidRPr="00E725FE" w:rsidRDefault="00E21F85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Zhivko Gosharevski</w:t>
            </w:r>
          </w:p>
        </w:tc>
        <w:tc>
          <w:tcPr>
            <w:tcW w:w="1134" w:type="dxa"/>
          </w:tcPr>
          <w:p w:rsidR="00E21F85" w:rsidRPr="00E725FE" w:rsidRDefault="00E21F85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:rsidR="00E21F85" w:rsidRPr="00E725FE" w:rsidRDefault="00E21F85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85" w:rsidRPr="00E725FE">
        <w:trPr>
          <w:cantSplit/>
          <w:trHeight w:val="577"/>
        </w:trPr>
        <w:tc>
          <w:tcPr>
            <w:tcW w:w="1134" w:type="dxa"/>
          </w:tcPr>
          <w:p w:rsidR="00E21F85" w:rsidRPr="00E725FE" w:rsidRDefault="00E21F85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:rsidR="00E21F85" w:rsidRPr="00E725FE" w:rsidRDefault="00E21F85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Mayor </w:t>
            </w:r>
          </w:p>
        </w:tc>
        <w:tc>
          <w:tcPr>
            <w:tcW w:w="1134" w:type="dxa"/>
          </w:tcPr>
          <w:p w:rsidR="00E21F85" w:rsidRPr="00E725FE" w:rsidRDefault="00E21F85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:rsidR="00E21F85" w:rsidRPr="00E725FE" w:rsidRDefault="00E21F85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85" w:rsidRPr="00E725FE">
        <w:trPr>
          <w:cantSplit/>
          <w:trHeight w:val="878"/>
        </w:trPr>
        <w:tc>
          <w:tcPr>
            <w:tcW w:w="1134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:rsidR="00E21F85" w:rsidRPr="00E725FE" w:rsidRDefault="00E21F85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:rsidR="00E21F85" w:rsidRPr="00E725FE" w:rsidRDefault="00E21F85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85" w:rsidRPr="00E725FE">
        <w:trPr>
          <w:cantSplit/>
          <w:trHeight w:val="428"/>
        </w:trPr>
        <w:tc>
          <w:tcPr>
            <w:tcW w:w="1134" w:type="dxa"/>
          </w:tcPr>
          <w:p w:rsidR="00E21F85" w:rsidRPr="00E725FE" w:rsidRDefault="00E21F85" w:rsidP="00CD2624">
            <w:pPr>
              <w:pStyle w:val="Body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:rsidR="00E21F85" w:rsidRPr="00E725FE" w:rsidRDefault="00E21F85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F85" w:rsidRPr="00E725FE" w:rsidRDefault="00E21F85" w:rsidP="00CD2624">
            <w:pPr>
              <w:pStyle w:val="Body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:rsidR="00E21F85" w:rsidRPr="00E725FE" w:rsidRDefault="00E21F85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85" w:rsidRPr="00E725FE">
        <w:trPr>
          <w:cantSplit/>
          <w:trHeight w:val="660"/>
        </w:trPr>
        <w:tc>
          <w:tcPr>
            <w:tcW w:w="8611" w:type="dxa"/>
            <w:gridSpan w:val="6"/>
          </w:tcPr>
          <w:p w:rsidR="00E21F85" w:rsidRPr="009D1893" w:rsidRDefault="00E21F85" w:rsidP="00F85D5B">
            <w:pPr>
              <w:pStyle w:val="BodyText"/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85" w:rsidRPr="00E725FE">
        <w:trPr>
          <w:cantSplit/>
          <w:trHeight w:val="574"/>
        </w:trPr>
        <w:tc>
          <w:tcPr>
            <w:tcW w:w="1985" w:type="dxa"/>
            <w:gridSpan w:val="2"/>
          </w:tcPr>
          <w:p w:rsidR="00E21F85" w:rsidRPr="0092758C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85" w:rsidRPr="00E725FE">
        <w:trPr>
          <w:cantSplit/>
          <w:trHeight w:val="568"/>
        </w:trPr>
        <w:tc>
          <w:tcPr>
            <w:tcW w:w="1985" w:type="dxa"/>
            <w:gridSpan w:val="2"/>
          </w:tcPr>
          <w:p w:rsidR="00E21F85" w:rsidRPr="0092758C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85" w:rsidRPr="00E725FE">
        <w:trPr>
          <w:cantSplit/>
          <w:trHeight w:val="890"/>
        </w:trPr>
        <w:tc>
          <w:tcPr>
            <w:tcW w:w="1985" w:type="dxa"/>
            <w:gridSpan w:val="2"/>
          </w:tcPr>
          <w:p w:rsidR="00E21F85" w:rsidRPr="0092758C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85" w:rsidRPr="00E725FE">
        <w:trPr>
          <w:cantSplit/>
          <w:trHeight w:val="409"/>
        </w:trPr>
        <w:tc>
          <w:tcPr>
            <w:tcW w:w="1985" w:type="dxa"/>
            <w:gridSpan w:val="2"/>
          </w:tcPr>
          <w:p w:rsidR="00E21F85" w:rsidRPr="0092758C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E21F85" w:rsidRPr="00E725FE" w:rsidRDefault="00E21F8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1F85" w:rsidRPr="00063B37" w:rsidRDefault="00E21F85" w:rsidP="00063B37">
      <w:pPr>
        <w:rPr>
          <w:sz w:val="22"/>
          <w:szCs w:val="22"/>
        </w:rPr>
      </w:pPr>
    </w:p>
    <w:sectPr w:rsidR="00E21F85" w:rsidRPr="00063B37" w:rsidSect="00DD74D3">
      <w:headerReference w:type="default" r:id="rId7"/>
      <w:footerReference w:type="default" r:id="rId8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85" w:rsidRPr="00E725FE" w:rsidRDefault="00E21F85">
      <w:r w:rsidRPr="00E725FE">
        <w:separator/>
      </w:r>
    </w:p>
  </w:endnote>
  <w:endnote w:type="continuationSeparator" w:id="0">
    <w:p w:rsidR="00E21F85" w:rsidRPr="00E725FE" w:rsidRDefault="00E21F85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85" w:rsidRPr="00063B37" w:rsidRDefault="00E21F85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bCs/>
        <w:sz w:val="18"/>
        <w:szCs w:val="18"/>
      </w:rPr>
      <w:t>August 2020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:rsidR="00E21F85" w:rsidRPr="00E725FE" w:rsidRDefault="00E21F85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CONTRACT FORM RESEN ds4n_contract_simpl_en.docx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85" w:rsidRPr="00E725FE" w:rsidRDefault="00E21F85">
      <w:r w:rsidRPr="00E725FE">
        <w:separator/>
      </w:r>
    </w:p>
  </w:footnote>
  <w:footnote w:type="continuationSeparator" w:id="0">
    <w:p w:rsidR="00E21F85" w:rsidRPr="00E725FE" w:rsidRDefault="00E21F85">
      <w:r w:rsidRPr="00E725FE">
        <w:continuationSeparator/>
      </w:r>
    </w:p>
  </w:footnote>
  <w:footnote w:id="1">
    <w:p w:rsidR="00E21F85" w:rsidRDefault="00E21F8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:rsidR="00E21F85" w:rsidRDefault="00E21F8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:rsidR="00E21F85" w:rsidRDefault="00E21F8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</w:t>
      </w:r>
      <w:bookmarkStart w:id="4" w:name="_GoBack"/>
      <w:bookmarkEnd w:id="4"/>
      <w:r w:rsidRPr="00E725FE">
        <w:t>here the contracting party is not VAT registered.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85" w:rsidRPr="00BD63A4" w:rsidRDefault="00E21F85" w:rsidP="00D53286">
    <w:pPr>
      <w:ind w:left="709"/>
      <w:jc w:val="right"/>
      <w:rPr>
        <w:sz w:val="22"/>
        <w:szCs w:val="22"/>
      </w:rPr>
    </w:pPr>
    <w:r w:rsidRPr="00F062A3">
      <w:rPr>
        <w:sz w:val="22"/>
        <w:szCs w:val="22"/>
      </w:rPr>
      <w:t>NO</w:t>
    </w:r>
    <w:r>
      <w:rPr>
        <w:sz w:val="22"/>
        <w:szCs w:val="22"/>
      </w:rPr>
      <w:t xml:space="preserve">: </w:t>
    </w:r>
    <w:r w:rsidRPr="00F062A3">
      <w:rPr>
        <w:sz w:val="22"/>
        <w:szCs w:val="22"/>
      </w:rPr>
      <w:t xml:space="preserve"> </w:t>
    </w:r>
    <w:r>
      <w:rPr>
        <w:sz w:val="22"/>
        <w:szCs w:val="22"/>
      </w:rPr>
      <w:t>09-500/___</w:t>
    </w:r>
  </w:p>
  <w:p w:rsidR="00E21F85" w:rsidRDefault="00E21F85" w:rsidP="00F062A3">
    <w:pPr>
      <w:pStyle w:val="Header"/>
      <w:jc w:val="right"/>
      <w:rPr>
        <w:rFonts w:ascii="Times New Roman" w:hAnsi="Times New Roman" w:cs="Times New Roman"/>
        <w:sz w:val="22"/>
        <w:szCs w:val="22"/>
      </w:rPr>
    </w:pPr>
  </w:p>
  <w:p w:rsidR="00E21F85" w:rsidRDefault="00E21F85" w:rsidP="00D53286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1.75pt;margin-top:7.7pt;width:25.3pt;height:31pt;z-index:251660288">
          <v:imagedata r:id="rId1" o:title=""/>
        </v:shape>
      </w:pict>
    </w:r>
    <w:r w:rsidRPr="002C2894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</w:t>
    </w:r>
  </w:p>
  <w:p w:rsidR="00E21F85" w:rsidRPr="00FC32B3" w:rsidRDefault="00E21F85" w:rsidP="00D53286">
    <w:pPr>
      <w:pStyle w:val="Header"/>
      <w:jc w:val="right"/>
      <w:rPr>
        <w:b/>
        <w:bCs/>
        <w:noProof/>
        <w:sz w:val="22"/>
        <w:szCs w:val="22"/>
        <w:lang w:val="en-US" w:eastAsia="mk-MK"/>
      </w:rPr>
    </w:pP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E21F85" w:rsidRDefault="00E21F85" w:rsidP="00D53286">
    <w:pPr>
      <w:pStyle w:val="Header"/>
      <w:jc w:val="center"/>
      <w:rPr>
        <w:b/>
        <w:bCs/>
        <w:caps/>
        <w:sz w:val="22"/>
        <w:szCs w:val="22"/>
      </w:rPr>
    </w:pPr>
  </w:p>
  <w:p w:rsidR="00E21F85" w:rsidRPr="00FC32B3" w:rsidRDefault="00E21F85" w:rsidP="00D53286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E21F85" w:rsidRDefault="00E21F85" w:rsidP="00D53286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E21F85" w:rsidRPr="00F062A3" w:rsidRDefault="00E21F85" w:rsidP="00F062A3">
    <w:pPr>
      <w:pStyle w:val="Header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698F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C85B9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C0003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4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3953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AE2DA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D4C7B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016E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1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49D816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235C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7B6F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5600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46956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8"/>
  </w:num>
  <w:num w:numId="13">
    <w:abstractNumId w:val="10"/>
  </w:num>
  <w:num w:numId="14">
    <w:abstractNumId w:val="11"/>
  </w:num>
  <w:num w:numId="15">
    <w:abstractNumId w:val="3"/>
  </w:num>
  <w:num w:numId="16">
    <w:abstractNumId w:val="17"/>
    <w:lvlOverride w:ilvl="0">
      <w:startOverride w:val="1"/>
    </w:lvlOverride>
  </w:num>
  <w:num w:numId="17">
    <w:abstractNumId w:val="4"/>
  </w:num>
  <w:num w:numId="18">
    <w:abstractNumId w:val="19"/>
  </w:num>
  <w:num w:numId="19">
    <w:abstractNumId w:val="5"/>
  </w:num>
  <w:num w:numId="20">
    <w:abstractNumId w:val="6"/>
  </w:num>
  <w:num w:numId="21">
    <w:abstractNumId w:val="1"/>
  </w:num>
  <w:num w:numId="22">
    <w:abstractNumId w:val="8"/>
  </w:num>
  <w:num w:numId="23">
    <w:abstractNumId w:val="16"/>
  </w:num>
  <w:num w:numId="24">
    <w:abstractNumId w:val="13"/>
  </w:num>
  <w:num w:numId="25">
    <w:abstractNumId w:val="2"/>
  </w:num>
  <w:num w:numId="26">
    <w:abstractNumId w:val="9"/>
  </w:num>
  <w:num w:numId="27">
    <w:abstractNumId w:val="15"/>
  </w:num>
  <w:num w:numId="28">
    <w:abstractNumId w:val="14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31CC"/>
    <w:rsid w:val="00055A26"/>
    <w:rsid w:val="000578F3"/>
    <w:rsid w:val="00057B00"/>
    <w:rsid w:val="00060C1E"/>
    <w:rsid w:val="000632A2"/>
    <w:rsid w:val="00063B37"/>
    <w:rsid w:val="00065189"/>
    <w:rsid w:val="0007300A"/>
    <w:rsid w:val="00077F9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178F"/>
    <w:rsid w:val="000F3174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64574"/>
    <w:rsid w:val="0017313B"/>
    <w:rsid w:val="00173310"/>
    <w:rsid w:val="00196F72"/>
    <w:rsid w:val="00197085"/>
    <w:rsid w:val="001978EF"/>
    <w:rsid w:val="001A4E4A"/>
    <w:rsid w:val="001A5707"/>
    <w:rsid w:val="001B31E6"/>
    <w:rsid w:val="001B7C07"/>
    <w:rsid w:val="001C1D2A"/>
    <w:rsid w:val="001E1CB1"/>
    <w:rsid w:val="001E3673"/>
    <w:rsid w:val="001E440F"/>
    <w:rsid w:val="001E702D"/>
    <w:rsid w:val="001E735A"/>
    <w:rsid w:val="001F55C9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0B97"/>
    <w:rsid w:val="00286A23"/>
    <w:rsid w:val="00290D0E"/>
    <w:rsid w:val="002921E2"/>
    <w:rsid w:val="0029441A"/>
    <w:rsid w:val="00294671"/>
    <w:rsid w:val="00295092"/>
    <w:rsid w:val="002B13F4"/>
    <w:rsid w:val="002C289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72451"/>
    <w:rsid w:val="00382FE0"/>
    <w:rsid w:val="00386E36"/>
    <w:rsid w:val="00392541"/>
    <w:rsid w:val="003A2536"/>
    <w:rsid w:val="003A358D"/>
    <w:rsid w:val="003B4367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2D74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17D"/>
    <w:rsid w:val="00482B2D"/>
    <w:rsid w:val="004842DD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46EBD"/>
    <w:rsid w:val="0065276A"/>
    <w:rsid w:val="00654951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03AA7"/>
    <w:rsid w:val="007172B0"/>
    <w:rsid w:val="007300FC"/>
    <w:rsid w:val="00731D8D"/>
    <w:rsid w:val="00732CF6"/>
    <w:rsid w:val="00735ADE"/>
    <w:rsid w:val="00737A72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228C"/>
    <w:rsid w:val="007E33CF"/>
    <w:rsid w:val="007E34D8"/>
    <w:rsid w:val="007E3FCC"/>
    <w:rsid w:val="007E47BE"/>
    <w:rsid w:val="007F037F"/>
    <w:rsid w:val="007F1907"/>
    <w:rsid w:val="007F26B5"/>
    <w:rsid w:val="007F6889"/>
    <w:rsid w:val="00801551"/>
    <w:rsid w:val="0080253E"/>
    <w:rsid w:val="008029EA"/>
    <w:rsid w:val="00817365"/>
    <w:rsid w:val="00817B17"/>
    <w:rsid w:val="00822BE8"/>
    <w:rsid w:val="00825BEC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94F13"/>
    <w:rsid w:val="00897997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4FDB"/>
    <w:rsid w:val="00966028"/>
    <w:rsid w:val="009706F3"/>
    <w:rsid w:val="00974535"/>
    <w:rsid w:val="00980BB8"/>
    <w:rsid w:val="00984C48"/>
    <w:rsid w:val="00990012"/>
    <w:rsid w:val="00995E1A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63A34"/>
    <w:rsid w:val="00A646D3"/>
    <w:rsid w:val="00A75260"/>
    <w:rsid w:val="00A77ECC"/>
    <w:rsid w:val="00A81065"/>
    <w:rsid w:val="00A8166C"/>
    <w:rsid w:val="00A96D66"/>
    <w:rsid w:val="00AA1594"/>
    <w:rsid w:val="00AA1F74"/>
    <w:rsid w:val="00AA515C"/>
    <w:rsid w:val="00AA66FB"/>
    <w:rsid w:val="00AB027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20925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36C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63A4"/>
    <w:rsid w:val="00BD7E6E"/>
    <w:rsid w:val="00BE1859"/>
    <w:rsid w:val="00BE7A65"/>
    <w:rsid w:val="00BF0782"/>
    <w:rsid w:val="00BF1706"/>
    <w:rsid w:val="00BF4853"/>
    <w:rsid w:val="00C03D9E"/>
    <w:rsid w:val="00C05B9A"/>
    <w:rsid w:val="00C063E3"/>
    <w:rsid w:val="00C074C7"/>
    <w:rsid w:val="00C1075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2317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41A6"/>
    <w:rsid w:val="00D0622A"/>
    <w:rsid w:val="00D12BF3"/>
    <w:rsid w:val="00D3197A"/>
    <w:rsid w:val="00D364B4"/>
    <w:rsid w:val="00D45870"/>
    <w:rsid w:val="00D53286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E332F"/>
    <w:rsid w:val="00DF3894"/>
    <w:rsid w:val="00DF4416"/>
    <w:rsid w:val="00DF48F8"/>
    <w:rsid w:val="00DF5742"/>
    <w:rsid w:val="00E01657"/>
    <w:rsid w:val="00E06F05"/>
    <w:rsid w:val="00E12E18"/>
    <w:rsid w:val="00E142EC"/>
    <w:rsid w:val="00E21F85"/>
    <w:rsid w:val="00E246FA"/>
    <w:rsid w:val="00E24C7B"/>
    <w:rsid w:val="00E25768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5063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1819"/>
    <w:rsid w:val="00F13755"/>
    <w:rsid w:val="00F23EA8"/>
    <w:rsid w:val="00F25C13"/>
    <w:rsid w:val="00F30546"/>
    <w:rsid w:val="00F43D61"/>
    <w:rsid w:val="00F4614B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C32B3"/>
    <w:rsid w:val="00FE0AAA"/>
    <w:rsid w:val="00FF1275"/>
    <w:rsid w:val="00FF1C64"/>
    <w:rsid w:val="00FF34CD"/>
    <w:rsid w:val="00FF5E4A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77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B97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B97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B97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B97"/>
    <w:pPr>
      <w:keepNext/>
      <w:numPr>
        <w:ilvl w:val="3"/>
        <w:numId w:val="13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B97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0B97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0B97"/>
    <w:pPr>
      <w:keepNext/>
      <w:numPr>
        <w:numId w:val="1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1A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41A6"/>
    <w:rPr>
      <w:rFonts w:ascii="Arial" w:hAnsi="Arial" w:cs="Arial"/>
      <w:b/>
      <w:bCs/>
      <w:sz w:val="24"/>
      <w:szCs w:val="24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41A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41A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041A6"/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280B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280B97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280B97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280B97"/>
    <w:pPr>
      <w:ind w:left="3402" w:hanging="1278"/>
    </w:pPr>
  </w:style>
  <w:style w:type="paragraph" w:customStyle="1" w:styleId="bulletsub">
    <w:name w:val="bullet_sub"/>
    <w:basedOn w:val="Normal"/>
    <w:uiPriority w:val="99"/>
    <w:rsid w:val="00280B9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280B97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280B97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280B97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28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80B97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80B97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80B97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280B97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280B97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B77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41A6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280B97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280B97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280B97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280B97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280B97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280B97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280B97"/>
    <w:rPr>
      <w:vertAlign w:val="superscript"/>
    </w:rPr>
  </w:style>
  <w:style w:type="character" w:styleId="PageNumber">
    <w:name w:val="page number"/>
    <w:basedOn w:val="DefaultParagraphFont"/>
    <w:uiPriority w:val="99"/>
    <w:rsid w:val="00280B97"/>
  </w:style>
  <w:style w:type="paragraph" w:styleId="PlainText">
    <w:name w:val="Plain Text"/>
    <w:basedOn w:val="Normal"/>
    <w:link w:val="PlainTextChar"/>
    <w:uiPriority w:val="99"/>
    <w:rsid w:val="00280B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041A6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280B97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280B97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280B97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280B97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280B97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280B97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41A6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80B97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D041A6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280B9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80B9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80B9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80B9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80B9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80B9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80B97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1A6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280B97"/>
    <w:pPr>
      <w:numPr>
        <w:numId w:val="13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280B97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41A6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41A6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1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1A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41A6"/>
    <w:rPr>
      <w:b/>
      <w:bCs/>
    </w:rPr>
  </w:style>
  <w:style w:type="table" w:customStyle="1" w:styleId="TableGrid1">
    <w:name w:val="Table Grid1"/>
    <w:uiPriority w:val="99"/>
    <w:rsid w:val="002F0C4E"/>
    <w:rPr>
      <w:rFonts w:ascii="Calibri" w:hAnsi="Calibri" w:cs="Calibr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0578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uiPriority w:val="99"/>
    <w:rsid w:val="000F3174"/>
    <w:pPr>
      <w:numPr>
        <w:numId w:val="19"/>
      </w:numPr>
      <w:spacing w:after="240"/>
      <w:jc w:val="both"/>
    </w:pPr>
  </w:style>
  <w:style w:type="paragraph" w:customStyle="1" w:styleId="ListNumberLevel2">
    <w:name w:val="List Number (Level 2)"/>
    <w:basedOn w:val="Normal"/>
    <w:uiPriority w:val="99"/>
    <w:rsid w:val="000F3174"/>
    <w:pPr>
      <w:numPr>
        <w:ilvl w:val="1"/>
        <w:numId w:val="19"/>
      </w:numPr>
      <w:spacing w:after="240"/>
      <w:jc w:val="both"/>
    </w:pPr>
  </w:style>
  <w:style w:type="paragraph" w:customStyle="1" w:styleId="ListNumberLevel3">
    <w:name w:val="List Number (Level 3)"/>
    <w:basedOn w:val="Normal"/>
    <w:uiPriority w:val="99"/>
    <w:rsid w:val="000F3174"/>
    <w:pPr>
      <w:numPr>
        <w:ilvl w:val="2"/>
        <w:numId w:val="19"/>
      </w:numPr>
      <w:spacing w:after="240"/>
      <w:jc w:val="both"/>
    </w:pPr>
  </w:style>
  <w:style w:type="paragraph" w:customStyle="1" w:styleId="ListNumberLevel4">
    <w:name w:val="List Number (Level 4)"/>
    <w:basedOn w:val="Normal"/>
    <w:uiPriority w:val="99"/>
    <w:rsid w:val="000F3174"/>
    <w:pPr>
      <w:numPr>
        <w:ilvl w:val="3"/>
        <w:numId w:val="19"/>
      </w:numPr>
      <w:spacing w:after="240"/>
      <w:jc w:val="both"/>
    </w:pPr>
  </w:style>
  <w:style w:type="numbering" w:customStyle="1" w:styleId="Style1">
    <w:name w:val="Style1"/>
    <w:rsid w:val="002B114F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B114F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669</Words>
  <Characters>3815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7</cp:revision>
  <cp:lastPrinted>2021-03-05T10:23:00Z</cp:lastPrinted>
  <dcterms:created xsi:type="dcterms:W3CDTF">2021-03-02T14:19:00Z</dcterms:created>
  <dcterms:modified xsi:type="dcterms:W3CDTF">2021-05-11T11:35:00Z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