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4D2FD8" w:rsidRDefault="004D2FD8" w:rsidP="006F43E5">
      <w:pPr>
        <w:ind w:left="5103"/>
        <w:rPr>
          <w:rFonts w:ascii="Times New Roman" w:hAnsi="Times New Roman"/>
          <w:sz w:val="22"/>
          <w:szCs w:val="22"/>
          <w:lang w:val="en-GB"/>
        </w:rPr>
      </w:pPr>
      <w:r w:rsidRPr="00E926CE">
        <w:rPr>
          <w:rFonts w:ascii="Times New Roman" w:hAnsi="Times New Roman"/>
          <w:sz w:val="22"/>
          <w:szCs w:val="22"/>
          <w:highlight w:val="yellow"/>
          <w:lang w:val="en-GB"/>
        </w:rPr>
        <w:t>&lt;Place and date&gt;</w:t>
      </w:r>
    </w:p>
    <w:p w:rsidR="0005565E" w:rsidRPr="00CA6C68" w:rsidRDefault="0005565E" w:rsidP="006F43E5">
      <w:pPr>
        <w:ind w:left="5103"/>
        <w:rPr>
          <w:rFonts w:ascii="Times New Roman" w:hAnsi="Times New Roman"/>
          <w:sz w:val="22"/>
          <w:szCs w:val="22"/>
          <w:lang w:val="en-GB"/>
        </w:rPr>
      </w:pPr>
      <w:r w:rsidRPr="0005565E">
        <w:rPr>
          <w:rFonts w:ascii="Times New Roman" w:hAnsi="Times New Roman"/>
          <w:sz w:val="22"/>
          <w:szCs w:val="22"/>
          <w:highlight w:val="yellow"/>
          <w:lang w:val="en-GB"/>
        </w:rPr>
        <w:t>&lt;Name &amp; address of the entity &gt;</w:t>
      </w:r>
    </w:p>
    <w:p w:rsidR="000A2B13" w:rsidRDefault="004D2FD8" w:rsidP="000A2B13">
      <w:pPr>
        <w:tabs>
          <w:tab w:val="left" w:pos="0"/>
          <w:tab w:val="left" w:pos="709"/>
          <w:tab w:val="left" w:pos="851"/>
          <w:tab w:val="left" w:pos="1134"/>
          <w:tab w:val="left" w:pos="1418"/>
        </w:tabs>
        <w:rPr>
          <w:rFonts w:ascii="Times New Roman" w:hAnsi="Times New Roman"/>
          <w:sz w:val="22"/>
          <w:szCs w:val="22"/>
          <w:lang w:val="en-GB"/>
        </w:rPr>
      </w:pPr>
      <w:r w:rsidRPr="0005565E">
        <w:rPr>
          <w:rFonts w:ascii="Times New Roman" w:hAnsi="Times New Roman"/>
          <w:b/>
          <w:bCs/>
          <w:sz w:val="22"/>
          <w:szCs w:val="22"/>
          <w:lang w:val="en-GB"/>
        </w:rPr>
        <w:t xml:space="preserve">Our ref.: </w:t>
      </w:r>
      <w:r w:rsidR="000A2B13">
        <w:rPr>
          <w:rFonts w:ascii="Times New Roman" w:hAnsi="Times New Roman"/>
          <w:sz w:val="22"/>
          <w:szCs w:val="22"/>
          <w:lang w:val="en-GB"/>
        </w:rPr>
        <w:t>CN1-S.O 2.3 SC011/TD4</w:t>
      </w:r>
    </w:p>
    <w:p w:rsidR="000A2B13" w:rsidRDefault="00E0158E" w:rsidP="000A2B13">
      <w:pPr>
        <w:tabs>
          <w:tab w:val="left" w:pos="0"/>
          <w:tab w:val="left" w:pos="709"/>
          <w:tab w:val="left" w:pos="851"/>
          <w:tab w:val="left" w:pos="1134"/>
          <w:tab w:val="left" w:pos="1418"/>
        </w:tabs>
        <w:rPr>
          <w:rStyle w:val="Strong"/>
          <w:sz w:val="28"/>
          <w:szCs w:val="28"/>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B92CA4">
        <w:rPr>
          <w:rFonts w:ascii="Times New Roman" w:hAnsi="Times New Roman"/>
          <w:b/>
          <w:sz w:val="22"/>
          <w:szCs w:val="22"/>
          <w:lang w:val="en-GB"/>
        </w:rPr>
        <w:t xml:space="preserve"> </w:t>
      </w:r>
      <w:r w:rsidR="000A2B13">
        <w:rPr>
          <w:rStyle w:val="Strong"/>
          <w:sz w:val="28"/>
          <w:szCs w:val="28"/>
          <w:lang w:val="en-GB"/>
        </w:rPr>
        <w:t>“</w:t>
      </w:r>
      <w:r w:rsidR="000A2B13" w:rsidRPr="000A2B13">
        <w:rPr>
          <w:rStyle w:val="Strong"/>
          <w:rFonts w:ascii="Times New Roman" w:hAnsi="Times New Roman"/>
          <w:sz w:val="22"/>
          <w:szCs w:val="22"/>
          <w:lang w:val="en-GB"/>
        </w:rPr>
        <w:t>Supply, delivery, and installation of monitoring and management equipment for water supply system”</w:t>
      </w:r>
      <w:r w:rsidR="000A2B13">
        <w:rPr>
          <w:rStyle w:val="Strong"/>
          <w:sz w:val="28"/>
          <w:szCs w:val="28"/>
          <w:lang w:val="en-GB"/>
        </w:rPr>
        <w:t xml:space="preserve"> </w:t>
      </w:r>
    </w:p>
    <w:p w:rsidR="0068321A" w:rsidRDefault="0068321A" w:rsidP="000A2B13">
      <w:pPr>
        <w:tabs>
          <w:tab w:val="left" w:pos="709"/>
          <w:tab w:val="left" w:pos="851"/>
          <w:tab w:val="left" w:pos="1134"/>
          <w:tab w:val="left" w:pos="1418"/>
        </w:tabs>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D24469"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7" w:history="1">
        <w:r w:rsidR="00982254" w:rsidRPr="009F3276">
          <w:rPr>
            <w:rStyle w:val="Hyperlink"/>
            <w:rFonts w:ascii="Times New Roman" w:hAnsi="Times New Roman"/>
            <w:sz w:val="22"/>
            <w:szCs w:val="22"/>
            <w:lang w:val="en-GB"/>
          </w:rPr>
          <w:t>http://ec.europa.eu/europeaid/prag/document.do</w:t>
        </w:r>
      </w:hyperlink>
    </w:p>
    <w:p w:rsidR="004D2FD8" w:rsidRDefault="004D2FD8" w:rsidP="00870FD6">
      <w:pPr>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tender </w:t>
      </w:r>
      <w:r w:rsidR="00FD6C51" w:rsidRPr="00FD6C51">
        <w:rPr>
          <w:rFonts w:ascii="Times New Roman" w:hAnsi="Times New Roman"/>
          <w:sz w:val="22"/>
          <w:szCs w:val="22"/>
          <w:lang w:val="en-GB"/>
        </w:rPr>
        <w:t>which has to be sent</w:t>
      </w:r>
      <w:r w:rsidR="00274698" w:rsidRPr="009E7BA8">
        <w:rPr>
          <w:rStyle w:val="Strong"/>
          <w:rFonts w:ascii="Times New Roman" w:hAnsi="Times New Roman"/>
          <w:b w:val="0"/>
          <w:sz w:val="22"/>
          <w:szCs w:val="22"/>
          <w:lang w:val="en-GB"/>
        </w:rPr>
        <w:t>orhand delivered</w:t>
      </w:r>
      <w:r w:rsidR="00FD6C51" w:rsidRPr="00FD6C51">
        <w:rPr>
          <w:rFonts w:ascii="Times New Roman" w:hAnsi="Times New Roman"/>
          <w:sz w:val="22"/>
          <w:szCs w:val="22"/>
          <w:lang w:val="en-GB"/>
        </w:rPr>
        <w:t xml:space="preserve"> no later than</w:t>
      </w:r>
      <w:r w:rsidR="007666CD">
        <w:rPr>
          <w:rFonts w:ascii="Times New Roman" w:hAnsi="Times New Roman"/>
          <w:sz w:val="22"/>
          <w:szCs w:val="22"/>
          <w:lang w:val="en-GB"/>
        </w:rPr>
        <w:t xml:space="preserve">the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nstructions to tenderers</w:t>
      </w:r>
      <w:r w:rsidR="007666CD">
        <w:rPr>
          <w:rFonts w:ascii="Times New Roman" w:hAnsi="Times New Roman"/>
          <w:sz w:val="22"/>
          <w:szCs w:val="22"/>
          <w:lang w:val="en-GB"/>
        </w:rPr>
        <w:t>.</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Default="004D2FD8">
      <w:pPr>
        <w:jc w:val="both"/>
        <w:rPr>
          <w:rFonts w:ascii="Times New Roman" w:hAnsi="Times New Roman"/>
          <w:b/>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p>
    <w:p w:rsidR="0005565E" w:rsidRPr="00CA6C68" w:rsidRDefault="0005565E">
      <w:pPr>
        <w:jc w:val="both"/>
        <w:rPr>
          <w:rFonts w:ascii="Times New Roman" w:hAnsi="Times New Roman"/>
          <w:sz w:val="22"/>
          <w:szCs w:val="22"/>
          <w:lang w:val="en-GB"/>
        </w:rPr>
      </w:pPr>
      <w:r>
        <w:rPr>
          <w:rFonts w:ascii="Times New Roman" w:hAnsi="Times New Roman"/>
          <w:b/>
          <w:sz w:val="22"/>
          <w:szCs w:val="22"/>
          <w:lang w:val="en-GB"/>
        </w:rPr>
        <w:t>Mrs. Hristina Jonovska</w:t>
      </w:r>
    </w:p>
    <w:p w:rsidR="004D2FD8" w:rsidRPr="00CA6C68" w:rsidRDefault="004D2FD8" w:rsidP="004B65B7">
      <w:pPr>
        <w:ind w:hanging="142"/>
        <w:rPr>
          <w:rFonts w:ascii="Times New Roman" w:hAnsi="Times New Roman"/>
          <w:sz w:val="22"/>
          <w:szCs w:val="22"/>
          <w:lang w:val="en-GB"/>
        </w:rPr>
      </w:pPr>
    </w:p>
    <w:p w:rsidR="004D2FD8" w:rsidRPr="00CA6C68" w:rsidRDefault="004D2FD8" w:rsidP="004B65B7">
      <w:pPr>
        <w:rPr>
          <w:rFonts w:ascii="Times New Roman" w:hAnsi="Times New Roman"/>
          <w:b/>
          <w:sz w:val="22"/>
          <w:szCs w:val="22"/>
          <w:lang w:val="en-GB"/>
        </w:rPr>
      </w:pPr>
      <w:r w:rsidRPr="00A1746F">
        <w:rPr>
          <w:rFonts w:ascii="Times New Roman" w:hAnsi="Times New Roman"/>
          <w:sz w:val="22"/>
          <w:szCs w:val="22"/>
          <w:lang w:val="en-GB"/>
        </w:rPr>
        <w:t>&lt;</w:t>
      </w:r>
      <w:r w:rsidRPr="00E926CE">
        <w:rPr>
          <w:rFonts w:ascii="Times New Roman" w:hAnsi="Times New Roman"/>
          <w:sz w:val="22"/>
          <w:szCs w:val="22"/>
          <w:highlight w:val="yellow"/>
          <w:lang w:val="en-GB"/>
        </w:rPr>
        <w:t>Name and signature</w:t>
      </w:r>
      <w:r w:rsidRPr="00CA6C68">
        <w:rPr>
          <w:rFonts w:ascii="Times New Roman" w:hAnsi="Times New Roman"/>
          <w:b/>
          <w:sz w:val="22"/>
          <w:szCs w:val="22"/>
          <w:lang w:val="en-GB"/>
        </w:rPr>
        <w:t>&gt;</w:t>
      </w:r>
    </w:p>
    <w:sectPr w:rsidR="004D2FD8" w:rsidRPr="00CA6C68" w:rsidSect="00B92CA4">
      <w:headerReference w:type="default" r:id="rId8"/>
      <w:footerReference w:type="default" r:id="rId9"/>
      <w:footerReference w:type="first" r:id="rId10"/>
      <w:footnotePr>
        <w:numRestart w:val="eachPage"/>
      </w:footnotePr>
      <w:type w:val="oddPage"/>
      <w:pgSz w:w="11906" w:h="16838"/>
      <w:pgMar w:top="1664" w:right="1418" w:bottom="1134" w:left="1134" w:header="284"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B2" w:rsidRDefault="001F43B2">
      <w:r>
        <w:separator/>
      </w:r>
    </w:p>
  </w:endnote>
  <w:endnote w:type="continuationSeparator" w:id="1">
    <w:p w:rsidR="001F43B2" w:rsidRDefault="001F4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Pr="001A21CD" w:rsidRDefault="00F05EC5" w:rsidP="00DE13B8">
    <w:pPr>
      <w:pStyle w:val="Footer"/>
      <w:tabs>
        <w:tab w:val="clear" w:pos="4320"/>
      </w:tabs>
      <w:spacing w:before="0" w:after="0"/>
      <w:rPr>
        <w:rFonts w:ascii="Times New Roman" w:hAnsi="Times New Roman"/>
        <w:sz w:val="18"/>
        <w:szCs w:val="18"/>
        <w:lang w:val="en-GB"/>
      </w:rPr>
    </w:pPr>
    <w:r w:rsidRPr="00F05EC5">
      <w:rPr>
        <w:rFonts w:ascii="Times New Roman" w:hAnsi="Times New Roman"/>
        <w:b/>
        <w:sz w:val="18"/>
        <w:lang w:val="en-GB"/>
      </w:rPr>
      <w:t>August 2020</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1252A0"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1252A0" w:rsidRPr="001A21CD">
      <w:rPr>
        <w:rFonts w:ascii="Times New Roman" w:hAnsi="Times New Roman"/>
        <w:sz w:val="18"/>
        <w:szCs w:val="18"/>
      </w:rPr>
      <w:fldChar w:fldCharType="separate"/>
    </w:r>
    <w:r w:rsidR="000A2B13">
      <w:rPr>
        <w:rFonts w:ascii="Times New Roman" w:hAnsi="Times New Roman"/>
        <w:noProof/>
        <w:sz w:val="18"/>
        <w:szCs w:val="18"/>
        <w:lang w:val="en-GB"/>
      </w:rPr>
      <w:t>1</w:t>
    </w:r>
    <w:r w:rsidR="001252A0"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1252A0"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1252A0" w:rsidRPr="001A21CD">
      <w:rPr>
        <w:rFonts w:ascii="Times New Roman" w:hAnsi="Times New Roman"/>
        <w:sz w:val="18"/>
        <w:szCs w:val="18"/>
      </w:rPr>
      <w:fldChar w:fldCharType="separate"/>
    </w:r>
    <w:r w:rsidR="000A2B13">
      <w:rPr>
        <w:rFonts w:ascii="Times New Roman" w:hAnsi="Times New Roman"/>
        <w:noProof/>
        <w:sz w:val="18"/>
        <w:szCs w:val="18"/>
        <w:lang w:val="en-GB"/>
      </w:rPr>
      <w:t>2</w:t>
    </w:r>
    <w:r w:rsidR="001252A0" w:rsidRPr="001A21CD">
      <w:rPr>
        <w:rFonts w:ascii="Times New Roman" w:hAnsi="Times New Roman"/>
        <w:sz w:val="18"/>
        <w:szCs w:val="18"/>
      </w:rPr>
      <w:fldChar w:fldCharType="end"/>
    </w:r>
  </w:p>
  <w:p w:rsidR="00DE13B8" w:rsidRPr="00B07556" w:rsidRDefault="001252A0"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1252A0">
      <w:rPr>
        <w:sz w:val="16"/>
      </w:rPr>
      <w:fldChar w:fldCharType="begin"/>
    </w:r>
    <w:r>
      <w:rPr>
        <w:sz w:val="16"/>
      </w:rPr>
      <w:instrText xml:space="preserve"> PAGE </w:instrText>
    </w:r>
    <w:r w:rsidR="001252A0">
      <w:rPr>
        <w:sz w:val="16"/>
      </w:rPr>
      <w:fldChar w:fldCharType="separate"/>
    </w:r>
    <w:r w:rsidR="00760195">
      <w:rPr>
        <w:noProof/>
        <w:sz w:val="16"/>
      </w:rPr>
      <w:t>1</w:t>
    </w:r>
    <w:r w:rsidR="001252A0">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B2" w:rsidRDefault="001F43B2">
      <w:r>
        <w:separator/>
      </w:r>
    </w:p>
  </w:footnote>
  <w:footnote w:type="continuationSeparator" w:id="1">
    <w:p w:rsidR="001F43B2" w:rsidRDefault="001F4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92CA4" w:rsidP="00B92CA4">
    <w:pPr>
      <w:pStyle w:val="Header"/>
      <w:ind w:left="-284"/>
    </w:pPr>
    <w:r w:rsidRPr="00B92CA4">
      <w:rPr>
        <w:noProof/>
        <w:lang w:val="en-GB" w:eastAsia="en-GB"/>
      </w:rPr>
      <w:drawing>
        <wp:inline distT="0" distB="0" distL="0" distR="0">
          <wp:extent cx="695325" cy="695325"/>
          <wp:effectExtent l="19050" t="0" r="9525" b="0"/>
          <wp:docPr id="2" name="Picture 0" descr="PROLETER_ΤΟΥ_ΡΕΣΕ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TER_ΤΟΥ_ΡΕΣΕΝ.jpg"/>
                  <pic:cNvPicPr/>
                </pic:nvPicPr>
                <pic:blipFill>
                  <a:blip r:embed="rId1"/>
                  <a:stretch>
                    <a:fillRect/>
                  </a:stretch>
                </pic:blipFill>
                <pic:spPr>
                  <a:xfrm>
                    <a:off x="0" y="0"/>
                    <a:ext cx="694637" cy="694637"/>
                  </a:xfrm>
                  <a:prstGeom prst="rect">
                    <a:avLst/>
                  </a:prstGeom>
                </pic:spPr>
              </pic:pic>
            </a:graphicData>
          </a:graphic>
        </wp:inline>
      </w:drawing>
    </w:r>
    <w:r>
      <w:t xml:space="preserve"> </w:t>
    </w:r>
    <w:r w:rsidRPr="00B92CA4">
      <w:rPr>
        <w:noProof/>
        <w:lang w:val="en-GB" w:eastAsia="en-GB"/>
      </w:rPr>
      <w:drawing>
        <wp:inline distT="0" distB="0" distL="0" distR="0">
          <wp:extent cx="2818438" cy="695325"/>
          <wp:effectExtent l="19050" t="0" r="96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6698" cy="699830"/>
                  </a:xfrm>
                  <a:prstGeom prst="rect">
                    <a:avLst/>
                  </a:prstGeom>
                  <a:noFill/>
                </pic:spPr>
              </pic:pic>
            </a:graphicData>
          </a:graphic>
        </wp:inline>
      </w:drawing>
    </w:r>
    <w:r>
      <w:t xml:space="preserve">    </w:t>
    </w:r>
    <w:r w:rsidRPr="00B92CA4">
      <w:rPr>
        <w:noProof/>
        <w:lang w:val="en-GB" w:eastAsia="en-GB"/>
      </w:rPr>
      <w:drawing>
        <wp:inline distT="0" distB="0" distL="0" distR="0">
          <wp:extent cx="1914525" cy="552450"/>
          <wp:effectExtent l="19050" t="0" r="9525" b="0"/>
          <wp:docPr id="7" name="Picture 4" descr="less-waste-ii-v2-ff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waste-ii-v2-ffoter.png"/>
                  <pic:cNvPicPr/>
                </pic:nvPicPr>
                <pic:blipFill>
                  <a:blip r:embed="rId3"/>
                  <a:stretch>
                    <a:fillRect/>
                  </a:stretch>
                </pic:blipFill>
                <pic:spPr>
                  <a:xfrm>
                    <a:off x="0" y="0"/>
                    <a:ext cx="1914525"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565E"/>
    <w:rsid w:val="00056EAA"/>
    <w:rsid w:val="000574F3"/>
    <w:rsid w:val="0006266A"/>
    <w:rsid w:val="00063C56"/>
    <w:rsid w:val="0006695F"/>
    <w:rsid w:val="00066CBA"/>
    <w:rsid w:val="000714BB"/>
    <w:rsid w:val="00085CA1"/>
    <w:rsid w:val="00087F35"/>
    <w:rsid w:val="0009286D"/>
    <w:rsid w:val="000A1A71"/>
    <w:rsid w:val="000A2B13"/>
    <w:rsid w:val="000A7A2C"/>
    <w:rsid w:val="000B0983"/>
    <w:rsid w:val="000B1236"/>
    <w:rsid w:val="000B7B4C"/>
    <w:rsid w:val="000C4AE6"/>
    <w:rsid w:val="000C6880"/>
    <w:rsid w:val="000D24E3"/>
    <w:rsid w:val="000D2B44"/>
    <w:rsid w:val="000D37B6"/>
    <w:rsid w:val="000D40DB"/>
    <w:rsid w:val="000E7B75"/>
    <w:rsid w:val="000F5F5F"/>
    <w:rsid w:val="000F6CB6"/>
    <w:rsid w:val="000F7C77"/>
    <w:rsid w:val="00103348"/>
    <w:rsid w:val="00103913"/>
    <w:rsid w:val="00111B28"/>
    <w:rsid w:val="00115916"/>
    <w:rsid w:val="001252A0"/>
    <w:rsid w:val="00130072"/>
    <w:rsid w:val="001302A7"/>
    <w:rsid w:val="001320DF"/>
    <w:rsid w:val="0014659F"/>
    <w:rsid w:val="00150767"/>
    <w:rsid w:val="00150CE9"/>
    <w:rsid w:val="001515E4"/>
    <w:rsid w:val="001536B3"/>
    <w:rsid w:val="00157DEE"/>
    <w:rsid w:val="001645AC"/>
    <w:rsid w:val="00174C73"/>
    <w:rsid w:val="001766D9"/>
    <w:rsid w:val="00181980"/>
    <w:rsid w:val="00187253"/>
    <w:rsid w:val="001932AF"/>
    <w:rsid w:val="001937B4"/>
    <w:rsid w:val="001A21CD"/>
    <w:rsid w:val="001A74FA"/>
    <w:rsid w:val="001B5454"/>
    <w:rsid w:val="001D0532"/>
    <w:rsid w:val="001D20C7"/>
    <w:rsid w:val="001E04E7"/>
    <w:rsid w:val="001E4648"/>
    <w:rsid w:val="001F410B"/>
    <w:rsid w:val="001F43B2"/>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D1DD6"/>
    <w:rsid w:val="003D3CAA"/>
    <w:rsid w:val="003D7611"/>
    <w:rsid w:val="003F2FA4"/>
    <w:rsid w:val="003F3B51"/>
    <w:rsid w:val="003F7DB7"/>
    <w:rsid w:val="0040221E"/>
    <w:rsid w:val="00403B68"/>
    <w:rsid w:val="0040595A"/>
    <w:rsid w:val="00420666"/>
    <w:rsid w:val="004300D4"/>
    <w:rsid w:val="004316F0"/>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E788D"/>
    <w:rsid w:val="005F3C51"/>
    <w:rsid w:val="005F5FCF"/>
    <w:rsid w:val="005F62D0"/>
    <w:rsid w:val="00611C53"/>
    <w:rsid w:val="006260C1"/>
    <w:rsid w:val="006311FE"/>
    <w:rsid w:val="00633829"/>
    <w:rsid w:val="006408AC"/>
    <w:rsid w:val="00640D24"/>
    <w:rsid w:val="0066519D"/>
    <w:rsid w:val="00677500"/>
    <w:rsid w:val="0068247E"/>
    <w:rsid w:val="0068321A"/>
    <w:rsid w:val="006917B2"/>
    <w:rsid w:val="00692095"/>
    <w:rsid w:val="006B0AB1"/>
    <w:rsid w:val="006C2F05"/>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65DB"/>
    <w:rsid w:val="007C0BDD"/>
    <w:rsid w:val="007C1656"/>
    <w:rsid w:val="007C75E0"/>
    <w:rsid w:val="007D5FA2"/>
    <w:rsid w:val="007E0CD5"/>
    <w:rsid w:val="007E3D5F"/>
    <w:rsid w:val="007F67B4"/>
    <w:rsid w:val="00806CE0"/>
    <w:rsid w:val="00811F58"/>
    <w:rsid w:val="0081418B"/>
    <w:rsid w:val="008227A5"/>
    <w:rsid w:val="008272ED"/>
    <w:rsid w:val="0082784E"/>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670B"/>
    <w:rsid w:val="00980A42"/>
    <w:rsid w:val="00982254"/>
    <w:rsid w:val="009976B3"/>
    <w:rsid w:val="009A3792"/>
    <w:rsid w:val="009B0CF1"/>
    <w:rsid w:val="009B1FBF"/>
    <w:rsid w:val="009B2F1F"/>
    <w:rsid w:val="009B422E"/>
    <w:rsid w:val="009B4D6F"/>
    <w:rsid w:val="009C0E86"/>
    <w:rsid w:val="009C5328"/>
    <w:rsid w:val="009D2938"/>
    <w:rsid w:val="009E6BB7"/>
    <w:rsid w:val="009E7BA8"/>
    <w:rsid w:val="009F3126"/>
    <w:rsid w:val="00A02B7A"/>
    <w:rsid w:val="00A039CA"/>
    <w:rsid w:val="00A11F12"/>
    <w:rsid w:val="00A1746F"/>
    <w:rsid w:val="00A358E8"/>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2CA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61312"/>
    <w:rsid w:val="00C720C8"/>
    <w:rsid w:val="00C75CCE"/>
    <w:rsid w:val="00C92434"/>
    <w:rsid w:val="00CA1354"/>
    <w:rsid w:val="00CA6C68"/>
    <w:rsid w:val="00CC7DE2"/>
    <w:rsid w:val="00CD7F25"/>
    <w:rsid w:val="00CF1B20"/>
    <w:rsid w:val="00CF30C4"/>
    <w:rsid w:val="00CF6CFA"/>
    <w:rsid w:val="00D234AB"/>
    <w:rsid w:val="00D243E7"/>
    <w:rsid w:val="00D24469"/>
    <w:rsid w:val="00D24691"/>
    <w:rsid w:val="00D24893"/>
    <w:rsid w:val="00D312D2"/>
    <w:rsid w:val="00D33AD1"/>
    <w:rsid w:val="00D43612"/>
    <w:rsid w:val="00D52CBF"/>
    <w:rsid w:val="00D576CA"/>
    <w:rsid w:val="00D66F04"/>
    <w:rsid w:val="00D71AF3"/>
    <w:rsid w:val="00D75213"/>
    <w:rsid w:val="00D83D1B"/>
    <w:rsid w:val="00D979C6"/>
    <w:rsid w:val="00DA4AB8"/>
    <w:rsid w:val="00DB4085"/>
    <w:rsid w:val="00DC50E2"/>
    <w:rsid w:val="00DC54A0"/>
    <w:rsid w:val="00DC69FA"/>
    <w:rsid w:val="00DC6C9C"/>
    <w:rsid w:val="00DD0624"/>
    <w:rsid w:val="00DD13B0"/>
    <w:rsid w:val="00DD2611"/>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C53"/>
    <w:pPr>
      <w:spacing w:before="120" w:after="120"/>
    </w:pPr>
    <w:rPr>
      <w:rFonts w:ascii="Arial" w:hAnsi="Arial"/>
      <w:snapToGrid w:val="0"/>
      <w:lang w:val="sv-SE"/>
    </w:rPr>
  </w:style>
  <w:style w:type="paragraph" w:styleId="Heading1">
    <w:name w:val="heading 1"/>
    <w:basedOn w:val="Normal"/>
    <w:next w:val="Normal"/>
    <w:qFormat/>
    <w:rsid w:val="00611C53"/>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611C53"/>
    <w:pPr>
      <w:keepNext/>
      <w:outlineLvl w:val="1"/>
    </w:pPr>
    <w:rPr>
      <w:lang w:val="fr-BE"/>
    </w:rPr>
  </w:style>
  <w:style w:type="paragraph" w:styleId="Heading3">
    <w:name w:val="heading 3"/>
    <w:basedOn w:val="Normal"/>
    <w:next w:val="Normal"/>
    <w:qFormat/>
    <w:rsid w:val="00611C53"/>
    <w:pPr>
      <w:keepNext/>
      <w:framePr w:hSpace="181" w:vSpace="181" w:wrap="auto" w:vAnchor="text" w:hAnchor="text" w:y="1"/>
      <w:outlineLvl w:val="2"/>
    </w:pPr>
    <w:rPr>
      <w:lang w:val="en-GB"/>
    </w:rPr>
  </w:style>
  <w:style w:type="paragraph" w:styleId="Heading4">
    <w:name w:val="heading 4"/>
    <w:basedOn w:val="Normal"/>
    <w:next w:val="Normal"/>
    <w:qFormat/>
    <w:rsid w:val="00611C53"/>
    <w:pPr>
      <w:keepNext/>
      <w:numPr>
        <w:ilvl w:val="3"/>
        <w:numId w:val="2"/>
      </w:numPr>
      <w:spacing w:before="240" w:after="60"/>
      <w:outlineLvl w:val="3"/>
    </w:pPr>
    <w:rPr>
      <w:b/>
      <w:sz w:val="24"/>
    </w:rPr>
  </w:style>
  <w:style w:type="paragraph" w:styleId="Heading5">
    <w:name w:val="heading 5"/>
    <w:basedOn w:val="Normal"/>
    <w:next w:val="Normal"/>
    <w:qFormat/>
    <w:rsid w:val="00611C53"/>
    <w:pPr>
      <w:numPr>
        <w:ilvl w:val="4"/>
        <w:numId w:val="2"/>
      </w:numPr>
      <w:spacing w:before="240" w:after="60"/>
      <w:outlineLvl w:val="4"/>
    </w:pPr>
    <w:rPr>
      <w:sz w:val="22"/>
    </w:rPr>
  </w:style>
  <w:style w:type="paragraph" w:styleId="Heading6">
    <w:name w:val="heading 6"/>
    <w:basedOn w:val="Normal"/>
    <w:next w:val="Normal"/>
    <w:qFormat/>
    <w:rsid w:val="00611C5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611C53"/>
    <w:pPr>
      <w:numPr>
        <w:ilvl w:val="6"/>
        <w:numId w:val="2"/>
      </w:numPr>
      <w:spacing w:before="240" w:after="60"/>
      <w:outlineLvl w:val="6"/>
    </w:pPr>
  </w:style>
  <w:style w:type="paragraph" w:styleId="Heading8">
    <w:name w:val="heading 8"/>
    <w:basedOn w:val="Normal"/>
    <w:next w:val="Normal"/>
    <w:qFormat/>
    <w:rsid w:val="00611C53"/>
    <w:pPr>
      <w:numPr>
        <w:ilvl w:val="7"/>
        <w:numId w:val="2"/>
      </w:numPr>
      <w:spacing w:before="240" w:after="60"/>
      <w:outlineLvl w:val="7"/>
    </w:pPr>
    <w:rPr>
      <w:i/>
    </w:rPr>
  </w:style>
  <w:style w:type="paragraph" w:styleId="Heading9">
    <w:name w:val="heading 9"/>
    <w:basedOn w:val="Normal"/>
    <w:next w:val="Normal"/>
    <w:qFormat/>
    <w:rsid w:val="00611C5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C53"/>
    <w:pPr>
      <w:jc w:val="center"/>
    </w:pPr>
    <w:rPr>
      <w:b/>
      <w:sz w:val="28"/>
      <w:lang w:val="fr-BE"/>
    </w:rPr>
  </w:style>
  <w:style w:type="paragraph" w:styleId="Subtitle">
    <w:name w:val="Subtitle"/>
    <w:basedOn w:val="Normal"/>
    <w:qFormat/>
    <w:rsid w:val="00611C53"/>
    <w:pPr>
      <w:jc w:val="center"/>
    </w:pPr>
    <w:rPr>
      <w:b/>
      <w:sz w:val="28"/>
      <w:lang w:val="fr-BE"/>
    </w:rPr>
  </w:style>
  <w:style w:type="paragraph" w:styleId="BodyTextIndent">
    <w:name w:val="Body Text Indent"/>
    <w:basedOn w:val="Normal"/>
    <w:rsid w:val="00611C53"/>
    <w:pPr>
      <w:tabs>
        <w:tab w:val="num" w:pos="567"/>
      </w:tabs>
      <w:spacing w:before="0" w:after="0"/>
      <w:jc w:val="both"/>
    </w:pPr>
    <w:rPr>
      <w:rFonts w:ascii="Times New Roman" w:hAnsi="Times New Roman"/>
      <w:sz w:val="24"/>
    </w:rPr>
  </w:style>
  <w:style w:type="paragraph" w:styleId="BodyText">
    <w:name w:val="Body Text"/>
    <w:basedOn w:val="Normal"/>
    <w:rsid w:val="00611C53"/>
  </w:style>
  <w:style w:type="paragraph" w:styleId="BodyTextIndent2">
    <w:name w:val="Body Text Indent 2"/>
    <w:basedOn w:val="Normal"/>
    <w:rsid w:val="00611C53"/>
    <w:pPr>
      <w:tabs>
        <w:tab w:val="num" w:pos="567"/>
        <w:tab w:val="num" w:pos="2160"/>
      </w:tabs>
      <w:spacing w:after="240"/>
      <w:ind w:left="567" w:hanging="567"/>
      <w:jc w:val="both"/>
    </w:pPr>
    <w:rPr>
      <w:sz w:val="24"/>
      <w:u w:val="single"/>
    </w:rPr>
  </w:style>
  <w:style w:type="paragraph" w:styleId="BodyTextIndent3">
    <w:name w:val="Body Text Indent 3"/>
    <w:basedOn w:val="Normal"/>
    <w:rsid w:val="00611C53"/>
    <w:pPr>
      <w:tabs>
        <w:tab w:val="left" w:pos="1276"/>
      </w:tabs>
      <w:ind w:left="1276" w:hanging="425"/>
      <w:jc w:val="both"/>
    </w:pPr>
    <w:rPr>
      <w:sz w:val="24"/>
    </w:rPr>
  </w:style>
  <w:style w:type="paragraph" w:customStyle="1" w:styleId="Text3">
    <w:name w:val="Text 3"/>
    <w:basedOn w:val="Normal"/>
    <w:rsid w:val="00611C53"/>
    <w:pPr>
      <w:tabs>
        <w:tab w:val="left" w:pos="2302"/>
      </w:tabs>
      <w:spacing w:after="240"/>
      <w:ind w:left="1202"/>
      <w:jc w:val="both"/>
    </w:pPr>
    <w:rPr>
      <w:sz w:val="24"/>
      <w:lang w:val="en-GB"/>
    </w:rPr>
  </w:style>
  <w:style w:type="paragraph" w:styleId="Header">
    <w:name w:val="header"/>
    <w:basedOn w:val="Normal"/>
    <w:rsid w:val="00611C53"/>
    <w:pPr>
      <w:tabs>
        <w:tab w:val="center" w:pos="4320"/>
        <w:tab w:val="right" w:pos="8640"/>
      </w:tabs>
    </w:pPr>
  </w:style>
  <w:style w:type="paragraph" w:styleId="Footer">
    <w:name w:val="footer"/>
    <w:basedOn w:val="Normal"/>
    <w:rsid w:val="00611C53"/>
    <w:pPr>
      <w:tabs>
        <w:tab w:val="center" w:pos="4320"/>
        <w:tab w:val="right" w:pos="8640"/>
      </w:tabs>
    </w:pPr>
  </w:style>
  <w:style w:type="character" w:styleId="PageNumber">
    <w:name w:val="page number"/>
    <w:basedOn w:val="DefaultParagraphFont"/>
    <w:rsid w:val="00611C53"/>
  </w:style>
  <w:style w:type="paragraph" w:styleId="BodyText3">
    <w:name w:val="Body Text 3"/>
    <w:basedOn w:val="Normal"/>
    <w:rsid w:val="00611C5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611C53"/>
    <w:rPr>
      <w:color w:val="0000FF"/>
      <w:u w:val="single"/>
    </w:rPr>
  </w:style>
  <w:style w:type="paragraph" w:styleId="FootnoteText">
    <w:name w:val="footnote text"/>
    <w:basedOn w:val="Normal"/>
    <w:semiHidden/>
    <w:rsid w:val="00611C53"/>
    <w:rPr>
      <w:lang w:val="fr-FR"/>
    </w:rPr>
  </w:style>
  <w:style w:type="character" w:styleId="FootnoteReference">
    <w:name w:val="footnote reference"/>
    <w:semiHidden/>
    <w:rsid w:val="00611C53"/>
    <w:rPr>
      <w:vertAlign w:val="superscript"/>
    </w:rPr>
  </w:style>
  <w:style w:type="paragraph" w:styleId="DocumentMap">
    <w:name w:val="Document Map"/>
    <w:basedOn w:val="Normal"/>
    <w:semiHidden/>
    <w:rsid w:val="00611C53"/>
    <w:pPr>
      <w:shd w:val="clear" w:color="auto" w:fill="000080"/>
    </w:pPr>
    <w:rPr>
      <w:sz w:val="24"/>
      <w:lang w:val="fr-FR"/>
    </w:rPr>
  </w:style>
  <w:style w:type="paragraph" w:customStyle="1" w:styleId="bulletsub">
    <w:name w:val="bullet_sub"/>
    <w:basedOn w:val="Normal"/>
    <w:rsid w:val="00611C5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611C53"/>
    <w:pPr>
      <w:spacing w:after="240"/>
      <w:jc w:val="center"/>
    </w:pPr>
    <w:rPr>
      <w:b/>
      <w:sz w:val="40"/>
      <w:lang w:val="en-GB"/>
    </w:rPr>
  </w:style>
  <w:style w:type="paragraph" w:customStyle="1" w:styleId="SubTitle2">
    <w:name w:val="SubTitle 2"/>
    <w:basedOn w:val="Normal"/>
    <w:rsid w:val="00611C53"/>
    <w:pPr>
      <w:spacing w:after="240"/>
      <w:jc w:val="center"/>
    </w:pPr>
    <w:rPr>
      <w:b/>
      <w:sz w:val="32"/>
      <w:lang w:val="en-GB"/>
    </w:rPr>
  </w:style>
  <w:style w:type="paragraph" w:customStyle="1" w:styleId="Annexetitle">
    <w:name w:val="Annexe_title"/>
    <w:basedOn w:val="Heading1"/>
    <w:next w:val="Normal"/>
    <w:autoRedefine/>
    <w:rsid w:val="00611C5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611C53"/>
    <w:pPr>
      <w:keepNext/>
      <w:widowControl w:val="0"/>
      <w:tabs>
        <w:tab w:val="num" w:pos="992"/>
      </w:tabs>
      <w:ind w:left="992" w:hanging="992"/>
    </w:pPr>
    <w:rPr>
      <w:b/>
      <w:sz w:val="18"/>
      <w:lang w:val="fr-FR"/>
    </w:rPr>
  </w:style>
  <w:style w:type="paragraph" w:customStyle="1" w:styleId="titlefront">
    <w:name w:val="title_front"/>
    <w:basedOn w:val="Normal"/>
    <w:rsid w:val="00611C53"/>
    <w:pPr>
      <w:spacing w:before="240"/>
      <w:ind w:left="1701"/>
      <w:jc w:val="right"/>
    </w:pPr>
    <w:rPr>
      <w:rFonts w:ascii="Optima" w:hAnsi="Optima"/>
      <w:b/>
      <w:sz w:val="28"/>
      <w:lang w:val="en-GB"/>
    </w:rPr>
  </w:style>
  <w:style w:type="paragraph" w:styleId="TOC1">
    <w:name w:val="toc 1"/>
    <w:basedOn w:val="Normal"/>
    <w:next w:val="Normal"/>
    <w:autoRedefine/>
    <w:semiHidden/>
    <w:rsid w:val="00611C5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611C53"/>
    <w:pPr>
      <w:spacing w:before="0" w:after="0"/>
      <w:ind w:left="200"/>
    </w:pPr>
    <w:rPr>
      <w:rFonts w:ascii="Times New Roman" w:hAnsi="Times New Roman"/>
      <w:smallCaps/>
    </w:rPr>
  </w:style>
  <w:style w:type="character" w:styleId="Strong">
    <w:name w:val="Strong"/>
    <w:uiPriority w:val="22"/>
    <w:qFormat/>
    <w:rsid w:val="00611C53"/>
    <w:rPr>
      <w:b/>
    </w:rPr>
  </w:style>
  <w:style w:type="paragraph" w:customStyle="1" w:styleId="Blockquote">
    <w:name w:val="Blockquote"/>
    <w:basedOn w:val="Normal"/>
    <w:rsid w:val="00611C53"/>
    <w:pPr>
      <w:widowControl w:val="0"/>
      <w:spacing w:before="100" w:after="100"/>
      <w:ind w:left="360" w:right="360"/>
    </w:pPr>
    <w:rPr>
      <w:sz w:val="24"/>
      <w:lang w:val="en-US"/>
    </w:rPr>
  </w:style>
  <w:style w:type="paragraph" w:styleId="TOC3">
    <w:name w:val="toc 3"/>
    <w:basedOn w:val="Normal"/>
    <w:next w:val="Normal"/>
    <w:autoRedefine/>
    <w:semiHidden/>
    <w:rsid w:val="00611C53"/>
    <w:pPr>
      <w:spacing w:before="0" w:after="0"/>
      <w:ind w:left="400"/>
    </w:pPr>
    <w:rPr>
      <w:rFonts w:ascii="Times New Roman" w:hAnsi="Times New Roman"/>
      <w:i/>
    </w:rPr>
  </w:style>
  <w:style w:type="paragraph" w:styleId="TOC4">
    <w:name w:val="toc 4"/>
    <w:basedOn w:val="Normal"/>
    <w:next w:val="Normal"/>
    <w:autoRedefine/>
    <w:semiHidden/>
    <w:rsid w:val="00611C53"/>
    <w:pPr>
      <w:spacing w:before="0" w:after="0"/>
      <w:ind w:left="600"/>
    </w:pPr>
    <w:rPr>
      <w:rFonts w:ascii="Times New Roman" w:hAnsi="Times New Roman"/>
      <w:sz w:val="18"/>
    </w:rPr>
  </w:style>
  <w:style w:type="paragraph" w:styleId="TOC5">
    <w:name w:val="toc 5"/>
    <w:basedOn w:val="Normal"/>
    <w:next w:val="Normal"/>
    <w:autoRedefine/>
    <w:semiHidden/>
    <w:rsid w:val="00611C53"/>
    <w:pPr>
      <w:spacing w:before="0" w:after="0"/>
      <w:ind w:left="800"/>
    </w:pPr>
    <w:rPr>
      <w:rFonts w:ascii="Times New Roman" w:hAnsi="Times New Roman"/>
      <w:sz w:val="18"/>
    </w:rPr>
  </w:style>
  <w:style w:type="paragraph" w:styleId="TOC6">
    <w:name w:val="toc 6"/>
    <w:basedOn w:val="Normal"/>
    <w:next w:val="Normal"/>
    <w:autoRedefine/>
    <w:semiHidden/>
    <w:rsid w:val="00611C53"/>
    <w:pPr>
      <w:spacing w:before="0" w:after="0"/>
      <w:ind w:left="1000"/>
    </w:pPr>
    <w:rPr>
      <w:rFonts w:ascii="Times New Roman" w:hAnsi="Times New Roman"/>
      <w:sz w:val="18"/>
    </w:rPr>
  </w:style>
  <w:style w:type="paragraph" w:styleId="TOC7">
    <w:name w:val="toc 7"/>
    <w:basedOn w:val="Normal"/>
    <w:next w:val="Normal"/>
    <w:autoRedefine/>
    <w:semiHidden/>
    <w:rsid w:val="00611C53"/>
    <w:pPr>
      <w:spacing w:before="0" w:after="0"/>
      <w:ind w:left="1200"/>
    </w:pPr>
    <w:rPr>
      <w:rFonts w:ascii="Times New Roman" w:hAnsi="Times New Roman"/>
      <w:sz w:val="18"/>
    </w:rPr>
  </w:style>
  <w:style w:type="paragraph" w:styleId="TOC8">
    <w:name w:val="toc 8"/>
    <w:basedOn w:val="Normal"/>
    <w:next w:val="Normal"/>
    <w:autoRedefine/>
    <w:semiHidden/>
    <w:rsid w:val="00611C53"/>
    <w:pPr>
      <w:spacing w:before="0" w:after="0"/>
      <w:ind w:left="1400"/>
    </w:pPr>
    <w:rPr>
      <w:rFonts w:ascii="Times New Roman" w:hAnsi="Times New Roman"/>
      <w:sz w:val="18"/>
    </w:rPr>
  </w:style>
  <w:style w:type="paragraph" w:styleId="TOC9">
    <w:name w:val="toc 9"/>
    <w:basedOn w:val="Normal"/>
    <w:next w:val="Normal"/>
    <w:autoRedefine/>
    <w:semiHidden/>
    <w:rsid w:val="00611C53"/>
    <w:pPr>
      <w:spacing w:before="0" w:after="0"/>
      <w:ind w:left="1600"/>
    </w:pPr>
    <w:rPr>
      <w:rFonts w:ascii="Times New Roman" w:hAnsi="Times New Roman"/>
      <w:sz w:val="18"/>
    </w:rPr>
  </w:style>
  <w:style w:type="character" w:styleId="FollowedHyperlink">
    <w:name w:val="FollowedHyperlink"/>
    <w:rsid w:val="00611C53"/>
    <w:rPr>
      <w:color w:val="800080"/>
      <w:u w:val="single"/>
    </w:rPr>
  </w:style>
  <w:style w:type="paragraph" w:customStyle="1" w:styleId="Style2">
    <w:name w:val="Style2"/>
    <w:basedOn w:val="Style1"/>
    <w:rsid w:val="00611C53"/>
    <w:pPr>
      <w:tabs>
        <w:tab w:val="clear" w:pos="992"/>
        <w:tab w:val="num" w:pos="2091"/>
      </w:tabs>
      <w:ind w:left="2977"/>
      <w:jc w:val="both"/>
    </w:pPr>
  </w:style>
  <w:style w:type="paragraph" w:customStyle="1" w:styleId="text">
    <w:name w:val="text"/>
    <w:rsid w:val="00611C53"/>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11C53"/>
    <w:pPr>
      <w:widowControl w:val="0"/>
      <w:spacing w:before="0" w:after="0" w:line="360" w:lineRule="exact"/>
      <w:jc w:val="center"/>
    </w:pPr>
    <w:rPr>
      <w:b/>
      <w:sz w:val="32"/>
      <w:lang w:val="cs-CZ"/>
    </w:rPr>
  </w:style>
  <w:style w:type="paragraph" w:customStyle="1" w:styleId="ManualNumPar1">
    <w:name w:val="Manual NumPar 1"/>
    <w:basedOn w:val="Normal"/>
    <w:next w:val="Normal"/>
    <w:rsid w:val="00611C53"/>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1832</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9</cp:revision>
  <cp:lastPrinted>2012-09-24T10:04:00Z</cp:lastPrinted>
  <dcterms:created xsi:type="dcterms:W3CDTF">2018-12-18T11:40:00Z</dcterms:created>
  <dcterms:modified xsi:type="dcterms:W3CDTF">2021-04-07T10:55:00Z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