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1" w:rsidRPr="00E725FE" w:rsidRDefault="00223991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223991" w:rsidRDefault="00223991" w:rsidP="00280AB1">
      <w:pPr>
        <w:pStyle w:val="Header"/>
        <w:jc w:val="center"/>
      </w:pPr>
      <w:r>
        <w:rPr>
          <w:rStyle w:val="Strong"/>
          <w:sz w:val="26"/>
          <w:szCs w:val="26"/>
          <w:lang w:val="en-US"/>
        </w:rPr>
        <w:t>Supply and i</w:t>
      </w:r>
      <w:r w:rsidRPr="00DE332F">
        <w:rPr>
          <w:rStyle w:val="Strong"/>
          <w:sz w:val="26"/>
          <w:szCs w:val="26"/>
          <w:lang w:val="en-US"/>
        </w:rPr>
        <w:t xml:space="preserve">nstallation of </w:t>
      </w:r>
      <w:r w:rsidRPr="00DE332F">
        <w:rPr>
          <w:rStyle w:val="Strong"/>
          <w:sz w:val="26"/>
          <w:szCs w:val="26"/>
        </w:rPr>
        <w:t>20kw</w:t>
      </w:r>
      <w:r w:rsidRPr="00DE332F">
        <w:rPr>
          <w:b/>
          <w:bCs/>
          <w:sz w:val="26"/>
          <w:szCs w:val="26"/>
        </w:rPr>
        <w:t xml:space="preserve"> photovoltaic system and electric car charging station in Resen   </w:t>
      </w:r>
    </w:p>
    <w:p w:rsidR="00223991" w:rsidRPr="00DE332F" w:rsidRDefault="00223991" w:rsidP="007202B0">
      <w:pPr>
        <w:jc w:val="center"/>
        <w:rPr>
          <w:b/>
          <w:bCs/>
          <w:sz w:val="26"/>
          <w:szCs w:val="26"/>
        </w:rPr>
      </w:pPr>
    </w:p>
    <w:p w:rsidR="00223991" w:rsidRPr="00E725FE" w:rsidRDefault="00223991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223991" w:rsidRPr="00E725FE" w:rsidRDefault="00223991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223991" w:rsidRDefault="00223991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37"/>
      <w:bookmarkStart w:id="1" w:name="_Toc41877038"/>
      <w:r w:rsidRPr="00E725FE">
        <w:rPr>
          <w:rFonts w:ascii="Times New Roman" w:hAnsi="Times New Roman" w:cs="Times New Roman"/>
          <w:color w:val="auto"/>
        </w:rPr>
        <w:t>FORM 4.4</w:t>
      </w:r>
      <w:bookmarkEnd w:id="0"/>
      <w:r w:rsidRPr="00E725FE">
        <w:rPr>
          <w:rFonts w:ascii="Times New Roman" w:hAnsi="Times New Roman" w:cs="Times New Roman"/>
          <w:color w:val="auto"/>
        </w:rPr>
        <w:br/>
      </w:r>
      <w:bookmarkStart w:id="2" w:name="_Toc41823838"/>
      <w:r w:rsidRPr="00E725FE">
        <w:rPr>
          <w:rFonts w:ascii="Times New Roman" w:hAnsi="Times New Roman" w:cs="Times New Roman"/>
          <w:color w:val="auto"/>
        </w:rPr>
        <w:t>FINANCIAL STATEMENT</w:t>
      </w:r>
      <w:bookmarkEnd w:id="1"/>
      <w:bookmarkEnd w:id="2"/>
    </w:p>
    <w:p w:rsidR="00223991" w:rsidRDefault="00223991" w:rsidP="00FA5857"/>
    <w:p w:rsidR="00223991" w:rsidRDefault="00223991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provide all of the information required in 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uro or national currency (NC) equivalent.</w:t>
      </w:r>
      <w:r w:rsidRPr="003520D6">
        <w:t xml:space="preserve"> </w:t>
      </w:r>
    </w:p>
    <w:p w:rsidR="00223991" w:rsidRPr="00E725FE" w:rsidRDefault="00223991" w:rsidP="00F8386F">
      <w:pPr>
        <w:pStyle w:val="text"/>
        <w:widowControl/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223991" w:rsidRPr="003520D6" w:rsidRDefault="00223991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 xml:space="preserve">Annual </w:t>
      </w:r>
      <w:r w:rsidRPr="00FB2CBE">
        <w:rPr>
          <w:rFonts w:ascii="Times New Roman" w:hAnsi="Times New Roman" w:cs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for the last three years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559"/>
        <w:gridCol w:w="1701"/>
        <w:gridCol w:w="1843"/>
        <w:gridCol w:w="1843"/>
      </w:tblGrid>
      <w:tr w:rsidR="00223991" w:rsidRPr="00FA5857">
        <w:trPr>
          <w:cantSplit/>
        </w:trPr>
        <w:tc>
          <w:tcPr>
            <w:tcW w:w="1701" w:type="dxa"/>
          </w:tcPr>
          <w:p w:rsidR="00223991" w:rsidRPr="00FA5857" w:rsidRDefault="00223991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223991" w:rsidRPr="00FA5857" w:rsidRDefault="00223991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223991" w:rsidRPr="00FA5857" w:rsidRDefault="00223991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223991" w:rsidRPr="00FA5857" w:rsidRDefault="00223991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223991" w:rsidRPr="00FA5857" w:rsidRDefault="00223991" w:rsidP="003520D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223991" w:rsidRPr="00E725FE">
        <w:trPr>
          <w:cantSplit/>
        </w:trPr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23991" w:rsidRPr="00E725FE">
        <w:trPr>
          <w:cantSplit/>
        </w:trPr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23991" w:rsidRPr="00E725FE">
        <w:trPr>
          <w:cantSplit/>
        </w:trPr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223991" w:rsidRPr="00E725FE" w:rsidRDefault="00223991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Default="00223991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Assets for the last three years:</w:t>
      </w:r>
    </w:p>
    <w:p w:rsidR="00223991" w:rsidRPr="003520D6" w:rsidRDefault="00223991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01"/>
        <w:gridCol w:w="1418"/>
        <w:gridCol w:w="1417"/>
        <w:gridCol w:w="1418"/>
        <w:gridCol w:w="1559"/>
      </w:tblGrid>
      <w:tr w:rsidR="00223991" w:rsidRP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FA5857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FA5857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FA5857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FA5857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FA5857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Average</w:t>
            </w:r>
          </w:p>
        </w:tc>
      </w:tr>
      <w:tr w:rsidR="00223991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1.Total assets</w:t>
            </w:r>
          </w:p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2.Total liabilities</w:t>
            </w:r>
          </w:p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223991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3.Liquid assets</w:t>
            </w:r>
          </w:p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4.Short-term debts</w:t>
            </w:r>
          </w:p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223991" w:rsidRPr="00E725FE" w:rsidRDefault="00223991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223991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5.Pre-tax profits</w:t>
            </w:r>
          </w:p>
          <w:p w:rsidR="00223991" w:rsidRPr="00E725FE" w:rsidRDefault="00223991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 w:rsidP="00FA5857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91" w:rsidRPr="00E725FE" w:rsidRDefault="00223991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223991" w:rsidRPr="00E725FE" w:rsidRDefault="00223991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Default="00223991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4.4.3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hereafter identified bank provides access </w:t>
      </w: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 w:cs="Times New Roman"/>
          <w:sz w:val="22"/>
          <w:szCs w:val="22"/>
          <w:lang w:val="en-GB"/>
        </w:rPr>
        <w:t>the following credit facilities:</w:t>
      </w:r>
    </w:p>
    <w:p w:rsidR="00223991" w:rsidRDefault="00223991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Pr="00E725FE" w:rsidRDefault="00223991" w:rsidP="00DA09BB">
      <w:pPr>
        <w:pStyle w:val="text-3mezera"/>
        <w:widowControl/>
        <w:ind w:firstLine="708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Name and address of banks (principal/others):</w:t>
      </w:r>
    </w:p>
    <w:p w:rsidR="00223991" w:rsidRDefault="00223991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991" w:rsidRDefault="00223991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Pr="00E725FE" w:rsidRDefault="00223991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Default="00223991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 w:cs="Times New Roman"/>
          <w:sz w:val="22"/>
          <w:szCs w:val="22"/>
          <w:lang w:val="en-GB"/>
        </w:rPr>
        <w:t>maximum amount of credit facility to be stated in euro or NC equivalent</w:t>
      </w:r>
    </w:p>
    <w:p w:rsidR="00223991" w:rsidRPr="00E725FE" w:rsidRDefault="00223991" w:rsidP="00DA09BB">
      <w:pPr>
        <w:pStyle w:val="text-3mezera"/>
        <w:widowControl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991" w:rsidRDefault="00223991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Default="00223991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>Please att</w:t>
      </w:r>
      <w:bookmarkStart w:id="3" w:name="_GoBack"/>
      <w:bookmarkEnd w:id="3"/>
      <w:r w:rsidRPr="00DA09BB">
        <w:rPr>
          <w:rFonts w:ascii="Times New Roman" w:hAnsi="Times New Roman" w:cs="Times New Roman"/>
          <w:sz w:val="22"/>
          <w:szCs w:val="22"/>
          <w:lang w:val="en-GB"/>
        </w:rPr>
        <w:t xml:space="preserve">ach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confirming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from the bank.</w:t>
      </w:r>
    </w:p>
    <w:p w:rsidR="00223991" w:rsidRDefault="00223991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Pr="00E725FE" w:rsidRDefault="00223991" w:rsidP="00FA5857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223991" w:rsidRPr="00E725FE" w:rsidRDefault="00223991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223991" w:rsidRPr="00E725FE" w:rsidRDefault="00223991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223991" w:rsidRPr="00E725FE" w:rsidRDefault="00223991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Date: .....................</w:t>
      </w:r>
    </w:p>
    <w:p w:rsidR="00223991" w:rsidRPr="00E725FE" w:rsidRDefault="00223991">
      <w:pPr>
        <w:rPr>
          <w:b/>
          <w:bCs/>
          <w:sz w:val="19"/>
          <w:szCs w:val="19"/>
        </w:rPr>
      </w:pPr>
    </w:p>
    <w:sectPr w:rsidR="00223991" w:rsidRPr="00E725FE" w:rsidSect="00DA401B">
      <w:headerReference w:type="default" r:id="rId7"/>
      <w:footerReference w:type="default" r:id="rId8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91" w:rsidRPr="00E725FE" w:rsidRDefault="00223991">
      <w:r w:rsidRPr="00E725FE">
        <w:separator/>
      </w:r>
    </w:p>
  </w:endnote>
  <w:endnote w:type="continuationSeparator" w:id="0">
    <w:p w:rsidR="00223991" w:rsidRPr="00E725FE" w:rsidRDefault="00223991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91" w:rsidRPr="0067199E" w:rsidRDefault="00223991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bCs/>
        <w:sz w:val="18"/>
        <w:szCs w:val="18"/>
      </w:rPr>
      <w:t>August 2020</w:t>
    </w:r>
    <w:r w:rsidRPr="0067199E">
      <w:rPr>
        <w:sz w:val="18"/>
        <w:szCs w:val="18"/>
      </w:rPr>
      <w:tab/>
      <w:t xml:space="preserve">Page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PAGE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  <w:r w:rsidRPr="0067199E">
      <w:rPr>
        <w:rStyle w:val="PageNumber"/>
        <w:sz w:val="18"/>
        <w:szCs w:val="18"/>
      </w:rPr>
      <w:t xml:space="preserve"> of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NUMPAGES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</w:p>
  <w:p w:rsidR="00223991" w:rsidRPr="0067199E" w:rsidRDefault="00223991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91" w:rsidRPr="00E725FE" w:rsidRDefault="00223991">
      <w:r w:rsidRPr="00E725FE">
        <w:separator/>
      </w:r>
    </w:p>
  </w:footnote>
  <w:footnote w:type="continuationSeparator" w:id="0">
    <w:p w:rsidR="00223991" w:rsidRPr="00E725FE" w:rsidRDefault="00223991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91" w:rsidRPr="00FC32B3" w:rsidRDefault="00223991" w:rsidP="007202B0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375A18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223991" w:rsidRPr="00FC32B3" w:rsidRDefault="00223991" w:rsidP="007202B0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223991" w:rsidRDefault="00223991" w:rsidP="00280AB1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30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D275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3">
    <w:nsid w:val="31721A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94080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003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23991"/>
    <w:rsid w:val="002475C4"/>
    <w:rsid w:val="00247FEF"/>
    <w:rsid w:val="00252888"/>
    <w:rsid w:val="00253B57"/>
    <w:rsid w:val="00280AB1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75A18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2705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01D8"/>
    <w:rsid w:val="0067199E"/>
    <w:rsid w:val="00674750"/>
    <w:rsid w:val="006805EB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0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9619D"/>
    <w:rsid w:val="007A1685"/>
    <w:rsid w:val="007A5020"/>
    <w:rsid w:val="007B00C5"/>
    <w:rsid w:val="007B5612"/>
    <w:rsid w:val="007C1642"/>
    <w:rsid w:val="007D29F7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46400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5A1D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8298A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25A63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6BCA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E332F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57D69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C32B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BC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BC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BC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6BCA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6BC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6BC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6BCA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A18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5A18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5A18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5A18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5A18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CC6BC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CC6BC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CC6BC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CC6BCA"/>
    <w:pPr>
      <w:ind w:left="3402" w:hanging="1278"/>
    </w:pPr>
  </w:style>
  <w:style w:type="paragraph" w:customStyle="1" w:styleId="bulletsub">
    <w:name w:val="bullet_sub"/>
    <w:basedOn w:val="Normal"/>
    <w:uiPriority w:val="99"/>
    <w:rsid w:val="00CC6BC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C6BC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CC6BC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CC6BC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CC6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C6BC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C6BC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C6BC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A18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CC6BC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CC6BC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6B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5A18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CC6BC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CC6BC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CC6BC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CC6BC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CC6BC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CC6BC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CC6BCA"/>
    <w:rPr>
      <w:vertAlign w:val="superscript"/>
    </w:rPr>
  </w:style>
  <w:style w:type="character" w:styleId="PageNumber">
    <w:name w:val="page number"/>
    <w:basedOn w:val="DefaultParagraphFont"/>
    <w:uiPriority w:val="99"/>
    <w:rsid w:val="00CC6BCA"/>
  </w:style>
  <w:style w:type="paragraph" w:styleId="PlainText">
    <w:name w:val="Plain Text"/>
    <w:basedOn w:val="Normal"/>
    <w:link w:val="PlainTextChar"/>
    <w:uiPriority w:val="99"/>
    <w:rsid w:val="00CC6BC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5A18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C6BC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CC6BC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CC6BC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CC6BC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CC6BC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CC6BC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A18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C6BC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375A18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CC6BC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C6BC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C6BC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C6BC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C6BC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C6BC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C6BC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18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CC6BCA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CC6BCA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5A18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5A18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A18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A18"/>
    <w:rPr>
      <w:b/>
      <w:bCs/>
    </w:rPr>
  </w:style>
  <w:style w:type="paragraph" w:customStyle="1" w:styleId="H6">
    <w:name w:val="H6"/>
    <w:basedOn w:val="Normal"/>
    <w:next w:val="Normal"/>
    <w:uiPriority w:val="99"/>
    <w:rsid w:val="007202B0"/>
    <w:pPr>
      <w:keepNext/>
      <w:widowControl w:val="0"/>
      <w:spacing w:before="100" w:after="100"/>
      <w:outlineLvl w:val="6"/>
    </w:pPr>
    <w:rPr>
      <w:b/>
      <w:bCs/>
      <w:sz w:val="16"/>
      <w:szCs w:val="16"/>
      <w:lang w:val="fr-FR"/>
    </w:rPr>
  </w:style>
  <w:style w:type="numbering" w:customStyle="1" w:styleId="Style1">
    <w:name w:val="Style1"/>
    <w:rsid w:val="00F03219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F0321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371</Words>
  <Characters>2119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5</cp:revision>
  <cp:lastPrinted>2011-09-27T09:12:00Z</cp:lastPrinted>
  <dcterms:created xsi:type="dcterms:W3CDTF">2021-03-02T13:43:00Z</dcterms:created>
  <dcterms:modified xsi:type="dcterms:W3CDTF">2021-03-04T13:53:00Z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